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6457A" w:rsidP="007B10D4" w:rsidRDefault="006A5F8D" w14:paraId="4C9DBBA3" w14:textId="034FAF51">
      <w:pPr>
        <w:spacing w:after="0"/>
        <w:jc w:val="center"/>
      </w:pPr>
      <w:r>
        <w:rPr>
          <w:noProof/>
        </w:rPr>
        <w:drawing>
          <wp:inline distT="0" distB="0" distL="0" distR="0" wp14:anchorId="0AB78E62" wp14:editId="7F574FC5">
            <wp:extent cx="1691669" cy="4957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1691669" cy="495706"/>
                    </a:xfrm>
                    <a:prstGeom prst="rect">
                      <a:avLst/>
                    </a:prstGeom>
                    <a:noFill/>
                  </pic:spPr>
                </pic:pic>
              </a:graphicData>
            </a:graphic>
          </wp:inline>
        </w:drawing>
      </w:r>
    </w:p>
    <w:p w:rsidR="006A5F8D" w:rsidP="006A5F8D" w:rsidRDefault="006A5F8D" w14:paraId="5A343694" w14:textId="52909996">
      <w:pPr>
        <w:spacing w:after="0"/>
      </w:pPr>
    </w:p>
    <w:p w:rsidR="00131503" w:rsidP="073874A0" w:rsidRDefault="00131503" w14:paraId="7AEC808E" w14:textId="77777777">
      <w:pPr>
        <w:spacing w:after="0"/>
        <w:jc w:val="center"/>
        <w:rPr>
          <w:rFonts w:ascii="Arial" w:hAnsi="Arial" w:cs="Arial"/>
          <w:b/>
          <w:bCs/>
        </w:rPr>
      </w:pPr>
      <w:r>
        <w:rPr>
          <w:rFonts w:ascii="Arial" w:hAnsi="Arial" w:cs="Arial"/>
          <w:b/>
          <w:bCs/>
        </w:rPr>
        <w:t xml:space="preserve">Minutes of the </w:t>
      </w:r>
      <w:r w:rsidRPr="073874A0" w:rsidR="006A5F8D">
        <w:rPr>
          <w:rFonts w:ascii="Arial" w:hAnsi="Arial" w:cs="Arial"/>
          <w:b/>
          <w:bCs/>
        </w:rPr>
        <w:t xml:space="preserve">Meeting of </w:t>
      </w:r>
    </w:p>
    <w:p w:rsidR="006A5F8D" w:rsidP="073874A0" w:rsidRDefault="006A5F8D" w14:paraId="201EA7DB" w14:textId="58060B4D">
      <w:pPr>
        <w:spacing w:after="0"/>
        <w:jc w:val="center"/>
        <w:rPr>
          <w:rFonts w:ascii="Arial" w:hAnsi="Arial" w:cs="Arial"/>
          <w:b/>
          <w:bCs/>
        </w:rPr>
      </w:pPr>
      <w:r w:rsidRPr="073874A0">
        <w:rPr>
          <w:rFonts w:ascii="Arial" w:hAnsi="Arial" w:cs="Arial"/>
          <w:b/>
          <w:bCs/>
        </w:rPr>
        <w:t xml:space="preserve">National Transfusion Practitioner Network (NTPN) </w:t>
      </w:r>
    </w:p>
    <w:p w:rsidR="1D324037" w:rsidP="00131503" w:rsidRDefault="006A5F8D" w14:paraId="5DF651C9" w14:textId="6DD5A339">
      <w:pPr>
        <w:spacing w:after="0"/>
        <w:jc w:val="center"/>
        <w:rPr>
          <w:rFonts w:ascii="Arial" w:hAnsi="Arial" w:cs="Arial"/>
          <w:b/>
          <w:bCs/>
        </w:rPr>
      </w:pPr>
      <w:r w:rsidRPr="073874A0">
        <w:rPr>
          <w:rFonts w:ascii="Arial" w:hAnsi="Arial" w:cs="Arial"/>
          <w:b/>
          <w:bCs/>
        </w:rPr>
        <w:t>Working Group of the NBTC</w:t>
      </w:r>
    </w:p>
    <w:p w:rsidRPr="00C02E3B" w:rsidR="006A5F8D" w:rsidP="073874A0" w:rsidRDefault="006A5F8D" w14:paraId="300D6B4B" w14:textId="6FDBD02E">
      <w:pPr>
        <w:spacing w:after="0"/>
        <w:jc w:val="center"/>
        <w:rPr>
          <w:rFonts w:ascii="Arial" w:hAnsi="Arial" w:cs="Arial"/>
          <w:b/>
          <w:bCs/>
          <w:sz w:val="16"/>
          <w:szCs w:val="16"/>
        </w:rPr>
      </w:pPr>
    </w:p>
    <w:p w:rsidR="59503D69" w:rsidP="71EC81F4" w:rsidRDefault="00AF4318" w14:paraId="70D835D7" w14:textId="7D8E9815">
      <w:pPr>
        <w:spacing w:after="0"/>
        <w:jc w:val="center"/>
      </w:pPr>
      <w:r>
        <w:rPr>
          <w:rFonts w:ascii="Arial" w:hAnsi="Arial" w:cs="Arial"/>
          <w:b/>
          <w:bCs/>
        </w:rPr>
        <w:t>Fri</w:t>
      </w:r>
      <w:r w:rsidRPr="073874A0" w:rsidR="59503D69">
        <w:rPr>
          <w:rFonts w:ascii="Arial" w:hAnsi="Arial" w:cs="Arial"/>
          <w:b/>
          <w:bCs/>
        </w:rPr>
        <w:t xml:space="preserve">day, </w:t>
      </w:r>
      <w:r>
        <w:rPr>
          <w:rFonts w:ascii="Arial" w:hAnsi="Arial" w:cs="Arial"/>
          <w:b/>
          <w:bCs/>
        </w:rPr>
        <w:t>5</w:t>
      </w:r>
      <w:r w:rsidRPr="00AF4318">
        <w:rPr>
          <w:rFonts w:ascii="Arial" w:hAnsi="Arial" w:cs="Arial"/>
          <w:b/>
          <w:bCs/>
          <w:vertAlign w:val="superscript"/>
        </w:rPr>
        <w:t>th</w:t>
      </w:r>
      <w:r>
        <w:rPr>
          <w:rFonts w:ascii="Arial" w:hAnsi="Arial" w:cs="Arial"/>
          <w:b/>
          <w:bCs/>
        </w:rPr>
        <w:t xml:space="preserve"> June</w:t>
      </w:r>
      <w:r w:rsidR="00131503">
        <w:rPr>
          <w:rFonts w:ascii="Arial" w:hAnsi="Arial" w:cs="Arial"/>
          <w:b/>
          <w:bCs/>
        </w:rPr>
        <w:t xml:space="preserve"> </w:t>
      </w:r>
      <w:r w:rsidRPr="073874A0" w:rsidR="59503D69">
        <w:rPr>
          <w:rFonts w:ascii="Arial" w:hAnsi="Arial" w:cs="Arial"/>
          <w:b/>
          <w:bCs/>
        </w:rPr>
        <w:t>202</w:t>
      </w:r>
      <w:r w:rsidR="00375330">
        <w:rPr>
          <w:rFonts w:ascii="Arial" w:hAnsi="Arial" w:cs="Arial"/>
          <w:b/>
          <w:bCs/>
        </w:rPr>
        <w:t>6</w:t>
      </w:r>
    </w:p>
    <w:p w:rsidR="006A5F8D" w:rsidP="00131503" w:rsidRDefault="00AF4318" w14:paraId="01AEF0B3" w14:textId="416FEBC0">
      <w:pPr>
        <w:spacing w:after="0"/>
        <w:jc w:val="center"/>
        <w:rPr>
          <w:rFonts w:ascii="Arial" w:hAnsi="Arial" w:cs="Arial"/>
          <w:b/>
          <w:bCs/>
        </w:rPr>
      </w:pPr>
      <w:r>
        <w:rPr>
          <w:rFonts w:ascii="Arial" w:hAnsi="Arial" w:cs="Arial"/>
          <w:b/>
          <w:bCs/>
        </w:rPr>
        <w:t>2p</w:t>
      </w:r>
      <w:r w:rsidRPr="073874A0" w:rsidR="006A5F8D">
        <w:rPr>
          <w:rFonts w:ascii="Arial" w:hAnsi="Arial" w:cs="Arial"/>
          <w:b/>
          <w:bCs/>
        </w:rPr>
        <w:t xml:space="preserve">m – </w:t>
      </w:r>
      <w:r>
        <w:rPr>
          <w:rFonts w:ascii="Arial" w:hAnsi="Arial" w:cs="Arial"/>
          <w:b/>
          <w:bCs/>
        </w:rPr>
        <w:t>4</w:t>
      </w:r>
      <w:r w:rsidRPr="073874A0" w:rsidR="00643422">
        <w:rPr>
          <w:rFonts w:ascii="Arial" w:hAnsi="Arial" w:cs="Arial"/>
          <w:b/>
          <w:bCs/>
        </w:rPr>
        <w:t>p</w:t>
      </w:r>
      <w:r w:rsidRPr="073874A0" w:rsidR="006A5F8D">
        <w:rPr>
          <w:rFonts w:ascii="Arial" w:hAnsi="Arial" w:cs="Arial"/>
          <w:b/>
          <w:bCs/>
        </w:rPr>
        <w:t>m</w:t>
      </w:r>
    </w:p>
    <w:p w:rsidRPr="00C02E3B" w:rsidR="00631F55" w:rsidP="006A5F8D" w:rsidRDefault="00631F55" w14:paraId="2F54A904" w14:textId="77777777">
      <w:pPr>
        <w:spacing w:after="0"/>
        <w:rPr>
          <w:rFonts w:ascii="Arial" w:hAnsi="Arial" w:cs="Arial"/>
          <w:b/>
          <w:sz w:val="16"/>
          <w:szCs w:val="16"/>
          <w:u w:val="single"/>
        </w:rPr>
      </w:pPr>
    </w:p>
    <w:tbl>
      <w:tblPr>
        <w:tblStyle w:val="TableGrid"/>
        <w:tblW w:w="0" w:type="auto"/>
        <w:tblLook w:val="04A0" w:firstRow="1" w:lastRow="0" w:firstColumn="1" w:lastColumn="0" w:noHBand="0" w:noVBand="1"/>
      </w:tblPr>
      <w:tblGrid>
        <w:gridCol w:w="2405"/>
        <w:gridCol w:w="1701"/>
        <w:gridCol w:w="709"/>
        <w:gridCol w:w="5641"/>
      </w:tblGrid>
      <w:tr w:rsidR="00131503" w:rsidTr="00131503" w14:paraId="47EA4DE9" w14:textId="77777777">
        <w:tc>
          <w:tcPr>
            <w:tcW w:w="10456" w:type="dxa"/>
            <w:gridSpan w:val="4"/>
            <w:shd w:val="clear" w:color="auto" w:fill="D9D9D9" w:themeFill="background1" w:themeFillShade="D9"/>
          </w:tcPr>
          <w:p w:rsidR="00131503" w:rsidP="00131503" w:rsidRDefault="00131503" w14:paraId="1FBDE30E" w14:textId="77777777">
            <w:pPr>
              <w:jc w:val="center"/>
              <w:rPr>
                <w:rFonts w:ascii="Arial" w:hAnsi="Arial" w:cs="Arial"/>
                <w:b/>
                <w:bCs/>
              </w:rPr>
            </w:pPr>
          </w:p>
          <w:p w:rsidR="00131503" w:rsidP="00131503" w:rsidRDefault="00131503" w14:paraId="1D308933" w14:textId="2B030483">
            <w:pPr>
              <w:jc w:val="center"/>
              <w:rPr>
                <w:rFonts w:ascii="Arial" w:hAnsi="Arial" w:cs="Arial"/>
                <w:b/>
                <w:bCs/>
              </w:rPr>
            </w:pPr>
            <w:r w:rsidRPr="00131503">
              <w:rPr>
                <w:rFonts w:ascii="Arial" w:hAnsi="Arial" w:cs="Arial"/>
                <w:b/>
                <w:bCs/>
              </w:rPr>
              <w:t>Present (</w:t>
            </w:r>
            <w:r w:rsidR="00D63E63">
              <w:rPr>
                <w:rFonts w:ascii="Arial" w:hAnsi="Arial" w:cs="Arial"/>
                <w:b/>
                <w:bCs/>
              </w:rPr>
              <w:t>18</w:t>
            </w:r>
            <w:r w:rsidRPr="00131503">
              <w:rPr>
                <w:rFonts w:ascii="Arial" w:hAnsi="Arial" w:cs="Arial"/>
                <w:b/>
                <w:bCs/>
              </w:rPr>
              <w:t>)</w:t>
            </w:r>
          </w:p>
          <w:p w:rsidRPr="00131503" w:rsidR="00131503" w:rsidP="00131503" w:rsidRDefault="00131503" w14:paraId="060D5108" w14:textId="69C40342">
            <w:pPr>
              <w:jc w:val="center"/>
              <w:rPr>
                <w:rFonts w:ascii="Arial" w:hAnsi="Arial" w:cs="Arial"/>
                <w:b/>
                <w:bCs/>
              </w:rPr>
            </w:pPr>
          </w:p>
        </w:tc>
      </w:tr>
      <w:tr w:rsidR="00131503" w:rsidTr="007B10D4" w14:paraId="6034EAA4" w14:textId="77777777">
        <w:tc>
          <w:tcPr>
            <w:tcW w:w="2405" w:type="dxa"/>
          </w:tcPr>
          <w:p w:rsidRPr="00BC1FA1" w:rsidR="00131503" w:rsidP="00131503" w:rsidRDefault="00131503" w14:paraId="6E50E60D" w14:textId="7DF38EFF">
            <w:pPr>
              <w:rPr>
                <w:rFonts w:ascii="Arial" w:hAnsi="Arial" w:cs="Arial"/>
              </w:rPr>
            </w:pPr>
            <w:r w:rsidRPr="00BC1FA1">
              <w:rPr>
                <w:rFonts w:ascii="Arial" w:hAnsi="Arial" w:cs="Arial"/>
              </w:rPr>
              <w:t xml:space="preserve">Aimi Baird </w:t>
            </w:r>
          </w:p>
        </w:tc>
        <w:tc>
          <w:tcPr>
            <w:tcW w:w="1701" w:type="dxa"/>
          </w:tcPr>
          <w:p w:rsidRPr="00BC1FA1" w:rsidR="00131503" w:rsidP="00131503" w:rsidRDefault="00131503" w14:paraId="30967BE8" w14:textId="03C1CBF2">
            <w:pPr>
              <w:rPr>
                <w:rFonts w:ascii="Arial" w:hAnsi="Arial" w:cs="Arial"/>
              </w:rPr>
            </w:pPr>
            <w:r w:rsidRPr="00BC1FA1">
              <w:rPr>
                <w:rFonts w:ascii="Arial" w:hAnsi="Arial" w:cs="Arial"/>
              </w:rPr>
              <w:t xml:space="preserve">Chair </w:t>
            </w:r>
          </w:p>
        </w:tc>
        <w:tc>
          <w:tcPr>
            <w:tcW w:w="709" w:type="dxa"/>
          </w:tcPr>
          <w:p w:rsidR="00131503" w:rsidP="00131503" w:rsidRDefault="00131503" w14:paraId="181C3E70" w14:textId="3CB9A768">
            <w:pPr>
              <w:rPr>
                <w:rFonts w:ascii="Arial" w:hAnsi="Arial" w:cs="Arial"/>
              </w:rPr>
            </w:pPr>
            <w:r>
              <w:rPr>
                <w:rFonts w:ascii="Arial" w:hAnsi="Arial" w:cs="Arial"/>
              </w:rPr>
              <w:t>AB</w:t>
            </w:r>
          </w:p>
        </w:tc>
        <w:tc>
          <w:tcPr>
            <w:tcW w:w="5641" w:type="dxa"/>
          </w:tcPr>
          <w:p w:rsidR="00131503" w:rsidP="00131503" w:rsidRDefault="00131503" w14:paraId="0E940949" w14:textId="395805DE">
            <w:pPr>
              <w:rPr>
                <w:rFonts w:ascii="Arial" w:hAnsi="Arial" w:cs="Arial"/>
              </w:rPr>
            </w:pPr>
            <w:r>
              <w:rPr>
                <w:rFonts w:ascii="Arial" w:hAnsi="Arial" w:cs="Arial"/>
              </w:rPr>
              <w:t xml:space="preserve">Advanced Transfusion Practitioner, </w:t>
            </w:r>
            <w:r w:rsidRPr="001F5795">
              <w:rPr>
                <w:rFonts w:ascii="Arial" w:hAnsi="Arial" w:cs="Arial"/>
              </w:rPr>
              <w:t>The Newcastle Upon Tyne Hospitals NHS Foundation Trus</w:t>
            </w:r>
            <w:r>
              <w:rPr>
                <w:rFonts w:ascii="Arial" w:hAnsi="Arial" w:cs="Arial"/>
              </w:rPr>
              <w:t>t</w:t>
            </w:r>
          </w:p>
        </w:tc>
      </w:tr>
      <w:tr w:rsidR="00131503" w:rsidTr="007B10D4" w14:paraId="736C82DB" w14:textId="77777777">
        <w:tc>
          <w:tcPr>
            <w:tcW w:w="2405" w:type="dxa"/>
          </w:tcPr>
          <w:p w:rsidRPr="00BC1FA1" w:rsidR="00131503" w:rsidP="00131503" w:rsidRDefault="00131503" w14:paraId="02BBD1B8" w14:textId="77777777">
            <w:pPr>
              <w:rPr>
                <w:rFonts w:ascii="Arial" w:hAnsi="Arial" w:cs="Arial"/>
              </w:rPr>
            </w:pPr>
            <w:r w:rsidRPr="00BC1FA1">
              <w:rPr>
                <w:rFonts w:ascii="Arial" w:hAnsi="Arial" w:cs="Arial"/>
              </w:rPr>
              <w:t xml:space="preserve">Julie Jackson </w:t>
            </w:r>
          </w:p>
        </w:tc>
        <w:tc>
          <w:tcPr>
            <w:tcW w:w="1701" w:type="dxa"/>
          </w:tcPr>
          <w:p w:rsidRPr="00BC1FA1" w:rsidR="00131503" w:rsidP="00131503" w:rsidRDefault="00131503" w14:paraId="7A692CCC" w14:textId="77777777">
            <w:pPr>
              <w:rPr>
                <w:rFonts w:ascii="Arial" w:hAnsi="Arial" w:cs="Arial"/>
              </w:rPr>
            </w:pPr>
            <w:r w:rsidRPr="00BC1FA1">
              <w:rPr>
                <w:rFonts w:ascii="Arial" w:hAnsi="Arial" w:cs="Arial"/>
              </w:rPr>
              <w:t>East of England</w:t>
            </w:r>
          </w:p>
        </w:tc>
        <w:tc>
          <w:tcPr>
            <w:tcW w:w="709" w:type="dxa"/>
          </w:tcPr>
          <w:p w:rsidR="00131503" w:rsidP="00131503" w:rsidRDefault="00131503" w14:paraId="2FE88DB7" w14:textId="77777777">
            <w:pPr>
              <w:rPr>
                <w:rFonts w:ascii="Arial" w:hAnsi="Arial" w:cs="Arial"/>
              </w:rPr>
            </w:pPr>
            <w:r>
              <w:rPr>
                <w:rFonts w:ascii="Arial" w:hAnsi="Arial" w:cs="Arial"/>
              </w:rPr>
              <w:t>JJ</w:t>
            </w:r>
          </w:p>
        </w:tc>
        <w:tc>
          <w:tcPr>
            <w:tcW w:w="5641" w:type="dxa"/>
          </w:tcPr>
          <w:p w:rsidR="00131503" w:rsidP="00131503" w:rsidRDefault="00131503" w14:paraId="07917CC7" w14:textId="77777777">
            <w:pPr>
              <w:rPr>
                <w:rFonts w:ascii="Arial" w:hAnsi="Arial" w:cs="Arial"/>
              </w:rPr>
            </w:pPr>
            <w:r w:rsidRPr="00D262AB">
              <w:rPr>
                <w:rFonts w:ascii="Arial" w:hAnsi="Arial" w:cs="Arial"/>
              </w:rPr>
              <w:t>Transfusion Practitioner, James Paget University Hospital Foundation Trust, Norfolk</w:t>
            </w:r>
          </w:p>
        </w:tc>
      </w:tr>
      <w:tr w:rsidR="00D63E63" w:rsidTr="002048A2" w14:paraId="403197DB" w14:textId="77777777">
        <w:tc>
          <w:tcPr>
            <w:tcW w:w="2405" w:type="dxa"/>
            <w:shd w:val="clear" w:color="auto" w:fill="FFFFFF" w:themeFill="background1"/>
          </w:tcPr>
          <w:p w:rsidRPr="00BC1FA1" w:rsidR="00D63E63" w:rsidP="00D63E63" w:rsidRDefault="00D63E63" w14:paraId="505F469F" w14:textId="2AD645C6">
            <w:pPr>
              <w:rPr>
                <w:rFonts w:ascii="Arial" w:hAnsi="Arial" w:cs="Arial"/>
              </w:rPr>
            </w:pPr>
            <w:r w:rsidRPr="00BC1FA1">
              <w:rPr>
                <w:rFonts w:ascii="Arial" w:hAnsi="Arial" w:cs="Arial"/>
              </w:rPr>
              <w:t>Dipika Solanki</w:t>
            </w:r>
          </w:p>
        </w:tc>
        <w:tc>
          <w:tcPr>
            <w:tcW w:w="1701" w:type="dxa"/>
            <w:shd w:val="clear" w:color="auto" w:fill="FFFFFF" w:themeFill="background1"/>
          </w:tcPr>
          <w:p w:rsidRPr="00BC1FA1" w:rsidR="00D63E63" w:rsidP="00D63E63" w:rsidRDefault="00D63E63" w14:paraId="7225342D" w14:textId="793F86A8">
            <w:pPr>
              <w:rPr>
                <w:rFonts w:ascii="Arial" w:hAnsi="Arial" w:cs="Arial"/>
              </w:rPr>
            </w:pPr>
            <w:r w:rsidRPr="00BC1FA1">
              <w:rPr>
                <w:rFonts w:ascii="Arial" w:hAnsi="Arial" w:cs="Arial"/>
              </w:rPr>
              <w:t>East of England</w:t>
            </w:r>
          </w:p>
        </w:tc>
        <w:tc>
          <w:tcPr>
            <w:tcW w:w="709" w:type="dxa"/>
            <w:shd w:val="clear" w:color="auto" w:fill="FFFFFF" w:themeFill="background1"/>
          </w:tcPr>
          <w:p w:rsidR="00D63E63" w:rsidP="00D63E63" w:rsidRDefault="00D63E63" w14:paraId="184F8A33" w14:textId="151DD10C">
            <w:pPr>
              <w:rPr>
                <w:rFonts w:ascii="Arial" w:hAnsi="Arial" w:cs="Arial"/>
              </w:rPr>
            </w:pPr>
            <w:r w:rsidRPr="004D5038">
              <w:rPr>
                <w:rFonts w:ascii="Arial" w:hAnsi="Arial" w:cs="Arial"/>
              </w:rPr>
              <w:t>DS</w:t>
            </w:r>
          </w:p>
        </w:tc>
        <w:tc>
          <w:tcPr>
            <w:tcW w:w="5641" w:type="dxa"/>
            <w:shd w:val="clear" w:color="auto" w:fill="FFFFFF" w:themeFill="background1"/>
          </w:tcPr>
          <w:p w:rsidR="00D63E63" w:rsidP="00D63E63" w:rsidRDefault="00D63E63" w14:paraId="33E97022" w14:textId="77777777">
            <w:pPr>
              <w:rPr>
                <w:rFonts w:ascii="Arial" w:hAnsi="Arial" w:cs="Arial"/>
              </w:rPr>
            </w:pPr>
            <w:r w:rsidRPr="004D5038">
              <w:rPr>
                <w:rFonts w:ascii="Arial" w:hAnsi="Arial" w:cs="Arial"/>
              </w:rPr>
              <w:t xml:space="preserve">Transfusion Practitioner, </w:t>
            </w:r>
          </w:p>
          <w:p w:rsidRPr="00D262AB" w:rsidR="00D63E63" w:rsidP="00D63E63" w:rsidRDefault="00D63E63" w14:paraId="3E759713" w14:textId="1D7F99BA">
            <w:pPr>
              <w:rPr>
                <w:rFonts w:ascii="Arial" w:hAnsi="Arial" w:cs="Arial"/>
              </w:rPr>
            </w:pPr>
            <w:r>
              <w:rPr>
                <w:rFonts w:ascii="Arial" w:hAnsi="Arial" w:cs="Arial"/>
              </w:rPr>
              <w:t>West Hertfordshire Teaching Hospitals</w:t>
            </w:r>
            <w:r w:rsidRPr="004D5038">
              <w:rPr>
                <w:rFonts w:ascii="Arial" w:hAnsi="Arial" w:cs="Arial"/>
              </w:rPr>
              <w:t xml:space="preserve"> NHS Trust</w:t>
            </w:r>
          </w:p>
        </w:tc>
      </w:tr>
      <w:tr w:rsidR="00D63E63" w:rsidTr="007B10D4" w14:paraId="6D9B6D5B" w14:textId="77777777">
        <w:tc>
          <w:tcPr>
            <w:tcW w:w="2405" w:type="dxa"/>
          </w:tcPr>
          <w:p w:rsidRPr="00BC1FA1" w:rsidR="00D63E63" w:rsidP="00D63E63" w:rsidRDefault="00D63E63" w14:paraId="6C912672" w14:textId="77777777">
            <w:pPr>
              <w:rPr>
                <w:rFonts w:ascii="Arial" w:hAnsi="Arial" w:cs="Arial"/>
              </w:rPr>
            </w:pPr>
            <w:r w:rsidRPr="00BC1FA1">
              <w:rPr>
                <w:rFonts w:ascii="Arial" w:hAnsi="Arial" w:cs="Arial"/>
              </w:rPr>
              <w:t>James Davies</w:t>
            </w:r>
          </w:p>
        </w:tc>
        <w:tc>
          <w:tcPr>
            <w:tcW w:w="1701" w:type="dxa"/>
          </w:tcPr>
          <w:p w:rsidRPr="00BC1FA1" w:rsidR="00D63E63" w:rsidP="00D63E63" w:rsidRDefault="00D63E63" w14:paraId="177CD05D" w14:textId="77777777">
            <w:pPr>
              <w:rPr>
                <w:rFonts w:ascii="Arial" w:hAnsi="Arial" w:cs="Arial"/>
              </w:rPr>
            </w:pPr>
            <w:r w:rsidRPr="00BC1FA1">
              <w:rPr>
                <w:rFonts w:ascii="Arial" w:hAnsi="Arial" w:cs="Arial"/>
              </w:rPr>
              <w:t>London</w:t>
            </w:r>
          </w:p>
        </w:tc>
        <w:tc>
          <w:tcPr>
            <w:tcW w:w="709" w:type="dxa"/>
          </w:tcPr>
          <w:p w:rsidR="00D63E63" w:rsidP="00D63E63" w:rsidRDefault="00D63E63" w14:paraId="2A523775" w14:textId="77777777">
            <w:pPr>
              <w:rPr>
                <w:rFonts w:ascii="Arial" w:hAnsi="Arial" w:cs="Arial"/>
              </w:rPr>
            </w:pPr>
            <w:r>
              <w:rPr>
                <w:rFonts w:ascii="Arial" w:hAnsi="Arial" w:cs="Arial"/>
              </w:rPr>
              <w:t>JD</w:t>
            </w:r>
          </w:p>
        </w:tc>
        <w:tc>
          <w:tcPr>
            <w:tcW w:w="5641" w:type="dxa"/>
          </w:tcPr>
          <w:p w:rsidR="00D63E63" w:rsidP="00D63E63" w:rsidRDefault="00D63E63" w14:paraId="5BE6E2E3" w14:textId="77777777">
            <w:pPr>
              <w:pStyle w:val="Heading3"/>
              <w:shd w:val="clear" w:color="auto" w:fill="FFFFFF"/>
              <w:spacing w:before="0" w:beforeAutospacing="0" w:after="0" w:afterAutospacing="0"/>
              <w:rPr>
                <w:rFonts w:ascii="Arial" w:hAnsi="Arial" w:cs="Arial" w:eastAsiaTheme="minorHAnsi"/>
                <w:b w:val="0"/>
                <w:bCs w:val="0"/>
                <w:sz w:val="22"/>
                <w:szCs w:val="22"/>
                <w:lang w:eastAsia="en-US"/>
              </w:rPr>
            </w:pPr>
            <w:r w:rsidRPr="00D262AB">
              <w:rPr>
                <w:rFonts w:ascii="Arial" w:hAnsi="Arial" w:cs="Arial" w:eastAsiaTheme="minorHAnsi"/>
                <w:b w:val="0"/>
                <w:bCs w:val="0"/>
                <w:sz w:val="22"/>
                <w:szCs w:val="22"/>
                <w:lang w:eastAsia="en-US"/>
              </w:rPr>
              <w:t xml:space="preserve">Transfusion Practitioner, </w:t>
            </w:r>
          </w:p>
          <w:p w:rsidR="00D63E63" w:rsidP="00D63E63" w:rsidRDefault="00D63E63" w14:paraId="2F265BC5" w14:textId="707BE401">
            <w:pPr>
              <w:pStyle w:val="Heading3"/>
              <w:shd w:val="clear" w:color="auto" w:fill="FFFFFF"/>
              <w:spacing w:before="0" w:beforeAutospacing="0" w:after="0" w:afterAutospacing="0"/>
              <w:rPr>
                <w:rFonts w:ascii="Arial" w:hAnsi="Arial" w:cs="Arial"/>
              </w:rPr>
            </w:pPr>
            <w:r w:rsidRPr="00D262AB">
              <w:rPr>
                <w:rFonts w:ascii="Arial" w:hAnsi="Arial" w:cs="Arial" w:eastAsiaTheme="minorHAnsi"/>
                <w:b w:val="0"/>
                <w:bCs w:val="0"/>
                <w:sz w:val="22"/>
                <w:szCs w:val="22"/>
                <w:lang w:eastAsia="en-US"/>
              </w:rPr>
              <w:t>Kings College Hospital NHS Foundation Trust</w:t>
            </w:r>
          </w:p>
        </w:tc>
      </w:tr>
      <w:tr w:rsidR="00D63E63" w:rsidTr="007B10D4" w14:paraId="66B44C7C" w14:textId="77777777">
        <w:tc>
          <w:tcPr>
            <w:tcW w:w="2405" w:type="dxa"/>
          </w:tcPr>
          <w:p w:rsidRPr="00BC1FA1" w:rsidR="00D63E63" w:rsidP="00D63E63" w:rsidRDefault="00D63E63" w14:paraId="7EBF1F43" w14:textId="77777777">
            <w:pPr>
              <w:rPr>
                <w:rFonts w:ascii="Arial" w:hAnsi="Arial" w:cs="Arial"/>
              </w:rPr>
            </w:pPr>
            <w:r w:rsidRPr="00BC1FA1">
              <w:rPr>
                <w:rFonts w:ascii="Arial" w:hAnsi="Arial" w:cs="Arial"/>
              </w:rPr>
              <w:t>Pascal Winter</w:t>
            </w:r>
          </w:p>
        </w:tc>
        <w:tc>
          <w:tcPr>
            <w:tcW w:w="1701" w:type="dxa"/>
          </w:tcPr>
          <w:p w:rsidRPr="00BC1FA1" w:rsidR="00D63E63" w:rsidP="00D63E63" w:rsidRDefault="00D63E63" w14:paraId="051F3A11" w14:textId="77777777">
            <w:pPr>
              <w:rPr>
                <w:rFonts w:ascii="Arial" w:hAnsi="Arial" w:cs="Arial"/>
              </w:rPr>
            </w:pPr>
            <w:r w:rsidRPr="00BC1FA1">
              <w:rPr>
                <w:rFonts w:ascii="Arial" w:hAnsi="Arial" w:cs="Arial"/>
              </w:rPr>
              <w:t>London</w:t>
            </w:r>
          </w:p>
        </w:tc>
        <w:tc>
          <w:tcPr>
            <w:tcW w:w="709" w:type="dxa"/>
          </w:tcPr>
          <w:p w:rsidR="00D63E63" w:rsidP="00D63E63" w:rsidRDefault="00D63E63" w14:paraId="1A0340DF" w14:textId="77777777">
            <w:pPr>
              <w:rPr>
                <w:rFonts w:ascii="Arial" w:hAnsi="Arial" w:cs="Arial"/>
              </w:rPr>
            </w:pPr>
            <w:r>
              <w:rPr>
                <w:rFonts w:ascii="Arial" w:hAnsi="Arial" w:cs="Arial"/>
              </w:rPr>
              <w:t>PW</w:t>
            </w:r>
          </w:p>
        </w:tc>
        <w:tc>
          <w:tcPr>
            <w:tcW w:w="5641" w:type="dxa"/>
          </w:tcPr>
          <w:p w:rsidR="00D63E63" w:rsidP="00D63E63" w:rsidRDefault="00D63E63" w14:paraId="09DC6250" w14:textId="77777777">
            <w:pPr>
              <w:rPr>
                <w:rFonts w:ascii="Arial" w:hAnsi="Arial" w:cs="Arial"/>
              </w:rPr>
            </w:pPr>
            <w:r w:rsidRPr="00D262AB">
              <w:rPr>
                <w:rFonts w:ascii="Arial" w:hAnsi="Arial" w:cs="Arial"/>
              </w:rPr>
              <w:t xml:space="preserve">Transfusion Practitioner, Barking, </w:t>
            </w:r>
            <w:proofErr w:type="gramStart"/>
            <w:r w:rsidRPr="00D262AB">
              <w:rPr>
                <w:rFonts w:ascii="Arial" w:hAnsi="Arial" w:cs="Arial"/>
              </w:rPr>
              <w:t>Havering</w:t>
            </w:r>
            <w:proofErr w:type="gramEnd"/>
            <w:r w:rsidRPr="00D262AB">
              <w:rPr>
                <w:rFonts w:ascii="Arial" w:hAnsi="Arial" w:cs="Arial"/>
              </w:rPr>
              <w:t xml:space="preserve"> and Redbridge University Hospitals NHS Trust</w:t>
            </w:r>
          </w:p>
        </w:tc>
      </w:tr>
      <w:tr w:rsidR="00D63E63" w:rsidTr="007B10D4" w14:paraId="67311A67" w14:textId="77777777">
        <w:tc>
          <w:tcPr>
            <w:tcW w:w="2405" w:type="dxa"/>
          </w:tcPr>
          <w:p w:rsidRPr="00BC1FA1" w:rsidR="00D63E63" w:rsidP="00D63E63" w:rsidRDefault="00D63E63" w14:paraId="2DE71E72" w14:textId="77777777">
            <w:pPr>
              <w:rPr>
                <w:rFonts w:ascii="Arial" w:hAnsi="Arial" w:cs="Arial"/>
              </w:rPr>
            </w:pPr>
            <w:r w:rsidRPr="00BC1FA1">
              <w:rPr>
                <w:rFonts w:ascii="Arial" w:hAnsi="Arial" w:cs="Arial"/>
              </w:rPr>
              <w:t>Ant Jackson</w:t>
            </w:r>
          </w:p>
        </w:tc>
        <w:tc>
          <w:tcPr>
            <w:tcW w:w="1701" w:type="dxa"/>
          </w:tcPr>
          <w:p w:rsidRPr="00BC1FA1" w:rsidR="00D63E63" w:rsidP="00D63E63" w:rsidRDefault="00D63E63" w14:paraId="1687B663" w14:textId="77777777">
            <w:pPr>
              <w:rPr>
                <w:rFonts w:ascii="Arial" w:hAnsi="Arial" w:cs="Arial"/>
              </w:rPr>
            </w:pPr>
            <w:r w:rsidRPr="00BC1FA1">
              <w:rPr>
                <w:rFonts w:ascii="Arial" w:hAnsi="Arial" w:cs="Arial"/>
              </w:rPr>
              <w:t>Midlands</w:t>
            </w:r>
          </w:p>
        </w:tc>
        <w:tc>
          <w:tcPr>
            <w:tcW w:w="709" w:type="dxa"/>
          </w:tcPr>
          <w:p w:rsidR="00D63E63" w:rsidP="00D63E63" w:rsidRDefault="00D63E63" w14:paraId="6F6CA591" w14:textId="77777777">
            <w:pPr>
              <w:rPr>
                <w:rFonts w:ascii="Arial" w:hAnsi="Arial" w:cs="Arial"/>
              </w:rPr>
            </w:pPr>
            <w:r>
              <w:rPr>
                <w:rFonts w:ascii="Arial" w:hAnsi="Arial" w:cs="Arial"/>
              </w:rPr>
              <w:t>AJ</w:t>
            </w:r>
          </w:p>
        </w:tc>
        <w:tc>
          <w:tcPr>
            <w:tcW w:w="5641" w:type="dxa"/>
          </w:tcPr>
          <w:p w:rsidR="00D63E63" w:rsidP="00D63E63" w:rsidRDefault="00D63E63" w14:paraId="1E19ADAE" w14:textId="77777777">
            <w:pPr>
              <w:rPr>
                <w:rFonts w:ascii="Arial" w:hAnsi="Arial" w:cs="Arial"/>
              </w:rPr>
            </w:pPr>
            <w:r w:rsidRPr="00EC29D2">
              <w:rPr>
                <w:rFonts w:ascii="Arial" w:hAnsi="Arial" w:cs="Arial"/>
              </w:rPr>
              <w:t xml:space="preserve">Transfusion Practitioner, </w:t>
            </w:r>
          </w:p>
          <w:p w:rsidRPr="00D262AB" w:rsidR="00D63E63" w:rsidP="00D63E63" w:rsidRDefault="00D63E63" w14:paraId="36188EF5" w14:textId="4307D240">
            <w:pPr>
              <w:rPr>
                <w:rFonts w:ascii="Arial" w:hAnsi="Arial" w:cs="Arial"/>
              </w:rPr>
            </w:pPr>
            <w:r w:rsidRPr="00EC29D2">
              <w:rPr>
                <w:rFonts w:ascii="Arial" w:hAnsi="Arial" w:cs="Arial"/>
              </w:rPr>
              <w:t>United Lincolnshire Hospitals NHS Trust</w:t>
            </w:r>
          </w:p>
        </w:tc>
      </w:tr>
      <w:tr w:rsidR="00D63E63" w:rsidTr="007B10D4" w14:paraId="21547A1D" w14:textId="77777777">
        <w:tc>
          <w:tcPr>
            <w:tcW w:w="2405" w:type="dxa"/>
          </w:tcPr>
          <w:p w:rsidRPr="00BC1FA1" w:rsidR="00D63E63" w:rsidP="00D63E63" w:rsidRDefault="00D63E63" w14:paraId="58ACE2F3" w14:textId="0E75E883">
            <w:pPr>
              <w:rPr>
                <w:rFonts w:ascii="Arial" w:hAnsi="Arial" w:cs="Arial"/>
              </w:rPr>
            </w:pPr>
            <w:r w:rsidRPr="00BC1FA1">
              <w:rPr>
                <w:rFonts w:ascii="Arial" w:hAnsi="Arial" w:cs="Arial"/>
              </w:rPr>
              <w:t>Jay Faulkner</w:t>
            </w:r>
          </w:p>
        </w:tc>
        <w:tc>
          <w:tcPr>
            <w:tcW w:w="1701" w:type="dxa"/>
          </w:tcPr>
          <w:p w:rsidRPr="00BC1FA1" w:rsidR="00D63E63" w:rsidP="00D63E63" w:rsidRDefault="00D63E63" w14:paraId="7B8B66F4" w14:textId="5C65B51E">
            <w:pPr>
              <w:rPr>
                <w:rFonts w:ascii="Arial" w:hAnsi="Arial" w:cs="Arial"/>
              </w:rPr>
            </w:pPr>
            <w:r w:rsidRPr="00BC1FA1">
              <w:rPr>
                <w:rFonts w:ascii="Arial" w:hAnsi="Arial" w:cs="Arial"/>
              </w:rPr>
              <w:t>NE &amp; Yorkshire</w:t>
            </w:r>
          </w:p>
        </w:tc>
        <w:tc>
          <w:tcPr>
            <w:tcW w:w="709" w:type="dxa"/>
          </w:tcPr>
          <w:p w:rsidR="00D63E63" w:rsidP="00D63E63" w:rsidRDefault="00D63E63" w14:paraId="2DF9A750" w14:textId="44E21D56">
            <w:pPr>
              <w:rPr>
                <w:rFonts w:ascii="Arial" w:hAnsi="Arial" w:cs="Arial"/>
              </w:rPr>
            </w:pPr>
            <w:r>
              <w:rPr>
                <w:rFonts w:ascii="Arial" w:hAnsi="Arial" w:cs="Arial"/>
              </w:rPr>
              <w:t>JF</w:t>
            </w:r>
          </w:p>
        </w:tc>
        <w:tc>
          <w:tcPr>
            <w:tcW w:w="5641" w:type="dxa"/>
          </w:tcPr>
          <w:p w:rsidR="00D63E63" w:rsidP="00D63E63" w:rsidRDefault="00D63E63" w14:paraId="318C3320" w14:textId="77777777">
            <w:pPr>
              <w:rPr>
                <w:rFonts w:ascii="Arial" w:hAnsi="Arial" w:cs="Arial"/>
              </w:rPr>
            </w:pPr>
            <w:r>
              <w:rPr>
                <w:rFonts w:ascii="Arial" w:hAnsi="Arial" w:cs="Arial"/>
              </w:rPr>
              <w:t xml:space="preserve">Transfusion Practitioner, </w:t>
            </w:r>
          </w:p>
          <w:p w:rsidRPr="00EC29D2" w:rsidR="00D63E63" w:rsidP="00D63E63" w:rsidRDefault="00D63E63" w14:paraId="5D946786" w14:textId="6A922605">
            <w:pPr>
              <w:rPr>
                <w:rFonts w:ascii="Arial" w:hAnsi="Arial" w:cs="Arial"/>
              </w:rPr>
            </w:pPr>
            <w:r>
              <w:rPr>
                <w:rFonts w:ascii="Arial" w:hAnsi="Arial" w:cs="Arial"/>
              </w:rPr>
              <w:t>Leeds Teaching Hospitals NHS Trust</w:t>
            </w:r>
          </w:p>
        </w:tc>
      </w:tr>
      <w:tr w:rsidR="00D63E63" w:rsidTr="007B10D4" w14:paraId="63CC21C3" w14:textId="77777777">
        <w:tc>
          <w:tcPr>
            <w:tcW w:w="2405" w:type="dxa"/>
          </w:tcPr>
          <w:p w:rsidRPr="00BC1FA1" w:rsidR="00D63E63" w:rsidP="00D63E63" w:rsidRDefault="00D63E63" w14:paraId="18C5E3D6" w14:textId="77777777">
            <w:pPr>
              <w:rPr>
                <w:rFonts w:ascii="Arial" w:hAnsi="Arial" w:cs="Arial"/>
              </w:rPr>
            </w:pPr>
            <w:r w:rsidRPr="00BC1FA1">
              <w:rPr>
                <w:rFonts w:ascii="Arial" w:hAnsi="Arial" w:cs="Arial"/>
              </w:rPr>
              <w:t>Jonathan Ricks</w:t>
            </w:r>
          </w:p>
        </w:tc>
        <w:tc>
          <w:tcPr>
            <w:tcW w:w="1701" w:type="dxa"/>
          </w:tcPr>
          <w:p w:rsidRPr="00BC1FA1" w:rsidR="00D63E63" w:rsidP="00D63E63" w:rsidRDefault="00D63E63" w14:paraId="7AC25744" w14:textId="77777777">
            <w:pPr>
              <w:rPr>
                <w:rFonts w:ascii="Arial" w:hAnsi="Arial" w:cs="Arial"/>
              </w:rPr>
            </w:pPr>
            <w:r w:rsidRPr="00BC1FA1">
              <w:rPr>
                <w:rFonts w:ascii="Arial" w:hAnsi="Arial" w:cs="Arial"/>
              </w:rPr>
              <w:t>South East</w:t>
            </w:r>
          </w:p>
        </w:tc>
        <w:tc>
          <w:tcPr>
            <w:tcW w:w="709" w:type="dxa"/>
          </w:tcPr>
          <w:p w:rsidR="00D63E63" w:rsidP="00D63E63" w:rsidRDefault="00D63E63" w14:paraId="0C9AB355" w14:textId="77777777">
            <w:pPr>
              <w:rPr>
                <w:rFonts w:ascii="Arial" w:hAnsi="Arial" w:cs="Arial"/>
              </w:rPr>
            </w:pPr>
            <w:r>
              <w:rPr>
                <w:rFonts w:ascii="Arial" w:hAnsi="Arial" w:cs="Arial"/>
              </w:rPr>
              <w:t>JRi</w:t>
            </w:r>
          </w:p>
        </w:tc>
        <w:tc>
          <w:tcPr>
            <w:tcW w:w="5641" w:type="dxa"/>
          </w:tcPr>
          <w:p w:rsidRPr="00EC29D2" w:rsidR="00D63E63" w:rsidP="00D63E63" w:rsidRDefault="00D63E63" w14:paraId="25DE7F73" w14:textId="77777777">
            <w:pPr>
              <w:rPr>
                <w:rFonts w:ascii="Arial" w:hAnsi="Arial" w:cs="Arial"/>
              </w:rPr>
            </w:pPr>
            <w:r w:rsidRPr="00EC29D2">
              <w:rPr>
                <w:rFonts w:ascii="Arial" w:hAnsi="Arial" w:cs="Arial"/>
              </w:rPr>
              <w:t>Transfusion Practitioner, University Hospital Southampton NHS Foundation Trust</w:t>
            </w:r>
          </w:p>
        </w:tc>
      </w:tr>
      <w:tr w:rsidR="00D63E63" w:rsidTr="007B10D4" w14:paraId="128EB0F7" w14:textId="77777777">
        <w:tc>
          <w:tcPr>
            <w:tcW w:w="2405" w:type="dxa"/>
          </w:tcPr>
          <w:p w:rsidRPr="00BC1FA1" w:rsidR="00D63E63" w:rsidP="00D63E63" w:rsidRDefault="00D63E63" w14:paraId="29381E84" w14:textId="77777777">
            <w:pPr>
              <w:rPr>
                <w:rFonts w:ascii="Arial" w:hAnsi="Arial" w:cs="Arial"/>
              </w:rPr>
            </w:pPr>
            <w:r w:rsidRPr="00BC1FA1">
              <w:rPr>
                <w:rFonts w:ascii="Arial" w:hAnsi="Arial" w:cs="Arial"/>
              </w:rPr>
              <w:t>Samantha Carrington</w:t>
            </w:r>
          </w:p>
        </w:tc>
        <w:tc>
          <w:tcPr>
            <w:tcW w:w="1701" w:type="dxa"/>
          </w:tcPr>
          <w:p w:rsidRPr="00BC1FA1" w:rsidR="00D63E63" w:rsidP="00D63E63" w:rsidRDefault="00D63E63" w14:paraId="68F77E46" w14:textId="77777777">
            <w:pPr>
              <w:rPr>
                <w:rFonts w:ascii="Arial" w:hAnsi="Arial" w:cs="Arial"/>
              </w:rPr>
            </w:pPr>
            <w:r w:rsidRPr="00BC1FA1">
              <w:rPr>
                <w:rFonts w:ascii="Arial" w:hAnsi="Arial" w:cs="Arial"/>
              </w:rPr>
              <w:t>South East</w:t>
            </w:r>
          </w:p>
        </w:tc>
        <w:tc>
          <w:tcPr>
            <w:tcW w:w="709" w:type="dxa"/>
          </w:tcPr>
          <w:p w:rsidR="00D63E63" w:rsidP="00D63E63" w:rsidRDefault="00D63E63" w14:paraId="79B438D7" w14:textId="77777777">
            <w:pPr>
              <w:rPr>
                <w:rFonts w:ascii="Arial" w:hAnsi="Arial" w:cs="Arial"/>
              </w:rPr>
            </w:pPr>
            <w:r>
              <w:rPr>
                <w:rFonts w:ascii="Arial" w:hAnsi="Arial" w:cs="Arial"/>
              </w:rPr>
              <w:t>SC</w:t>
            </w:r>
          </w:p>
        </w:tc>
        <w:tc>
          <w:tcPr>
            <w:tcW w:w="5641" w:type="dxa"/>
          </w:tcPr>
          <w:p w:rsidRPr="00EC29D2" w:rsidR="00D63E63" w:rsidP="00D63E63" w:rsidRDefault="00D63E63" w14:paraId="11F58226" w14:textId="77777777">
            <w:pPr>
              <w:rPr>
                <w:rFonts w:ascii="Arial" w:hAnsi="Arial" w:cs="Arial"/>
              </w:rPr>
            </w:pPr>
            <w:r w:rsidRPr="00EC29D2">
              <w:rPr>
                <w:rFonts w:ascii="Arial" w:hAnsi="Arial" w:cs="Arial"/>
              </w:rPr>
              <w:t>Transfusion Practitioner, University Hospital Southampton NHS Foundation Trust</w:t>
            </w:r>
          </w:p>
        </w:tc>
      </w:tr>
      <w:tr w:rsidR="00D63E63" w:rsidTr="007B10D4" w14:paraId="25B44BA9" w14:textId="77777777">
        <w:tc>
          <w:tcPr>
            <w:tcW w:w="2405" w:type="dxa"/>
          </w:tcPr>
          <w:p w:rsidRPr="00BC1FA1" w:rsidR="00D63E63" w:rsidP="00D63E63" w:rsidRDefault="00D63E63" w14:paraId="7CDE0937" w14:textId="77777777">
            <w:pPr>
              <w:rPr>
                <w:rFonts w:ascii="Arial" w:hAnsi="Arial" w:cs="Arial"/>
              </w:rPr>
            </w:pPr>
          </w:p>
        </w:tc>
        <w:tc>
          <w:tcPr>
            <w:tcW w:w="1701" w:type="dxa"/>
          </w:tcPr>
          <w:p w:rsidRPr="00BC1FA1" w:rsidR="00D63E63" w:rsidP="00D63E63" w:rsidRDefault="00D63E63" w14:paraId="6D148295" w14:textId="77777777">
            <w:pPr>
              <w:rPr>
                <w:rFonts w:ascii="Arial" w:hAnsi="Arial" w:cs="Arial"/>
              </w:rPr>
            </w:pPr>
          </w:p>
        </w:tc>
        <w:tc>
          <w:tcPr>
            <w:tcW w:w="709" w:type="dxa"/>
          </w:tcPr>
          <w:p w:rsidR="00D63E63" w:rsidP="00D63E63" w:rsidRDefault="00D63E63" w14:paraId="46E274DB" w14:textId="77777777">
            <w:pPr>
              <w:rPr>
                <w:rFonts w:ascii="Arial" w:hAnsi="Arial" w:cs="Arial"/>
              </w:rPr>
            </w:pPr>
          </w:p>
        </w:tc>
        <w:tc>
          <w:tcPr>
            <w:tcW w:w="5641" w:type="dxa"/>
          </w:tcPr>
          <w:p w:rsidRPr="00EC29D2" w:rsidR="00D63E63" w:rsidP="00D63E63" w:rsidRDefault="00D63E63" w14:paraId="78A9D098" w14:textId="77777777">
            <w:pPr>
              <w:rPr>
                <w:rFonts w:ascii="Arial" w:hAnsi="Arial" w:cs="Arial"/>
              </w:rPr>
            </w:pPr>
          </w:p>
        </w:tc>
      </w:tr>
      <w:tr w:rsidR="00D63E63" w:rsidTr="007B10D4" w14:paraId="755A7545" w14:textId="77777777">
        <w:tc>
          <w:tcPr>
            <w:tcW w:w="2405" w:type="dxa"/>
          </w:tcPr>
          <w:p w:rsidRPr="00BC1FA1" w:rsidR="00D63E63" w:rsidP="00D63E63" w:rsidRDefault="00D63E63" w14:paraId="664D675F" w14:textId="77777777">
            <w:pPr>
              <w:rPr>
                <w:rFonts w:ascii="Arial" w:hAnsi="Arial" w:cs="Arial"/>
              </w:rPr>
            </w:pPr>
            <w:r w:rsidRPr="00BC1FA1">
              <w:rPr>
                <w:rFonts w:ascii="Arial" w:hAnsi="Arial" w:cs="Arial"/>
              </w:rPr>
              <w:t>Rachel Moss</w:t>
            </w:r>
          </w:p>
        </w:tc>
        <w:tc>
          <w:tcPr>
            <w:tcW w:w="1701" w:type="dxa"/>
          </w:tcPr>
          <w:p w:rsidRPr="00BC1FA1" w:rsidR="00D63E63" w:rsidP="00D63E63" w:rsidRDefault="00D63E63" w14:paraId="42839A14" w14:textId="77777777">
            <w:pPr>
              <w:rPr>
                <w:rFonts w:ascii="Arial" w:hAnsi="Arial" w:cs="Arial"/>
              </w:rPr>
            </w:pPr>
            <w:r w:rsidRPr="00BC1FA1">
              <w:rPr>
                <w:rFonts w:ascii="Arial" w:hAnsi="Arial" w:cs="Arial"/>
              </w:rPr>
              <w:t>ISBT TP subgroup</w:t>
            </w:r>
          </w:p>
        </w:tc>
        <w:tc>
          <w:tcPr>
            <w:tcW w:w="709" w:type="dxa"/>
          </w:tcPr>
          <w:p w:rsidR="00D63E63" w:rsidP="00D63E63" w:rsidRDefault="00D63E63" w14:paraId="4DBAC0B0" w14:textId="77777777">
            <w:pPr>
              <w:rPr>
                <w:rFonts w:ascii="Arial" w:hAnsi="Arial" w:cs="Arial"/>
              </w:rPr>
            </w:pPr>
            <w:r>
              <w:rPr>
                <w:rFonts w:ascii="Arial" w:hAnsi="Arial" w:cs="Arial"/>
              </w:rPr>
              <w:t>RM</w:t>
            </w:r>
          </w:p>
        </w:tc>
        <w:tc>
          <w:tcPr>
            <w:tcW w:w="5641" w:type="dxa"/>
          </w:tcPr>
          <w:p w:rsidRPr="00982E49" w:rsidR="00D63E63" w:rsidP="00D63E63" w:rsidRDefault="00D63E63" w14:paraId="107F0E76" w14:textId="77777777">
            <w:pPr>
              <w:rPr>
                <w:rFonts w:ascii="Arial" w:hAnsi="Arial" w:cs="Arial"/>
              </w:rPr>
            </w:pPr>
            <w:r w:rsidRPr="00982E49">
              <w:rPr>
                <w:rFonts w:ascii="Arial" w:hAnsi="Arial" w:cs="Arial"/>
              </w:rPr>
              <w:t>ISBT TP subgroup of the Clinical Transfusion working party, Transfusion Practitioner at Great Ormond Street Hospital, London</w:t>
            </w:r>
          </w:p>
        </w:tc>
      </w:tr>
      <w:tr w:rsidR="00D63E63" w:rsidTr="007B10D4" w14:paraId="7446C69E" w14:textId="77777777">
        <w:tc>
          <w:tcPr>
            <w:tcW w:w="2405" w:type="dxa"/>
          </w:tcPr>
          <w:p w:rsidRPr="00BC1FA1" w:rsidR="00D63E63" w:rsidP="00D63E63" w:rsidRDefault="00D63E63" w14:paraId="6102434A" w14:textId="4BA26DAD">
            <w:pPr>
              <w:rPr>
                <w:rFonts w:ascii="Arial" w:hAnsi="Arial" w:cs="Arial"/>
              </w:rPr>
            </w:pPr>
            <w:r w:rsidRPr="00BC1FA1">
              <w:rPr>
                <w:rFonts w:ascii="Arial" w:hAnsi="Arial" w:cs="Arial"/>
              </w:rPr>
              <w:t>Jennifer Rock</w:t>
            </w:r>
          </w:p>
        </w:tc>
        <w:tc>
          <w:tcPr>
            <w:tcW w:w="1701" w:type="dxa"/>
          </w:tcPr>
          <w:p w:rsidRPr="00BC1FA1" w:rsidR="00D63E63" w:rsidP="00D63E63" w:rsidRDefault="00D63E63" w14:paraId="2EDC5822" w14:textId="10EDAD1B">
            <w:pPr>
              <w:rPr>
                <w:rFonts w:ascii="Arial" w:hAnsi="Arial" w:cs="Arial"/>
              </w:rPr>
            </w:pPr>
            <w:r w:rsidRPr="00BC1FA1">
              <w:rPr>
                <w:rFonts w:ascii="Arial" w:hAnsi="Arial" w:cs="Arial"/>
              </w:rPr>
              <w:t>Transfusion Transformation</w:t>
            </w:r>
          </w:p>
        </w:tc>
        <w:tc>
          <w:tcPr>
            <w:tcW w:w="709" w:type="dxa"/>
          </w:tcPr>
          <w:p w:rsidR="00D63E63" w:rsidP="00D63E63" w:rsidRDefault="00D63E63" w14:paraId="562DD98E" w14:textId="1EFF38F3">
            <w:pPr>
              <w:rPr>
                <w:rFonts w:ascii="Arial" w:hAnsi="Arial" w:cs="Arial"/>
              </w:rPr>
            </w:pPr>
            <w:r w:rsidRPr="71EC81F4">
              <w:rPr>
                <w:rFonts w:ascii="Arial" w:hAnsi="Arial" w:cs="Arial"/>
              </w:rPr>
              <w:t>JR</w:t>
            </w:r>
          </w:p>
        </w:tc>
        <w:tc>
          <w:tcPr>
            <w:tcW w:w="5641" w:type="dxa"/>
          </w:tcPr>
          <w:p w:rsidR="00D63E63" w:rsidP="00D63E63" w:rsidRDefault="00D63E63" w14:paraId="39DCF4FB" w14:textId="77777777">
            <w:pPr>
              <w:rPr>
                <w:rFonts w:ascii="Arial" w:hAnsi="Arial" w:cs="Arial"/>
              </w:rPr>
            </w:pPr>
            <w:r w:rsidRPr="00916598">
              <w:rPr>
                <w:rFonts w:ascii="Arial" w:hAnsi="Arial" w:cs="Arial"/>
              </w:rPr>
              <w:t xml:space="preserve">Transfusion </w:t>
            </w:r>
            <w:r>
              <w:rPr>
                <w:rFonts w:ascii="Arial" w:hAnsi="Arial" w:cs="Arial"/>
              </w:rPr>
              <w:t xml:space="preserve">Transformation </w:t>
            </w:r>
            <w:r w:rsidRPr="00916598">
              <w:rPr>
                <w:rFonts w:ascii="Arial" w:hAnsi="Arial" w:cs="Arial"/>
              </w:rPr>
              <w:t xml:space="preserve">Education Specialist, </w:t>
            </w:r>
          </w:p>
          <w:p w:rsidRPr="00916598" w:rsidR="00D63E63" w:rsidP="00D63E63" w:rsidRDefault="00D63E63" w14:paraId="3800082F" w14:textId="59E1789D">
            <w:pPr>
              <w:rPr>
                <w:rFonts w:ascii="Arial" w:hAnsi="Arial" w:cs="Arial"/>
              </w:rPr>
            </w:pPr>
            <w:r w:rsidRPr="00916598">
              <w:rPr>
                <w:rFonts w:ascii="Arial" w:hAnsi="Arial" w:cs="Arial"/>
              </w:rPr>
              <w:t>NHS Blood &amp; Transplant</w:t>
            </w:r>
          </w:p>
        </w:tc>
      </w:tr>
      <w:tr w:rsidR="00D63E63" w:rsidTr="007B10D4" w14:paraId="5A211E0C" w14:textId="77777777">
        <w:tc>
          <w:tcPr>
            <w:tcW w:w="2405" w:type="dxa"/>
          </w:tcPr>
          <w:p w:rsidRPr="00BC1FA1" w:rsidR="00D63E63" w:rsidP="00D63E63" w:rsidRDefault="00D63E63" w14:paraId="7459CE24" w14:textId="4D5D1FE0">
            <w:pPr>
              <w:rPr>
                <w:rFonts w:ascii="Arial" w:hAnsi="Arial" w:cs="Arial"/>
              </w:rPr>
            </w:pPr>
            <w:r w:rsidRPr="00BC1FA1">
              <w:rPr>
                <w:rFonts w:ascii="Arial" w:hAnsi="Arial" w:cs="Arial"/>
              </w:rPr>
              <w:t>Chris Robbie</w:t>
            </w:r>
          </w:p>
        </w:tc>
        <w:tc>
          <w:tcPr>
            <w:tcW w:w="1701" w:type="dxa"/>
          </w:tcPr>
          <w:p w:rsidRPr="00BC1FA1" w:rsidR="00D63E63" w:rsidP="00D63E63" w:rsidRDefault="00D63E63" w14:paraId="089CAAC5" w14:textId="77777777">
            <w:pPr>
              <w:rPr>
                <w:rFonts w:ascii="Arial" w:hAnsi="Arial" w:cs="Arial"/>
              </w:rPr>
            </w:pPr>
            <w:r w:rsidRPr="00BC1FA1">
              <w:rPr>
                <w:rFonts w:ascii="Arial" w:hAnsi="Arial" w:cs="Arial"/>
              </w:rPr>
              <w:t>MHRA</w:t>
            </w:r>
          </w:p>
          <w:p w:rsidRPr="00BC1FA1" w:rsidR="00D63E63" w:rsidP="00D63E63" w:rsidRDefault="00D63E63" w14:paraId="34462999" w14:textId="77777777">
            <w:pPr>
              <w:rPr>
                <w:rFonts w:ascii="Arial" w:hAnsi="Arial" w:cs="Arial"/>
              </w:rPr>
            </w:pPr>
          </w:p>
        </w:tc>
        <w:tc>
          <w:tcPr>
            <w:tcW w:w="709" w:type="dxa"/>
          </w:tcPr>
          <w:p w:rsidR="00D63E63" w:rsidP="00D63E63" w:rsidRDefault="00D63E63" w14:paraId="02B6A96E" w14:textId="7D500B99">
            <w:pPr>
              <w:rPr>
                <w:rFonts w:ascii="Arial" w:hAnsi="Arial" w:cs="Arial"/>
              </w:rPr>
            </w:pPr>
            <w:r>
              <w:rPr>
                <w:rFonts w:ascii="Arial" w:hAnsi="Arial" w:cs="Arial"/>
              </w:rPr>
              <w:t>CR</w:t>
            </w:r>
          </w:p>
        </w:tc>
        <w:tc>
          <w:tcPr>
            <w:tcW w:w="5641" w:type="dxa"/>
          </w:tcPr>
          <w:p w:rsidRPr="00982E49" w:rsidR="00D63E63" w:rsidP="00D63E63" w:rsidRDefault="00D63E63" w14:paraId="348E8215" w14:textId="02D9EA17">
            <w:pPr>
              <w:rPr>
                <w:rFonts w:ascii="Arial" w:hAnsi="Arial" w:cs="Arial"/>
              </w:rPr>
            </w:pPr>
            <w:r w:rsidRPr="00982E49">
              <w:rPr>
                <w:rFonts w:ascii="Arial" w:hAnsi="Arial" w:cs="Arial"/>
              </w:rPr>
              <w:t>Senior Haemovigilance Specialist, MHRA</w:t>
            </w:r>
          </w:p>
        </w:tc>
      </w:tr>
      <w:tr w:rsidR="00D63E63" w:rsidTr="007B10D4" w14:paraId="3AF53558" w14:textId="77777777">
        <w:tc>
          <w:tcPr>
            <w:tcW w:w="2405" w:type="dxa"/>
          </w:tcPr>
          <w:p w:rsidRPr="00BC1FA1" w:rsidR="00D63E63" w:rsidP="00D63E63" w:rsidRDefault="00D63E63" w14:paraId="4C43075D" w14:textId="6E19DDE3">
            <w:pPr>
              <w:rPr>
                <w:rFonts w:ascii="Arial" w:hAnsi="Arial" w:cs="Arial"/>
              </w:rPr>
            </w:pPr>
            <w:r w:rsidRPr="00BC1FA1">
              <w:rPr>
                <w:rFonts w:ascii="Arial" w:hAnsi="Arial" w:cs="Arial"/>
              </w:rPr>
              <w:t>Paul Davies</w:t>
            </w:r>
          </w:p>
        </w:tc>
        <w:tc>
          <w:tcPr>
            <w:tcW w:w="1701" w:type="dxa"/>
          </w:tcPr>
          <w:p w:rsidRPr="00BC1FA1" w:rsidR="00D63E63" w:rsidP="00D63E63" w:rsidRDefault="00D63E63" w14:paraId="427E4FAE" w14:textId="71625096">
            <w:pPr>
              <w:rPr>
                <w:rFonts w:ascii="Arial" w:hAnsi="Arial" w:cs="Arial"/>
              </w:rPr>
            </w:pPr>
            <w:r w:rsidRPr="00BC1FA1">
              <w:rPr>
                <w:rFonts w:ascii="Arial" w:hAnsi="Arial" w:cs="Arial"/>
              </w:rPr>
              <w:t>NCA</w:t>
            </w:r>
          </w:p>
        </w:tc>
        <w:tc>
          <w:tcPr>
            <w:tcW w:w="709" w:type="dxa"/>
          </w:tcPr>
          <w:p w:rsidR="00D63E63" w:rsidP="00D63E63" w:rsidRDefault="00D63E63" w14:paraId="02C39856" w14:textId="63BA85E6">
            <w:pPr>
              <w:rPr>
                <w:rFonts w:ascii="Arial" w:hAnsi="Arial" w:cs="Arial"/>
              </w:rPr>
            </w:pPr>
            <w:r>
              <w:rPr>
                <w:rFonts w:ascii="Arial" w:hAnsi="Arial" w:cs="Arial"/>
              </w:rPr>
              <w:t>PD</w:t>
            </w:r>
          </w:p>
        </w:tc>
        <w:tc>
          <w:tcPr>
            <w:tcW w:w="5641" w:type="dxa"/>
          </w:tcPr>
          <w:p w:rsidRPr="00982E49" w:rsidR="00D63E63" w:rsidP="00D63E63" w:rsidRDefault="00D63E63" w14:paraId="24B7D1B8" w14:textId="05AFA8B1">
            <w:pPr>
              <w:rPr>
                <w:rFonts w:ascii="Arial" w:hAnsi="Arial" w:cs="Arial"/>
              </w:rPr>
            </w:pPr>
            <w:r w:rsidRPr="00916598">
              <w:rPr>
                <w:rFonts w:ascii="Arial" w:hAnsi="Arial" w:cs="Arial"/>
              </w:rPr>
              <w:t xml:space="preserve">Senior Clinical Audit Facilitator, National Comparative Audit of Blood Transfusion, NHS </w:t>
            </w:r>
            <w:proofErr w:type="gramStart"/>
            <w:r w:rsidRPr="00916598">
              <w:rPr>
                <w:rFonts w:ascii="Arial" w:hAnsi="Arial" w:cs="Arial"/>
              </w:rPr>
              <w:t>Blood</w:t>
            </w:r>
            <w:proofErr w:type="gramEnd"/>
            <w:r w:rsidRPr="00916598">
              <w:rPr>
                <w:rFonts w:ascii="Arial" w:hAnsi="Arial" w:cs="Arial"/>
              </w:rPr>
              <w:t xml:space="preserve"> and Transplant </w:t>
            </w:r>
          </w:p>
        </w:tc>
      </w:tr>
      <w:tr w:rsidR="00D63E63" w:rsidTr="007B10D4" w14:paraId="0F935D09" w14:textId="77777777">
        <w:tc>
          <w:tcPr>
            <w:tcW w:w="2405" w:type="dxa"/>
          </w:tcPr>
          <w:p w:rsidRPr="00BC1FA1" w:rsidR="00D63E63" w:rsidP="00D63E63" w:rsidRDefault="00D63E63" w14:paraId="20CB8FF1" w14:textId="0A3D153E">
            <w:pPr>
              <w:rPr>
                <w:rFonts w:ascii="Arial" w:hAnsi="Arial" w:cs="Arial"/>
              </w:rPr>
            </w:pPr>
            <w:r w:rsidRPr="00BC1FA1">
              <w:rPr>
                <w:rFonts w:ascii="Arial" w:hAnsi="Arial" w:cs="Arial"/>
              </w:rPr>
              <w:t>Denise McKeown</w:t>
            </w:r>
          </w:p>
        </w:tc>
        <w:tc>
          <w:tcPr>
            <w:tcW w:w="1701" w:type="dxa"/>
          </w:tcPr>
          <w:p w:rsidRPr="00BC1FA1" w:rsidR="00D63E63" w:rsidP="00D63E63" w:rsidRDefault="00D63E63" w14:paraId="3C5DDD94" w14:textId="64649602">
            <w:pPr>
              <w:rPr>
                <w:rFonts w:ascii="Arial" w:hAnsi="Arial" w:cs="Arial"/>
              </w:rPr>
            </w:pPr>
            <w:r w:rsidRPr="00BC1FA1">
              <w:rPr>
                <w:rFonts w:ascii="Arial" w:hAnsi="Arial" w:cs="Arial"/>
              </w:rPr>
              <w:t>Northern Ireland</w:t>
            </w:r>
          </w:p>
        </w:tc>
        <w:tc>
          <w:tcPr>
            <w:tcW w:w="709" w:type="dxa"/>
          </w:tcPr>
          <w:p w:rsidR="00D63E63" w:rsidP="00D63E63" w:rsidRDefault="00D63E63" w14:paraId="780A461D" w14:textId="01DBA432">
            <w:pPr>
              <w:rPr>
                <w:rFonts w:ascii="Arial" w:hAnsi="Arial" w:cs="Arial"/>
              </w:rPr>
            </w:pPr>
            <w:r w:rsidRPr="71EC81F4">
              <w:rPr>
                <w:rFonts w:ascii="Arial" w:hAnsi="Arial" w:cs="Arial"/>
              </w:rPr>
              <w:t>DM</w:t>
            </w:r>
          </w:p>
        </w:tc>
        <w:tc>
          <w:tcPr>
            <w:tcW w:w="5641" w:type="dxa"/>
          </w:tcPr>
          <w:p w:rsidRPr="00982E49" w:rsidR="00D63E63" w:rsidP="00D63E63" w:rsidRDefault="00D63E63" w14:paraId="3D30AE16" w14:textId="6236C0FE">
            <w:pPr>
              <w:rPr>
                <w:rFonts w:ascii="Arial" w:hAnsi="Arial" w:cs="Arial"/>
              </w:rPr>
            </w:pPr>
            <w:r w:rsidRPr="71EC81F4">
              <w:rPr>
                <w:rFonts w:ascii="Arial" w:hAnsi="Arial" w:cs="Arial"/>
              </w:rPr>
              <w:t>Regional Haemovigilance Co-ordinator/ Manager of BHSCT Haemovigilance Team</w:t>
            </w:r>
          </w:p>
        </w:tc>
      </w:tr>
      <w:tr w:rsidR="00D63E63" w:rsidTr="007B10D4" w14:paraId="4AFC623F" w14:textId="77777777">
        <w:tc>
          <w:tcPr>
            <w:tcW w:w="2405" w:type="dxa"/>
          </w:tcPr>
          <w:p w:rsidRPr="00BC1FA1" w:rsidR="00D63E63" w:rsidP="00D63E63" w:rsidRDefault="00D63E63" w14:paraId="01A59F98" w14:textId="5D80CC2B">
            <w:pPr>
              <w:rPr>
                <w:rFonts w:ascii="Arial" w:hAnsi="Arial" w:cs="Arial"/>
              </w:rPr>
            </w:pPr>
            <w:r w:rsidRPr="00BC1FA1">
              <w:rPr>
                <w:rFonts w:ascii="Arial" w:hAnsi="Arial" w:cs="Arial"/>
              </w:rPr>
              <w:t>Anna Mamwell</w:t>
            </w:r>
          </w:p>
        </w:tc>
        <w:tc>
          <w:tcPr>
            <w:tcW w:w="1701" w:type="dxa"/>
          </w:tcPr>
          <w:p w:rsidRPr="00BC1FA1" w:rsidR="00D63E63" w:rsidP="00D63E63" w:rsidRDefault="00D63E63" w14:paraId="49E83FDE" w14:textId="31257446">
            <w:pPr>
              <w:rPr>
                <w:rFonts w:ascii="Arial" w:hAnsi="Arial" w:cs="Arial"/>
              </w:rPr>
            </w:pPr>
            <w:r w:rsidRPr="00BC1FA1">
              <w:rPr>
                <w:rFonts w:ascii="Arial" w:hAnsi="Arial" w:cs="Arial"/>
              </w:rPr>
              <w:t>Patient Representative</w:t>
            </w:r>
          </w:p>
        </w:tc>
        <w:tc>
          <w:tcPr>
            <w:tcW w:w="709" w:type="dxa"/>
          </w:tcPr>
          <w:p w:rsidR="00D63E63" w:rsidP="00D63E63" w:rsidRDefault="00D63E63" w14:paraId="6DE70396" w14:textId="04EA756E">
            <w:pPr>
              <w:rPr>
                <w:rFonts w:ascii="Arial" w:hAnsi="Arial" w:cs="Arial"/>
              </w:rPr>
            </w:pPr>
            <w:r>
              <w:rPr>
                <w:rFonts w:ascii="Arial" w:hAnsi="Arial" w:cs="Arial"/>
              </w:rPr>
              <w:t>AM</w:t>
            </w:r>
          </w:p>
        </w:tc>
        <w:tc>
          <w:tcPr>
            <w:tcW w:w="5641" w:type="dxa"/>
          </w:tcPr>
          <w:p w:rsidR="00D63E63" w:rsidP="00D63E63" w:rsidRDefault="00D63E63" w14:paraId="31A7A1D4" w14:textId="77777777">
            <w:pPr>
              <w:rPr>
                <w:rFonts w:ascii="Arial" w:hAnsi="Arial" w:cs="Arial"/>
              </w:rPr>
            </w:pPr>
            <w:r w:rsidRPr="00916598">
              <w:rPr>
                <w:rFonts w:ascii="Arial" w:hAnsi="Arial" w:cs="Arial"/>
              </w:rPr>
              <w:t>Patient &amp; Public Involvement Lead</w:t>
            </w:r>
            <w:r>
              <w:rPr>
                <w:rFonts w:ascii="Arial" w:hAnsi="Arial" w:cs="Arial"/>
              </w:rPr>
              <w:t>,</w:t>
            </w:r>
          </w:p>
          <w:p w:rsidRPr="00916598" w:rsidR="00D63E63" w:rsidP="00D63E63" w:rsidRDefault="00D63E63" w14:paraId="528171ED" w14:textId="06F80395">
            <w:pPr>
              <w:rPr>
                <w:rFonts w:ascii="Arial" w:hAnsi="Arial" w:cs="Arial"/>
              </w:rPr>
            </w:pPr>
            <w:r w:rsidRPr="00916598">
              <w:rPr>
                <w:rFonts w:ascii="Arial" w:hAnsi="Arial" w:cs="Arial"/>
              </w:rPr>
              <w:t>NHS Blood and Transplant</w:t>
            </w:r>
          </w:p>
        </w:tc>
      </w:tr>
      <w:tr w:rsidR="00D63E63" w:rsidTr="007B10D4" w14:paraId="489D2836" w14:textId="77777777">
        <w:tc>
          <w:tcPr>
            <w:tcW w:w="2405" w:type="dxa"/>
          </w:tcPr>
          <w:p w:rsidRPr="00BC1FA1" w:rsidR="00D63E63" w:rsidP="00D63E63" w:rsidRDefault="00D63E63" w14:paraId="1DC478E1" w14:textId="23473D99">
            <w:pPr>
              <w:rPr>
                <w:rFonts w:ascii="Arial" w:hAnsi="Arial" w:cs="Arial"/>
              </w:rPr>
            </w:pPr>
            <w:r w:rsidRPr="00BC1FA1">
              <w:rPr>
                <w:rFonts w:ascii="Arial" w:hAnsi="Arial" w:cs="Arial"/>
              </w:rPr>
              <w:t>Anwen Davies</w:t>
            </w:r>
          </w:p>
        </w:tc>
        <w:tc>
          <w:tcPr>
            <w:tcW w:w="1701" w:type="dxa"/>
          </w:tcPr>
          <w:p w:rsidRPr="00BC1FA1" w:rsidR="00D63E63" w:rsidP="00D63E63" w:rsidRDefault="00D63E63" w14:paraId="155E1C8B" w14:textId="7F12D3B8">
            <w:pPr>
              <w:rPr>
                <w:rFonts w:ascii="Arial" w:hAnsi="Arial" w:cs="Arial"/>
              </w:rPr>
            </w:pPr>
            <w:r w:rsidRPr="00BC1FA1">
              <w:rPr>
                <w:rFonts w:ascii="Arial" w:hAnsi="Arial" w:cs="Arial"/>
              </w:rPr>
              <w:t>QS138</w:t>
            </w:r>
          </w:p>
        </w:tc>
        <w:tc>
          <w:tcPr>
            <w:tcW w:w="709" w:type="dxa"/>
          </w:tcPr>
          <w:p w:rsidR="00D63E63" w:rsidP="00D63E63" w:rsidRDefault="00D63E63" w14:paraId="5679BAF0" w14:textId="10514271">
            <w:pPr>
              <w:rPr>
                <w:rFonts w:ascii="Arial" w:hAnsi="Arial" w:cs="Arial"/>
              </w:rPr>
            </w:pPr>
            <w:r>
              <w:rPr>
                <w:rFonts w:ascii="Arial" w:hAnsi="Arial" w:cs="Arial"/>
              </w:rPr>
              <w:t>AD</w:t>
            </w:r>
          </w:p>
        </w:tc>
        <w:tc>
          <w:tcPr>
            <w:tcW w:w="5641" w:type="dxa"/>
          </w:tcPr>
          <w:p w:rsidR="00D63E63" w:rsidP="00D63E63" w:rsidRDefault="00D63E63" w14:paraId="64AA3E6F" w14:textId="77777777">
            <w:pPr>
              <w:rPr>
                <w:rFonts w:ascii="Arial" w:hAnsi="Arial" w:cs="Arial"/>
              </w:rPr>
            </w:pPr>
            <w:r w:rsidRPr="00916598">
              <w:rPr>
                <w:rFonts w:ascii="Arial" w:hAnsi="Arial" w:cs="Arial"/>
              </w:rPr>
              <w:t xml:space="preserve">Patient Blood Management Practitioner </w:t>
            </w:r>
          </w:p>
          <w:p w:rsidR="00D63E63" w:rsidP="00D63E63" w:rsidRDefault="00D63E63" w14:paraId="17057D1B" w14:textId="673B2FEB">
            <w:pPr>
              <w:rPr>
                <w:rFonts w:ascii="Arial" w:hAnsi="Arial" w:cs="Arial"/>
              </w:rPr>
            </w:pPr>
            <w:r w:rsidRPr="00916598">
              <w:rPr>
                <w:rFonts w:ascii="Arial" w:hAnsi="Arial" w:cs="Arial"/>
              </w:rPr>
              <w:t xml:space="preserve">South East, NHS </w:t>
            </w:r>
            <w:proofErr w:type="gramStart"/>
            <w:r w:rsidRPr="00916598">
              <w:rPr>
                <w:rFonts w:ascii="Arial" w:hAnsi="Arial" w:cs="Arial"/>
              </w:rPr>
              <w:t>Blood</w:t>
            </w:r>
            <w:proofErr w:type="gramEnd"/>
            <w:r w:rsidRPr="00916598">
              <w:rPr>
                <w:rFonts w:ascii="Arial" w:hAnsi="Arial" w:cs="Arial"/>
              </w:rPr>
              <w:t xml:space="preserve"> and Transplant</w:t>
            </w:r>
          </w:p>
        </w:tc>
      </w:tr>
      <w:tr w:rsidR="00D63E63" w:rsidTr="007B10D4" w14:paraId="0BABDF0D" w14:textId="77777777">
        <w:trPr>
          <w:trHeight w:val="300"/>
        </w:trPr>
        <w:tc>
          <w:tcPr>
            <w:tcW w:w="2405" w:type="dxa"/>
          </w:tcPr>
          <w:p w:rsidRPr="00BC1FA1" w:rsidR="00D63E63" w:rsidP="00D63E63" w:rsidRDefault="00D63E63" w14:paraId="565E6EDC" w14:textId="05DA5D59">
            <w:pPr>
              <w:rPr>
                <w:rFonts w:ascii="Arial" w:hAnsi="Arial" w:eastAsia="Arial" w:cs="Arial"/>
              </w:rPr>
            </w:pPr>
            <w:r w:rsidRPr="00BC1FA1">
              <w:rPr>
                <w:rFonts w:ascii="Arial" w:hAnsi="Arial" w:eastAsia="Arial" w:cs="Arial"/>
                <w:color w:val="000000" w:themeColor="text1"/>
              </w:rPr>
              <w:t>Aimee Burtenshaw</w:t>
            </w:r>
          </w:p>
          <w:p w:rsidRPr="00BC1FA1" w:rsidR="00D63E63" w:rsidP="00D63E63" w:rsidRDefault="00D63E63" w14:paraId="58F0D263" w14:textId="21FD7BD2">
            <w:pPr>
              <w:rPr>
                <w:rFonts w:ascii="Arial" w:hAnsi="Arial" w:cs="Arial"/>
              </w:rPr>
            </w:pPr>
          </w:p>
        </w:tc>
        <w:tc>
          <w:tcPr>
            <w:tcW w:w="1701" w:type="dxa"/>
          </w:tcPr>
          <w:p w:rsidRPr="00BC1FA1" w:rsidR="00D63E63" w:rsidP="00D63E63" w:rsidRDefault="00D63E63" w14:paraId="122CF461" w14:textId="256F11E5">
            <w:pPr>
              <w:rPr>
                <w:rFonts w:ascii="Arial" w:hAnsi="Arial" w:cs="Arial"/>
              </w:rPr>
            </w:pPr>
            <w:r w:rsidRPr="00BC1FA1">
              <w:rPr>
                <w:rFonts w:ascii="Arial" w:hAnsi="Arial" w:cs="Arial"/>
              </w:rPr>
              <w:t>NHSBT</w:t>
            </w:r>
          </w:p>
        </w:tc>
        <w:tc>
          <w:tcPr>
            <w:tcW w:w="709" w:type="dxa"/>
          </w:tcPr>
          <w:p w:rsidR="00D63E63" w:rsidP="00D63E63" w:rsidRDefault="00D63E63" w14:paraId="0FA6D1D4" w14:textId="7C99A45E">
            <w:pPr>
              <w:rPr>
                <w:rFonts w:ascii="Arial" w:hAnsi="Arial" w:cs="Arial"/>
              </w:rPr>
            </w:pPr>
            <w:r w:rsidRPr="71EC81F4">
              <w:rPr>
                <w:rFonts w:ascii="Arial" w:hAnsi="Arial" w:cs="Arial"/>
              </w:rPr>
              <w:t>AiB</w:t>
            </w:r>
          </w:p>
        </w:tc>
        <w:tc>
          <w:tcPr>
            <w:tcW w:w="5641" w:type="dxa"/>
          </w:tcPr>
          <w:p w:rsidR="00D63E63" w:rsidP="00D63E63" w:rsidRDefault="00D63E63" w14:paraId="2CEB5148" w14:textId="34C894C9">
            <w:pPr>
              <w:rPr>
                <w:rFonts w:ascii="Arial" w:hAnsi="Arial" w:cs="Arial"/>
              </w:rPr>
            </w:pPr>
            <w:r w:rsidRPr="71EC81F4">
              <w:rPr>
                <w:rFonts w:ascii="Arial" w:hAnsi="Arial" w:cs="Arial"/>
              </w:rPr>
              <w:t xml:space="preserve">Patient Blood Management Practitioner </w:t>
            </w:r>
            <w:r w:rsidRPr="71EC81F4">
              <w:rPr>
                <w:rFonts w:ascii="Arial" w:hAnsi="Arial" w:eastAsia="Arial" w:cs="Arial"/>
              </w:rPr>
              <w:t>North East and Yorkshire</w:t>
            </w:r>
            <w:r w:rsidRPr="71EC81F4">
              <w:rPr>
                <w:rFonts w:ascii="Arial" w:hAnsi="Arial" w:cs="Arial"/>
              </w:rPr>
              <w:t xml:space="preserve">, NHS </w:t>
            </w:r>
            <w:proofErr w:type="gramStart"/>
            <w:r w:rsidRPr="71EC81F4">
              <w:rPr>
                <w:rFonts w:ascii="Arial" w:hAnsi="Arial" w:cs="Arial"/>
              </w:rPr>
              <w:t>Blood</w:t>
            </w:r>
            <w:proofErr w:type="gramEnd"/>
            <w:r w:rsidRPr="71EC81F4">
              <w:rPr>
                <w:rFonts w:ascii="Arial" w:hAnsi="Arial" w:cs="Arial"/>
              </w:rPr>
              <w:t xml:space="preserve"> and Transplant</w:t>
            </w:r>
          </w:p>
        </w:tc>
      </w:tr>
      <w:tr w:rsidR="00D63E63" w:rsidTr="007B10D4" w14:paraId="2A1F86CA" w14:textId="77777777">
        <w:trPr>
          <w:trHeight w:val="300"/>
        </w:trPr>
        <w:tc>
          <w:tcPr>
            <w:tcW w:w="2405" w:type="dxa"/>
          </w:tcPr>
          <w:p w:rsidRPr="00BC1FA1" w:rsidR="00D63E63" w:rsidP="00D63E63" w:rsidRDefault="00D63E63" w14:paraId="57E8DC77" w14:textId="2141F054">
            <w:pPr>
              <w:rPr>
                <w:rFonts w:ascii="Arial" w:hAnsi="Arial" w:eastAsia="Arial" w:cs="Arial"/>
                <w:color w:val="000000" w:themeColor="text1"/>
              </w:rPr>
            </w:pPr>
            <w:r w:rsidRPr="00BC1FA1">
              <w:rPr>
                <w:rFonts w:ascii="Arial" w:hAnsi="Arial" w:eastAsia="Arial" w:cs="Arial"/>
                <w:color w:val="000000" w:themeColor="text1"/>
              </w:rPr>
              <w:t>Sasha Tidy</w:t>
            </w:r>
          </w:p>
        </w:tc>
        <w:tc>
          <w:tcPr>
            <w:tcW w:w="1701" w:type="dxa"/>
          </w:tcPr>
          <w:p w:rsidRPr="00BC1FA1" w:rsidR="00D63E63" w:rsidP="00D63E63" w:rsidRDefault="00D63E63" w14:paraId="1B5E9694" w14:textId="45AC7D73">
            <w:pPr>
              <w:rPr>
                <w:rFonts w:ascii="Arial" w:hAnsi="Arial" w:cs="Arial"/>
              </w:rPr>
            </w:pPr>
            <w:r w:rsidRPr="00BC1FA1">
              <w:rPr>
                <w:rFonts w:ascii="Arial" w:hAnsi="Arial" w:cs="Arial"/>
              </w:rPr>
              <w:t>NBTC</w:t>
            </w:r>
          </w:p>
        </w:tc>
        <w:tc>
          <w:tcPr>
            <w:tcW w:w="709" w:type="dxa"/>
          </w:tcPr>
          <w:p w:rsidRPr="71EC81F4" w:rsidR="00D63E63" w:rsidP="00D63E63" w:rsidRDefault="00D63E63" w14:paraId="16C35AF9" w14:textId="3E93664B">
            <w:pPr>
              <w:rPr>
                <w:rFonts w:ascii="Arial" w:hAnsi="Arial" w:cs="Arial"/>
              </w:rPr>
            </w:pPr>
            <w:r>
              <w:rPr>
                <w:rFonts w:ascii="Arial" w:hAnsi="Arial" w:cs="Arial"/>
              </w:rPr>
              <w:t>ST</w:t>
            </w:r>
          </w:p>
        </w:tc>
        <w:tc>
          <w:tcPr>
            <w:tcW w:w="5641" w:type="dxa"/>
          </w:tcPr>
          <w:p w:rsidRPr="71EC81F4" w:rsidR="00D63E63" w:rsidP="00D63E63" w:rsidRDefault="00D63E63" w14:paraId="5F85C691" w14:textId="38082497">
            <w:pPr>
              <w:rPr>
                <w:rFonts w:ascii="Arial" w:hAnsi="Arial" w:cs="Arial"/>
              </w:rPr>
            </w:pPr>
            <w:r>
              <w:rPr>
                <w:rFonts w:ascii="Arial" w:hAnsi="Arial" w:cs="Arial"/>
              </w:rPr>
              <w:t>Operations Manager, National Blood Transfusion Committee</w:t>
            </w:r>
          </w:p>
        </w:tc>
      </w:tr>
    </w:tbl>
    <w:p w:rsidR="00BF5913" w:rsidP="006A5F8D" w:rsidRDefault="00BF5913" w14:paraId="0504358E" w14:textId="77777777">
      <w:pPr>
        <w:spacing w:after="0"/>
        <w:rPr>
          <w:rFonts w:ascii="Arial" w:hAnsi="Arial" w:cs="Arial"/>
          <w:b/>
        </w:rPr>
      </w:pPr>
    </w:p>
    <w:p w:rsidR="009013B3" w:rsidP="006A5F8D" w:rsidRDefault="009013B3" w14:paraId="213BAD1E" w14:textId="77777777">
      <w:pPr>
        <w:spacing w:after="0"/>
        <w:rPr>
          <w:rFonts w:ascii="Arial" w:hAnsi="Arial" w:cs="Arial"/>
          <w:b/>
        </w:rPr>
      </w:pPr>
    </w:p>
    <w:p w:rsidR="009013B3" w:rsidP="006A5F8D" w:rsidRDefault="009013B3" w14:paraId="3A511168" w14:textId="77777777">
      <w:pPr>
        <w:spacing w:after="0"/>
        <w:rPr>
          <w:rFonts w:ascii="Arial" w:hAnsi="Arial" w:cs="Arial"/>
          <w:b/>
        </w:rPr>
      </w:pPr>
    </w:p>
    <w:p w:rsidR="00227FBE" w:rsidP="006A5F8D" w:rsidRDefault="00227FBE" w14:paraId="03F2F2CB" w14:textId="77777777">
      <w:pPr>
        <w:spacing w:after="0"/>
        <w:rPr>
          <w:rFonts w:ascii="Arial" w:hAnsi="Arial" w:cs="Arial"/>
          <w:b/>
        </w:rPr>
      </w:pPr>
    </w:p>
    <w:tbl>
      <w:tblPr>
        <w:tblStyle w:val="TableGrid"/>
        <w:tblW w:w="0" w:type="auto"/>
        <w:tblLook w:val="04A0" w:firstRow="1" w:lastRow="0" w:firstColumn="1" w:lastColumn="0" w:noHBand="0" w:noVBand="1"/>
      </w:tblPr>
      <w:tblGrid>
        <w:gridCol w:w="2405"/>
        <w:gridCol w:w="1701"/>
        <w:gridCol w:w="709"/>
        <w:gridCol w:w="5641"/>
      </w:tblGrid>
      <w:tr w:rsidR="00131503" w:rsidTr="00131503" w14:paraId="0C49FED4" w14:textId="77777777">
        <w:trPr>
          <w:trHeight w:val="300"/>
        </w:trPr>
        <w:tc>
          <w:tcPr>
            <w:tcW w:w="10456" w:type="dxa"/>
            <w:gridSpan w:val="4"/>
            <w:shd w:val="clear" w:color="auto" w:fill="D9D9D9" w:themeFill="background1" w:themeFillShade="D9"/>
          </w:tcPr>
          <w:p w:rsidR="00131503" w:rsidP="00131503" w:rsidRDefault="00131503" w14:paraId="6EC7B7FF" w14:textId="77777777">
            <w:pPr>
              <w:jc w:val="center"/>
              <w:rPr>
                <w:rFonts w:ascii="Arial" w:hAnsi="Arial" w:cs="Arial"/>
              </w:rPr>
            </w:pPr>
          </w:p>
          <w:p w:rsidRPr="00131503" w:rsidR="00131503" w:rsidP="00131503" w:rsidRDefault="00131503" w14:paraId="0D30F15F" w14:textId="1272F94F">
            <w:pPr>
              <w:jc w:val="center"/>
              <w:rPr>
                <w:rFonts w:ascii="Arial" w:hAnsi="Arial" w:cs="Arial"/>
                <w:b/>
                <w:bCs/>
              </w:rPr>
            </w:pPr>
            <w:r w:rsidRPr="00131503">
              <w:rPr>
                <w:rFonts w:ascii="Arial" w:hAnsi="Arial" w:cs="Arial"/>
                <w:b/>
                <w:bCs/>
              </w:rPr>
              <w:t>Apologies (</w:t>
            </w:r>
            <w:r w:rsidR="009013B3">
              <w:rPr>
                <w:rFonts w:ascii="Arial" w:hAnsi="Arial" w:cs="Arial"/>
                <w:b/>
                <w:bCs/>
              </w:rPr>
              <w:t>1</w:t>
            </w:r>
            <w:r w:rsidR="00A12C79">
              <w:rPr>
                <w:rFonts w:ascii="Arial" w:hAnsi="Arial" w:cs="Arial"/>
                <w:b/>
                <w:bCs/>
              </w:rPr>
              <w:t>1</w:t>
            </w:r>
            <w:r w:rsidRPr="00131503">
              <w:rPr>
                <w:rFonts w:ascii="Arial" w:hAnsi="Arial" w:cs="Arial"/>
                <w:b/>
                <w:bCs/>
              </w:rPr>
              <w:t>)</w:t>
            </w:r>
          </w:p>
          <w:p w:rsidR="00131503" w:rsidP="00131503" w:rsidRDefault="00131503" w14:paraId="34F36774" w14:textId="5D7F114E">
            <w:pPr>
              <w:jc w:val="center"/>
              <w:rPr>
                <w:rFonts w:ascii="Arial" w:hAnsi="Arial" w:cs="Arial"/>
              </w:rPr>
            </w:pPr>
          </w:p>
        </w:tc>
      </w:tr>
      <w:tr w:rsidR="00D63E63" w:rsidTr="00245B93" w14:paraId="5C7F7C88" w14:textId="77777777">
        <w:trPr>
          <w:trHeight w:val="300"/>
        </w:trPr>
        <w:tc>
          <w:tcPr>
            <w:tcW w:w="2405" w:type="dxa"/>
          </w:tcPr>
          <w:p w:rsidRPr="009013B3" w:rsidR="00D63E63" w:rsidP="00D63E63" w:rsidRDefault="00D63E63" w14:paraId="7586A016" w14:textId="785A3B57">
            <w:pPr>
              <w:rPr>
                <w:rFonts w:ascii="Arial" w:hAnsi="Arial" w:cs="Arial"/>
              </w:rPr>
            </w:pPr>
            <w:r w:rsidRPr="009013B3">
              <w:rPr>
                <w:rFonts w:ascii="Arial" w:hAnsi="Arial" w:cs="Arial"/>
              </w:rPr>
              <w:t>Bushra Amin</w:t>
            </w:r>
          </w:p>
        </w:tc>
        <w:tc>
          <w:tcPr>
            <w:tcW w:w="1701" w:type="dxa"/>
          </w:tcPr>
          <w:p w:rsidR="00D63E63" w:rsidP="00D63E63" w:rsidRDefault="00D63E63" w14:paraId="48B85843" w14:textId="38A371D7">
            <w:pPr>
              <w:rPr>
                <w:rFonts w:ascii="Arial" w:hAnsi="Arial" w:cs="Arial"/>
              </w:rPr>
            </w:pPr>
            <w:r w:rsidRPr="3D1FB081">
              <w:rPr>
                <w:rFonts w:ascii="Arial" w:hAnsi="Arial" w:cs="Arial"/>
              </w:rPr>
              <w:t>NE &amp; Yorkshire</w:t>
            </w:r>
          </w:p>
        </w:tc>
        <w:tc>
          <w:tcPr>
            <w:tcW w:w="709" w:type="dxa"/>
          </w:tcPr>
          <w:p w:rsidR="00D63E63" w:rsidP="00D63E63" w:rsidRDefault="00D63E63" w14:paraId="631EEE4F" w14:textId="71531B0C">
            <w:pPr>
              <w:rPr>
                <w:rFonts w:ascii="Arial" w:hAnsi="Arial" w:cs="Arial"/>
              </w:rPr>
            </w:pPr>
            <w:r w:rsidRPr="3D1FB081">
              <w:rPr>
                <w:rFonts w:ascii="Arial" w:hAnsi="Arial" w:cs="Arial"/>
              </w:rPr>
              <w:t>BA</w:t>
            </w:r>
          </w:p>
        </w:tc>
        <w:tc>
          <w:tcPr>
            <w:tcW w:w="5641" w:type="dxa"/>
          </w:tcPr>
          <w:p w:rsidR="00D63E63" w:rsidP="00D63E63" w:rsidRDefault="00D63E63" w14:paraId="1C418250" w14:textId="77777777">
            <w:pPr>
              <w:rPr>
                <w:rFonts w:ascii="Arial" w:hAnsi="Arial" w:cs="Arial"/>
              </w:rPr>
            </w:pPr>
            <w:r w:rsidRPr="3D1FB081">
              <w:rPr>
                <w:rFonts w:ascii="Arial" w:hAnsi="Arial" w:cs="Arial"/>
              </w:rPr>
              <w:t>Transfusion Practitioner, Laboratory Medicine</w:t>
            </w:r>
          </w:p>
          <w:p w:rsidR="00D63E63" w:rsidP="00D63E63" w:rsidRDefault="00D63E63" w14:paraId="34A94316" w14:textId="183100B8">
            <w:pPr>
              <w:rPr>
                <w:rFonts w:ascii="Arial" w:hAnsi="Arial" w:cs="Arial"/>
              </w:rPr>
            </w:pPr>
            <w:r w:rsidRPr="3D1FB081">
              <w:rPr>
                <w:rFonts w:ascii="Arial" w:hAnsi="Arial" w:cs="Arial"/>
              </w:rPr>
              <w:t>Northern General Hospital, Sheffield Teaching Hospitals NHS Foundation Trust</w:t>
            </w:r>
          </w:p>
        </w:tc>
      </w:tr>
      <w:tr w:rsidR="00D63E63" w:rsidTr="00245B93" w14:paraId="057F015C" w14:textId="77777777">
        <w:trPr>
          <w:trHeight w:val="300"/>
        </w:trPr>
        <w:tc>
          <w:tcPr>
            <w:tcW w:w="2405" w:type="dxa"/>
          </w:tcPr>
          <w:p w:rsidRPr="009013B3" w:rsidR="00D63E63" w:rsidP="00D63E63" w:rsidRDefault="00D63E63" w14:paraId="1CFC4A1C" w14:textId="116517AD">
            <w:pPr>
              <w:rPr>
                <w:rFonts w:ascii="Arial" w:hAnsi="Arial" w:cs="Arial"/>
              </w:rPr>
            </w:pPr>
            <w:r w:rsidRPr="009013B3">
              <w:rPr>
                <w:rFonts w:ascii="Arial" w:hAnsi="Arial" w:cs="Arial"/>
              </w:rPr>
              <w:t>Lydia Baxter</w:t>
            </w:r>
          </w:p>
        </w:tc>
        <w:tc>
          <w:tcPr>
            <w:tcW w:w="1701" w:type="dxa"/>
          </w:tcPr>
          <w:p w:rsidR="00D63E63" w:rsidP="00D63E63" w:rsidRDefault="00D63E63" w14:paraId="15B3D49E" w14:textId="6E4A1446">
            <w:pPr>
              <w:rPr>
                <w:rFonts w:ascii="Arial" w:hAnsi="Arial" w:cs="Arial"/>
              </w:rPr>
            </w:pPr>
            <w:r>
              <w:rPr>
                <w:rFonts w:ascii="Arial" w:hAnsi="Arial" w:cs="Arial"/>
              </w:rPr>
              <w:t>North West</w:t>
            </w:r>
          </w:p>
        </w:tc>
        <w:tc>
          <w:tcPr>
            <w:tcW w:w="709" w:type="dxa"/>
          </w:tcPr>
          <w:p w:rsidR="00D63E63" w:rsidP="00D63E63" w:rsidRDefault="00D63E63" w14:paraId="2EF05D9C" w14:textId="2AF8A5C3">
            <w:pPr>
              <w:rPr>
                <w:rFonts w:ascii="Arial" w:hAnsi="Arial" w:cs="Arial"/>
              </w:rPr>
            </w:pPr>
            <w:r>
              <w:rPr>
                <w:rFonts w:ascii="Arial" w:hAnsi="Arial" w:cs="Arial"/>
              </w:rPr>
              <w:t>LB</w:t>
            </w:r>
          </w:p>
        </w:tc>
        <w:tc>
          <w:tcPr>
            <w:tcW w:w="5641" w:type="dxa"/>
          </w:tcPr>
          <w:p w:rsidR="00D63E63" w:rsidP="00D63E63" w:rsidRDefault="00D63E63" w14:paraId="1FFBE5B6" w14:textId="77777777">
            <w:pPr>
              <w:pStyle w:val="Heading3"/>
              <w:shd w:val="clear" w:color="auto" w:fill="FFFFFF"/>
              <w:spacing w:before="0" w:beforeAutospacing="0" w:after="0" w:afterAutospacing="0"/>
              <w:rPr>
                <w:rFonts w:ascii="Arial" w:hAnsi="Arial" w:cs="Arial" w:eastAsiaTheme="minorHAnsi"/>
                <w:b w:val="0"/>
                <w:bCs w:val="0"/>
                <w:sz w:val="22"/>
                <w:szCs w:val="22"/>
                <w:lang w:eastAsia="en-US"/>
              </w:rPr>
            </w:pPr>
            <w:r w:rsidRPr="00EC29D2">
              <w:rPr>
                <w:rFonts w:ascii="Arial" w:hAnsi="Arial" w:cs="Arial" w:eastAsiaTheme="minorHAnsi"/>
                <w:b w:val="0"/>
                <w:bCs w:val="0"/>
                <w:sz w:val="22"/>
                <w:szCs w:val="22"/>
                <w:lang w:eastAsia="en-US"/>
              </w:rPr>
              <w:t xml:space="preserve">Transfusion Practitioner, </w:t>
            </w:r>
          </w:p>
          <w:p w:rsidR="00D63E63" w:rsidP="00D63E63" w:rsidRDefault="00D63E63" w14:paraId="5643E397" w14:textId="1DA82F9E">
            <w:pPr>
              <w:rPr>
                <w:rFonts w:ascii="Arial" w:hAnsi="Arial" w:cs="Arial"/>
              </w:rPr>
            </w:pPr>
            <w:r w:rsidRPr="00EC29D2">
              <w:rPr>
                <w:rFonts w:ascii="Arial" w:hAnsi="Arial" w:cs="Arial"/>
              </w:rPr>
              <w:t>Salford Royal Hospital (NCA)</w:t>
            </w:r>
          </w:p>
        </w:tc>
      </w:tr>
      <w:tr w:rsidR="00D63E63" w:rsidTr="00245B93" w14:paraId="695CC715" w14:textId="77777777">
        <w:trPr>
          <w:trHeight w:val="300"/>
        </w:trPr>
        <w:tc>
          <w:tcPr>
            <w:tcW w:w="2405" w:type="dxa"/>
          </w:tcPr>
          <w:p w:rsidRPr="009013B3" w:rsidR="00D63E63" w:rsidP="00D63E63" w:rsidRDefault="00D63E63" w14:paraId="5066F6D4" w14:textId="7F3F91EC">
            <w:pPr>
              <w:rPr>
                <w:rFonts w:ascii="Arial" w:hAnsi="Arial" w:cs="Arial"/>
              </w:rPr>
            </w:pPr>
            <w:r w:rsidRPr="009013B3">
              <w:rPr>
                <w:rFonts w:ascii="Arial" w:hAnsi="Arial" w:cs="Arial"/>
              </w:rPr>
              <w:t>Emily Carpenter</w:t>
            </w:r>
          </w:p>
        </w:tc>
        <w:tc>
          <w:tcPr>
            <w:tcW w:w="1701" w:type="dxa"/>
          </w:tcPr>
          <w:p w:rsidR="00D63E63" w:rsidP="00D63E63" w:rsidRDefault="00D63E63" w14:paraId="1917F238" w14:textId="44CE198C">
            <w:pPr>
              <w:rPr>
                <w:rFonts w:ascii="Arial" w:hAnsi="Arial" w:cs="Arial"/>
              </w:rPr>
            </w:pPr>
            <w:r>
              <w:rPr>
                <w:rFonts w:ascii="Arial" w:hAnsi="Arial" w:cs="Arial"/>
              </w:rPr>
              <w:t>London</w:t>
            </w:r>
          </w:p>
        </w:tc>
        <w:tc>
          <w:tcPr>
            <w:tcW w:w="709" w:type="dxa"/>
          </w:tcPr>
          <w:p w:rsidR="00D63E63" w:rsidP="00D63E63" w:rsidRDefault="00D63E63" w14:paraId="46B40198" w14:textId="31B6F1CB">
            <w:pPr>
              <w:rPr>
                <w:rFonts w:ascii="Arial" w:hAnsi="Arial" w:cs="Arial"/>
              </w:rPr>
            </w:pPr>
            <w:r>
              <w:rPr>
                <w:rFonts w:ascii="Arial" w:hAnsi="Arial" w:cs="Arial"/>
              </w:rPr>
              <w:t>EC</w:t>
            </w:r>
          </w:p>
        </w:tc>
        <w:tc>
          <w:tcPr>
            <w:tcW w:w="5641" w:type="dxa"/>
          </w:tcPr>
          <w:p w:rsidR="00D63E63" w:rsidP="00D63E63" w:rsidRDefault="00D63E63" w14:paraId="5266BBBB" w14:textId="77777777">
            <w:pPr>
              <w:pStyle w:val="Heading3"/>
              <w:shd w:val="clear" w:color="auto" w:fill="FFFFFF"/>
              <w:spacing w:before="0" w:beforeAutospacing="0" w:after="0" w:afterAutospacing="0"/>
              <w:rPr>
                <w:rFonts w:ascii="Arial" w:hAnsi="Arial" w:cs="Arial" w:eastAsiaTheme="minorHAnsi"/>
                <w:b w:val="0"/>
                <w:bCs w:val="0"/>
                <w:sz w:val="22"/>
                <w:szCs w:val="22"/>
                <w:lang w:eastAsia="en-US"/>
              </w:rPr>
            </w:pPr>
            <w:r w:rsidRPr="00D262AB">
              <w:rPr>
                <w:rFonts w:ascii="Arial" w:hAnsi="Arial" w:cs="Arial" w:eastAsiaTheme="minorHAnsi"/>
                <w:b w:val="0"/>
                <w:bCs w:val="0"/>
                <w:sz w:val="22"/>
                <w:szCs w:val="22"/>
                <w:lang w:eastAsia="en-US"/>
              </w:rPr>
              <w:t xml:space="preserve">Transfusion Practitioner, </w:t>
            </w:r>
          </w:p>
          <w:p w:rsidRPr="00EC29D2" w:rsidR="00D63E63" w:rsidP="00D63E63" w:rsidRDefault="00D63E63" w14:paraId="02AE075A" w14:textId="4A3CDD9C">
            <w:pPr>
              <w:pStyle w:val="Heading3"/>
              <w:shd w:val="clear" w:color="auto" w:fill="FFFFFF"/>
              <w:spacing w:before="0" w:beforeAutospacing="0" w:after="0" w:afterAutospacing="0"/>
              <w:rPr>
                <w:rFonts w:ascii="Arial" w:hAnsi="Arial" w:cs="Arial" w:eastAsiaTheme="minorHAnsi"/>
                <w:b w:val="0"/>
                <w:bCs w:val="0"/>
                <w:sz w:val="22"/>
                <w:szCs w:val="22"/>
                <w:lang w:eastAsia="en-US"/>
              </w:rPr>
            </w:pPr>
            <w:r w:rsidRPr="00D262AB">
              <w:rPr>
                <w:rFonts w:ascii="Arial" w:hAnsi="Arial" w:cs="Arial" w:eastAsiaTheme="minorHAnsi"/>
                <w:b w:val="0"/>
                <w:bCs w:val="0"/>
                <w:sz w:val="22"/>
                <w:szCs w:val="22"/>
                <w:lang w:eastAsia="en-US"/>
              </w:rPr>
              <w:t>Kings College Hospital NHS Foundation Trust</w:t>
            </w:r>
          </w:p>
        </w:tc>
      </w:tr>
      <w:tr w:rsidR="00D63E63" w:rsidTr="00245B93" w14:paraId="6E36F32E" w14:textId="77777777">
        <w:trPr>
          <w:trHeight w:val="300"/>
        </w:trPr>
        <w:tc>
          <w:tcPr>
            <w:tcW w:w="2405" w:type="dxa"/>
          </w:tcPr>
          <w:p w:rsidRPr="009013B3" w:rsidR="00D63E63" w:rsidP="00D63E63" w:rsidRDefault="00D63E63" w14:paraId="771A0BE1" w14:textId="0ABCD7E9">
            <w:pPr>
              <w:rPr>
                <w:rFonts w:ascii="Arial" w:hAnsi="Arial" w:cs="Arial"/>
              </w:rPr>
            </w:pPr>
            <w:r w:rsidRPr="009013B3">
              <w:rPr>
                <w:rFonts w:ascii="Arial" w:hAnsi="Arial" w:cs="Arial"/>
              </w:rPr>
              <w:t>Egle Gallo</w:t>
            </w:r>
          </w:p>
        </w:tc>
        <w:tc>
          <w:tcPr>
            <w:tcW w:w="1701" w:type="dxa"/>
          </w:tcPr>
          <w:p w:rsidRPr="6E231254" w:rsidR="00D63E63" w:rsidP="00D63E63" w:rsidRDefault="00D63E63" w14:paraId="3D46A64F" w14:textId="09B3BA8C">
            <w:pPr>
              <w:rPr>
                <w:rFonts w:ascii="Arial" w:hAnsi="Arial" w:cs="Arial"/>
              </w:rPr>
            </w:pPr>
            <w:r>
              <w:rPr>
                <w:rFonts w:ascii="Arial" w:hAnsi="Arial" w:cs="Arial"/>
              </w:rPr>
              <w:t>South West</w:t>
            </w:r>
          </w:p>
        </w:tc>
        <w:tc>
          <w:tcPr>
            <w:tcW w:w="709" w:type="dxa"/>
          </w:tcPr>
          <w:p w:rsidRPr="6E231254" w:rsidR="00D63E63" w:rsidP="00D63E63" w:rsidRDefault="00D63E63" w14:paraId="5A66EA02" w14:textId="4F08497A">
            <w:pPr>
              <w:rPr>
                <w:rFonts w:ascii="Arial" w:hAnsi="Arial" w:cs="Arial"/>
              </w:rPr>
            </w:pPr>
            <w:r>
              <w:rPr>
                <w:rFonts w:ascii="Arial" w:hAnsi="Arial" w:cs="Arial"/>
              </w:rPr>
              <w:t>EG</w:t>
            </w:r>
          </w:p>
        </w:tc>
        <w:tc>
          <w:tcPr>
            <w:tcW w:w="5641" w:type="dxa"/>
          </w:tcPr>
          <w:p w:rsidR="00D63E63" w:rsidP="00D63E63" w:rsidRDefault="00D63E63" w14:paraId="0BF7A524" w14:textId="77777777">
            <w:pPr>
              <w:rPr>
                <w:rFonts w:ascii="Arial" w:hAnsi="Arial" w:cs="Arial"/>
              </w:rPr>
            </w:pPr>
            <w:r w:rsidRPr="00EC29D2">
              <w:rPr>
                <w:rFonts w:ascii="Arial" w:hAnsi="Arial" w:cs="Arial"/>
              </w:rPr>
              <w:t xml:space="preserve">Transfusion Practitioner, </w:t>
            </w:r>
          </w:p>
          <w:p w:rsidRPr="6E231254" w:rsidR="00D63E63" w:rsidP="00D63E63" w:rsidRDefault="00D63E63" w14:paraId="392C293E" w14:textId="3687050F">
            <w:pPr>
              <w:rPr>
                <w:rFonts w:ascii="Arial" w:hAnsi="Arial" w:cs="Arial"/>
              </w:rPr>
            </w:pPr>
            <w:r w:rsidRPr="00EC29D2">
              <w:rPr>
                <w:rFonts w:ascii="Arial" w:hAnsi="Arial" w:cs="Arial"/>
              </w:rPr>
              <w:t>University Hospitals Bristol &amp; Weston</w:t>
            </w:r>
          </w:p>
        </w:tc>
      </w:tr>
      <w:tr w:rsidR="00D63E63" w:rsidTr="00245B93" w14:paraId="1CF49A4C" w14:textId="77777777">
        <w:trPr>
          <w:trHeight w:val="300"/>
        </w:trPr>
        <w:tc>
          <w:tcPr>
            <w:tcW w:w="2405" w:type="dxa"/>
          </w:tcPr>
          <w:p w:rsidRPr="009013B3" w:rsidR="00D63E63" w:rsidP="00D63E63" w:rsidRDefault="00D63E63" w14:paraId="0E64281A" w14:textId="0C29753A">
            <w:pPr>
              <w:rPr>
                <w:rFonts w:ascii="Arial" w:hAnsi="Arial" w:cs="Arial"/>
              </w:rPr>
            </w:pPr>
            <w:r w:rsidRPr="009013B3">
              <w:rPr>
                <w:rFonts w:ascii="Arial" w:hAnsi="Arial" w:cs="Arial"/>
              </w:rPr>
              <w:t xml:space="preserve">Danny Gaskin </w:t>
            </w:r>
          </w:p>
        </w:tc>
        <w:tc>
          <w:tcPr>
            <w:tcW w:w="1701" w:type="dxa"/>
          </w:tcPr>
          <w:p w:rsidRPr="6E231254" w:rsidR="00D63E63" w:rsidP="00D63E63" w:rsidRDefault="00D63E63" w14:paraId="33632498" w14:textId="2D82F1FC">
            <w:pPr>
              <w:rPr>
                <w:rFonts w:ascii="Arial" w:hAnsi="Arial" w:cs="Arial"/>
              </w:rPr>
            </w:pPr>
            <w:r>
              <w:rPr>
                <w:rFonts w:ascii="Arial" w:hAnsi="Arial" w:cs="Arial"/>
              </w:rPr>
              <w:t>BBTS TP SIG</w:t>
            </w:r>
          </w:p>
        </w:tc>
        <w:tc>
          <w:tcPr>
            <w:tcW w:w="709" w:type="dxa"/>
          </w:tcPr>
          <w:p w:rsidRPr="6E231254" w:rsidR="00D63E63" w:rsidP="00D63E63" w:rsidRDefault="00D63E63" w14:paraId="7D7FA911" w14:textId="138A2811">
            <w:pPr>
              <w:rPr>
                <w:rFonts w:ascii="Arial" w:hAnsi="Arial" w:cs="Arial"/>
              </w:rPr>
            </w:pPr>
            <w:r>
              <w:rPr>
                <w:rFonts w:ascii="Arial" w:hAnsi="Arial" w:cs="Arial"/>
              </w:rPr>
              <w:t>DG</w:t>
            </w:r>
          </w:p>
        </w:tc>
        <w:tc>
          <w:tcPr>
            <w:tcW w:w="5641" w:type="dxa"/>
          </w:tcPr>
          <w:p w:rsidR="00D63E63" w:rsidP="00D63E63" w:rsidRDefault="00D63E63" w14:paraId="362FCDA6" w14:textId="77777777">
            <w:pPr>
              <w:rPr>
                <w:rFonts w:ascii="Arial" w:hAnsi="Arial" w:cs="Arial"/>
              </w:rPr>
            </w:pPr>
            <w:r>
              <w:rPr>
                <w:rFonts w:ascii="Arial" w:hAnsi="Arial" w:cs="Arial"/>
              </w:rPr>
              <w:t xml:space="preserve">Chair BBTS TP SIG, </w:t>
            </w:r>
          </w:p>
          <w:p w:rsidRPr="6E231254" w:rsidR="00D63E63" w:rsidP="00D63E63" w:rsidRDefault="00D63E63" w14:paraId="2585E6D1" w14:textId="62F118FE">
            <w:pPr>
              <w:rPr>
                <w:rFonts w:ascii="Arial" w:hAnsi="Arial" w:cs="Arial"/>
              </w:rPr>
            </w:pPr>
            <w:r>
              <w:rPr>
                <w:rFonts w:ascii="Arial" w:hAnsi="Arial" w:cs="Arial"/>
              </w:rPr>
              <w:t xml:space="preserve">Lead Specialist – Blood Stocks Management Scheme, </w:t>
            </w:r>
            <w:r w:rsidRPr="00916598">
              <w:rPr>
                <w:rFonts w:ascii="Arial" w:hAnsi="Arial" w:cs="Arial"/>
              </w:rPr>
              <w:t xml:space="preserve">NHS </w:t>
            </w:r>
            <w:proofErr w:type="gramStart"/>
            <w:r w:rsidRPr="00916598">
              <w:rPr>
                <w:rFonts w:ascii="Arial" w:hAnsi="Arial" w:cs="Arial"/>
              </w:rPr>
              <w:t>Blood</w:t>
            </w:r>
            <w:proofErr w:type="gramEnd"/>
            <w:r w:rsidRPr="00916598">
              <w:rPr>
                <w:rFonts w:ascii="Arial" w:hAnsi="Arial" w:cs="Arial"/>
              </w:rPr>
              <w:t xml:space="preserve"> and Transplant </w:t>
            </w:r>
            <w:r w:rsidRPr="00982E49">
              <w:rPr>
                <w:rFonts w:ascii="Arial" w:hAnsi="Arial" w:cs="Arial"/>
              </w:rPr>
              <w:t xml:space="preserve"> </w:t>
            </w:r>
          </w:p>
        </w:tc>
      </w:tr>
      <w:tr w:rsidR="00D63E63" w:rsidTr="00245B93" w14:paraId="3735486F" w14:textId="77777777">
        <w:trPr>
          <w:trHeight w:val="300"/>
        </w:trPr>
        <w:tc>
          <w:tcPr>
            <w:tcW w:w="2405" w:type="dxa"/>
          </w:tcPr>
          <w:p w:rsidRPr="009013B3" w:rsidR="00D63E63" w:rsidP="00D63E63" w:rsidRDefault="00D63E63" w14:paraId="323630E5" w14:textId="487D9E42">
            <w:pPr>
              <w:rPr>
                <w:rFonts w:ascii="Arial" w:hAnsi="Arial" w:cs="Arial"/>
              </w:rPr>
            </w:pPr>
            <w:r w:rsidRPr="009013B3">
              <w:rPr>
                <w:rFonts w:ascii="Arial" w:hAnsi="Arial" w:cs="Arial"/>
              </w:rPr>
              <w:t>Caryn Hughes</w:t>
            </w:r>
          </w:p>
        </w:tc>
        <w:tc>
          <w:tcPr>
            <w:tcW w:w="1701" w:type="dxa"/>
          </w:tcPr>
          <w:p w:rsidR="00D63E63" w:rsidP="00D63E63" w:rsidRDefault="00D63E63" w14:paraId="162D3594" w14:textId="77777777">
            <w:pPr>
              <w:rPr>
                <w:rFonts w:ascii="Arial" w:hAnsi="Arial" w:cs="Arial"/>
              </w:rPr>
            </w:pPr>
            <w:r>
              <w:rPr>
                <w:rFonts w:ascii="Arial" w:hAnsi="Arial" w:cs="Arial"/>
              </w:rPr>
              <w:t>SHOT</w:t>
            </w:r>
          </w:p>
          <w:p w:rsidR="00D63E63" w:rsidP="00D63E63" w:rsidRDefault="00D63E63" w14:paraId="63FE9D20" w14:textId="77777777">
            <w:pPr>
              <w:rPr>
                <w:rFonts w:ascii="Arial" w:hAnsi="Arial" w:cs="Arial"/>
              </w:rPr>
            </w:pPr>
          </w:p>
        </w:tc>
        <w:tc>
          <w:tcPr>
            <w:tcW w:w="709" w:type="dxa"/>
          </w:tcPr>
          <w:p w:rsidR="00D63E63" w:rsidP="00D63E63" w:rsidRDefault="00D63E63" w14:paraId="39DECFF5" w14:textId="5F6D1BF2">
            <w:pPr>
              <w:rPr>
                <w:rFonts w:ascii="Arial" w:hAnsi="Arial" w:cs="Arial"/>
              </w:rPr>
            </w:pPr>
            <w:r>
              <w:rPr>
                <w:rFonts w:ascii="Arial" w:hAnsi="Arial" w:cs="Arial"/>
              </w:rPr>
              <w:t>CH</w:t>
            </w:r>
          </w:p>
        </w:tc>
        <w:tc>
          <w:tcPr>
            <w:tcW w:w="5641" w:type="dxa"/>
          </w:tcPr>
          <w:p w:rsidR="00D63E63" w:rsidP="00D63E63" w:rsidRDefault="00D63E63" w14:paraId="33DCC318" w14:textId="77D6010E">
            <w:pPr>
              <w:rPr>
                <w:rFonts w:ascii="Arial" w:hAnsi="Arial" w:cs="Arial"/>
              </w:rPr>
            </w:pPr>
            <w:r w:rsidRPr="00982E49">
              <w:rPr>
                <w:rFonts w:ascii="Arial" w:hAnsi="Arial" w:cs="Arial"/>
              </w:rPr>
              <w:t>SHOT Operations Manager</w:t>
            </w:r>
          </w:p>
        </w:tc>
      </w:tr>
      <w:tr w:rsidR="00D63E63" w:rsidTr="00245B93" w14:paraId="40342ADB" w14:textId="77777777">
        <w:trPr>
          <w:trHeight w:val="300"/>
        </w:trPr>
        <w:tc>
          <w:tcPr>
            <w:tcW w:w="2405" w:type="dxa"/>
          </w:tcPr>
          <w:p w:rsidRPr="009013B3" w:rsidR="00D63E63" w:rsidP="00D63E63" w:rsidRDefault="00D63E63" w14:paraId="03AF3489" w14:textId="3471D00C">
            <w:pPr>
              <w:rPr>
                <w:rFonts w:ascii="Arial" w:hAnsi="Arial" w:cs="Arial"/>
              </w:rPr>
            </w:pPr>
            <w:r w:rsidRPr="009013B3">
              <w:rPr>
                <w:rFonts w:ascii="Arial" w:hAnsi="Arial" w:cs="Arial"/>
              </w:rPr>
              <w:t>Zona Kelly</w:t>
            </w:r>
          </w:p>
        </w:tc>
        <w:tc>
          <w:tcPr>
            <w:tcW w:w="1701" w:type="dxa"/>
          </w:tcPr>
          <w:p w:rsidR="00D63E63" w:rsidP="00D63E63" w:rsidRDefault="00D63E63" w14:paraId="737F0BB0" w14:textId="0D4734B4">
            <w:pPr>
              <w:rPr>
                <w:rFonts w:ascii="Arial" w:hAnsi="Arial" w:cs="Arial"/>
              </w:rPr>
            </w:pPr>
            <w:r>
              <w:rPr>
                <w:rFonts w:ascii="Arial" w:hAnsi="Arial" w:cs="Arial"/>
              </w:rPr>
              <w:t>Northern Ireland</w:t>
            </w:r>
          </w:p>
        </w:tc>
        <w:tc>
          <w:tcPr>
            <w:tcW w:w="709" w:type="dxa"/>
          </w:tcPr>
          <w:p w:rsidR="00D63E63" w:rsidP="00D63E63" w:rsidRDefault="00D63E63" w14:paraId="6BF0474F" w14:textId="7FBD96C8">
            <w:pPr>
              <w:rPr>
                <w:rFonts w:ascii="Arial" w:hAnsi="Arial" w:cs="Arial"/>
              </w:rPr>
            </w:pPr>
            <w:r>
              <w:rPr>
                <w:rFonts w:ascii="Arial" w:hAnsi="Arial" w:cs="Arial"/>
              </w:rPr>
              <w:t>ZK</w:t>
            </w:r>
          </w:p>
        </w:tc>
        <w:tc>
          <w:tcPr>
            <w:tcW w:w="5641" w:type="dxa"/>
          </w:tcPr>
          <w:p w:rsidR="00D63E63" w:rsidP="00D63E63" w:rsidRDefault="00D63E63" w14:paraId="274E7C1B" w14:textId="77777777">
            <w:pPr>
              <w:rPr>
                <w:rFonts w:ascii="Arial" w:hAnsi="Arial" w:cs="Arial"/>
              </w:rPr>
            </w:pPr>
            <w:r w:rsidRPr="00982E49">
              <w:rPr>
                <w:rFonts w:ascii="Arial" w:hAnsi="Arial" w:cs="Arial"/>
              </w:rPr>
              <w:t xml:space="preserve">Senior Haemovigilance Practitioner, </w:t>
            </w:r>
          </w:p>
          <w:p w:rsidR="00D63E63" w:rsidP="00D63E63" w:rsidRDefault="00D63E63" w14:paraId="7BECA2F2" w14:textId="08FBDE9F">
            <w:pPr>
              <w:rPr>
                <w:rFonts w:ascii="Arial" w:hAnsi="Arial" w:cs="Arial"/>
              </w:rPr>
            </w:pPr>
            <w:r w:rsidRPr="00982E49">
              <w:rPr>
                <w:rFonts w:ascii="Arial" w:hAnsi="Arial" w:cs="Arial"/>
              </w:rPr>
              <w:t>Belfast Health and Social Care Trust</w:t>
            </w:r>
          </w:p>
        </w:tc>
      </w:tr>
      <w:tr w:rsidR="009013B3" w:rsidTr="00245B93" w14:paraId="72884550" w14:textId="77777777">
        <w:trPr>
          <w:trHeight w:val="300"/>
        </w:trPr>
        <w:tc>
          <w:tcPr>
            <w:tcW w:w="2405" w:type="dxa"/>
          </w:tcPr>
          <w:p w:rsidRPr="009013B3" w:rsidR="009013B3" w:rsidP="009013B3" w:rsidRDefault="009013B3" w14:paraId="47E2844D" w14:textId="7FD601DE">
            <w:pPr>
              <w:rPr>
                <w:rFonts w:ascii="Arial" w:hAnsi="Arial" w:cs="Arial"/>
              </w:rPr>
            </w:pPr>
            <w:r w:rsidRPr="009013B3">
              <w:rPr>
                <w:rFonts w:ascii="Arial" w:hAnsi="Arial" w:cs="Arial"/>
              </w:rPr>
              <w:t>Stuart Lord</w:t>
            </w:r>
          </w:p>
        </w:tc>
        <w:tc>
          <w:tcPr>
            <w:tcW w:w="1701" w:type="dxa"/>
          </w:tcPr>
          <w:p w:rsidR="009013B3" w:rsidP="009013B3" w:rsidRDefault="009013B3" w14:paraId="57FA5EB4" w14:textId="5012A1B3">
            <w:pPr>
              <w:rPr>
                <w:rFonts w:ascii="Arial" w:hAnsi="Arial" w:cs="Arial"/>
              </w:rPr>
            </w:pPr>
            <w:r>
              <w:rPr>
                <w:rFonts w:ascii="Arial" w:hAnsi="Arial" w:cs="Arial"/>
              </w:rPr>
              <w:t>South West</w:t>
            </w:r>
          </w:p>
        </w:tc>
        <w:tc>
          <w:tcPr>
            <w:tcW w:w="709" w:type="dxa"/>
          </w:tcPr>
          <w:p w:rsidR="009013B3" w:rsidP="009013B3" w:rsidRDefault="009013B3" w14:paraId="3B100C56" w14:textId="75D23A33">
            <w:pPr>
              <w:rPr>
                <w:rFonts w:ascii="Arial" w:hAnsi="Arial" w:cs="Arial"/>
              </w:rPr>
            </w:pPr>
            <w:r>
              <w:rPr>
                <w:rFonts w:ascii="Arial" w:hAnsi="Arial" w:cs="Arial"/>
              </w:rPr>
              <w:t>SL</w:t>
            </w:r>
          </w:p>
        </w:tc>
        <w:tc>
          <w:tcPr>
            <w:tcW w:w="5641" w:type="dxa"/>
          </w:tcPr>
          <w:p w:rsidR="009013B3" w:rsidP="009013B3" w:rsidRDefault="009013B3" w14:paraId="1D0F9F21" w14:textId="77777777">
            <w:pPr>
              <w:rPr>
                <w:rFonts w:ascii="Arial" w:hAnsi="Arial" w:cs="Arial"/>
              </w:rPr>
            </w:pPr>
            <w:r w:rsidRPr="00EC29D2">
              <w:rPr>
                <w:rFonts w:ascii="Arial" w:hAnsi="Arial" w:cs="Arial"/>
              </w:rPr>
              <w:t xml:space="preserve">Transfusion Practitioner, </w:t>
            </w:r>
          </w:p>
          <w:p w:rsidRPr="00982E49" w:rsidR="009013B3" w:rsidP="009013B3" w:rsidRDefault="009013B3" w14:paraId="71B61D20" w14:textId="7B587E57">
            <w:pPr>
              <w:rPr>
                <w:rFonts w:ascii="Arial" w:hAnsi="Arial" w:cs="Arial"/>
              </w:rPr>
            </w:pPr>
            <w:r w:rsidRPr="00EC29D2">
              <w:rPr>
                <w:rFonts w:ascii="Arial" w:hAnsi="Arial" w:cs="Arial"/>
              </w:rPr>
              <w:t>Gloucestershire Hospitals NHS Foundation Trust</w:t>
            </w:r>
          </w:p>
        </w:tc>
      </w:tr>
      <w:tr w:rsidR="00A12C79" w:rsidTr="00245B93" w14:paraId="5051F6DE" w14:textId="77777777">
        <w:trPr>
          <w:trHeight w:val="300"/>
        </w:trPr>
        <w:tc>
          <w:tcPr>
            <w:tcW w:w="2405" w:type="dxa"/>
          </w:tcPr>
          <w:p w:rsidRPr="009013B3" w:rsidR="00A12C79" w:rsidP="00A12C79" w:rsidRDefault="00A12C79" w14:paraId="5CB1551A" w14:textId="217D52B2">
            <w:pPr>
              <w:rPr>
                <w:rFonts w:ascii="Arial" w:hAnsi="Arial" w:cs="Arial"/>
              </w:rPr>
            </w:pPr>
            <w:r w:rsidRPr="008A54F2">
              <w:rPr>
                <w:rFonts w:ascii="Arial" w:hAnsi="Arial" w:cs="Arial"/>
              </w:rPr>
              <w:t>Wendy McSporran</w:t>
            </w:r>
          </w:p>
        </w:tc>
        <w:tc>
          <w:tcPr>
            <w:tcW w:w="1701" w:type="dxa"/>
          </w:tcPr>
          <w:p w:rsidR="00A12C79" w:rsidP="00A12C79" w:rsidRDefault="00A12C79" w14:paraId="1A1AA6E1" w14:textId="5FDA37C6">
            <w:pPr>
              <w:rPr>
                <w:rFonts w:ascii="Arial" w:hAnsi="Arial" w:cs="Arial"/>
              </w:rPr>
            </w:pPr>
            <w:r>
              <w:rPr>
                <w:rFonts w:ascii="Arial" w:hAnsi="Arial" w:cs="Arial"/>
              </w:rPr>
              <w:t>TRN</w:t>
            </w:r>
          </w:p>
        </w:tc>
        <w:tc>
          <w:tcPr>
            <w:tcW w:w="709" w:type="dxa"/>
          </w:tcPr>
          <w:p w:rsidR="00A12C79" w:rsidP="00A12C79" w:rsidRDefault="00A12C79" w14:paraId="0B80D6D0" w14:textId="519AA136">
            <w:pPr>
              <w:rPr>
                <w:rFonts w:ascii="Arial" w:hAnsi="Arial" w:cs="Arial"/>
              </w:rPr>
            </w:pPr>
            <w:r>
              <w:rPr>
                <w:rFonts w:ascii="Arial" w:hAnsi="Arial" w:cs="Arial"/>
              </w:rPr>
              <w:t>WM</w:t>
            </w:r>
          </w:p>
        </w:tc>
        <w:tc>
          <w:tcPr>
            <w:tcW w:w="5641" w:type="dxa"/>
          </w:tcPr>
          <w:p w:rsidR="00A12C79" w:rsidP="00A12C79" w:rsidRDefault="00A12C79" w14:paraId="34277F3E" w14:textId="77777777">
            <w:pPr>
              <w:rPr>
                <w:rFonts w:ascii="Arial" w:hAnsi="Arial" w:cs="Arial"/>
              </w:rPr>
            </w:pPr>
            <w:r w:rsidRPr="79463C4E">
              <w:rPr>
                <w:rFonts w:ascii="Arial" w:hAnsi="Arial" w:cs="Arial"/>
              </w:rPr>
              <w:t>Advanced Transfusion Practitioner, `</w:t>
            </w:r>
          </w:p>
          <w:p w:rsidRPr="00EC29D2" w:rsidR="00A12C79" w:rsidP="00A12C79" w:rsidRDefault="00A12C79" w14:paraId="68BDB191" w14:textId="6A493334">
            <w:pPr>
              <w:rPr>
                <w:rFonts w:ascii="Arial" w:hAnsi="Arial" w:cs="Arial"/>
              </w:rPr>
            </w:pPr>
            <w:r w:rsidRPr="00916598">
              <w:rPr>
                <w:rFonts w:ascii="Arial" w:hAnsi="Arial" w:cs="Arial"/>
              </w:rPr>
              <w:t>The Royal Marsden NHS Trust</w:t>
            </w:r>
          </w:p>
        </w:tc>
      </w:tr>
      <w:tr w:rsidR="00A12C79" w:rsidTr="00245B93" w14:paraId="06C4261B" w14:textId="77777777">
        <w:trPr>
          <w:trHeight w:val="300"/>
        </w:trPr>
        <w:tc>
          <w:tcPr>
            <w:tcW w:w="2405" w:type="dxa"/>
          </w:tcPr>
          <w:p w:rsidRPr="009013B3" w:rsidR="00A12C79" w:rsidP="00A12C79" w:rsidRDefault="00A12C79" w14:paraId="142D7184" w14:textId="3EA9E95E">
            <w:pPr>
              <w:rPr>
                <w:rFonts w:ascii="Arial" w:hAnsi="Arial" w:cs="Arial"/>
              </w:rPr>
            </w:pPr>
            <w:r w:rsidRPr="009013B3">
              <w:rPr>
                <w:rFonts w:ascii="Arial" w:hAnsi="Arial" w:cs="Arial"/>
              </w:rPr>
              <w:t>Karen Mead</w:t>
            </w:r>
          </w:p>
        </w:tc>
        <w:tc>
          <w:tcPr>
            <w:tcW w:w="1701" w:type="dxa"/>
          </w:tcPr>
          <w:p w:rsidR="00A12C79" w:rsidP="00A12C79" w:rsidRDefault="00A12C79" w14:paraId="2E688881" w14:textId="176A99A3">
            <w:pPr>
              <w:rPr>
                <w:rFonts w:ascii="Arial" w:hAnsi="Arial" w:cs="Arial"/>
              </w:rPr>
            </w:pPr>
            <w:r>
              <w:rPr>
                <w:rFonts w:ascii="Arial" w:hAnsi="Arial" w:cs="Arial"/>
              </w:rPr>
              <w:t>BBTS TP SIG</w:t>
            </w:r>
          </w:p>
        </w:tc>
        <w:tc>
          <w:tcPr>
            <w:tcW w:w="709" w:type="dxa"/>
          </w:tcPr>
          <w:p w:rsidR="00A12C79" w:rsidP="00A12C79" w:rsidRDefault="00A12C79" w14:paraId="7B499580" w14:textId="6F94B790">
            <w:pPr>
              <w:rPr>
                <w:rFonts w:ascii="Arial" w:hAnsi="Arial" w:cs="Arial"/>
              </w:rPr>
            </w:pPr>
            <w:r>
              <w:rPr>
                <w:rFonts w:ascii="Arial" w:hAnsi="Arial" w:cs="Arial"/>
              </w:rPr>
              <w:t>KM</w:t>
            </w:r>
          </w:p>
        </w:tc>
        <w:tc>
          <w:tcPr>
            <w:tcW w:w="5641" w:type="dxa"/>
          </w:tcPr>
          <w:p w:rsidRPr="00982E49" w:rsidR="00A12C79" w:rsidP="00A12C79" w:rsidRDefault="00A12C79" w14:paraId="50F94B22" w14:textId="3752F5BE">
            <w:pPr>
              <w:rPr>
                <w:rFonts w:ascii="Arial" w:hAnsi="Arial" w:cs="Arial"/>
              </w:rPr>
            </w:pPr>
            <w:r w:rsidRPr="00982E49">
              <w:rPr>
                <w:rFonts w:ascii="Arial" w:hAnsi="Arial" w:cs="Arial"/>
              </w:rPr>
              <w:t>Chair BBTS TP SIG, Specialist Practitioner of Transfusion, North Bristol NHS Trust</w:t>
            </w:r>
          </w:p>
        </w:tc>
      </w:tr>
      <w:tr w:rsidR="00A12C79" w:rsidTr="00245B93" w14:paraId="1EAB868D" w14:textId="77777777">
        <w:trPr>
          <w:trHeight w:val="300"/>
        </w:trPr>
        <w:tc>
          <w:tcPr>
            <w:tcW w:w="2405" w:type="dxa"/>
          </w:tcPr>
          <w:p w:rsidRPr="009013B3" w:rsidR="00A12C79" w:rsidP="00A12C79" w:rsidRDefault="00A12C79" w14:paraId="55E93817" w14:textId="0E10ABA4">
            <w:pPr>
              <w:rPr>
                <w:rFonts w:ascii="Arial" w:hAnsi="Arial" w:cs="Arial"/>
              </w:rPr>
            </w:pPr>
            <w:r w:rsidRPr="009013B3">
              <w:rPr>
                <w:rFonts w:ascii="Arial" w:hAnsi="Arial" w:cs="Arial"/>
              </w:rPr>
              <w:t>Emily Rich</w:t>
            </w:r>
          </w:p>
        </w:tc>
        <w:tc>
          <w:tcPr>
            <w:tcW w:w="1701" w:type="dxa"/>
          </w:tcPr>
          <w:p w:rsidR="00A12C79" w:rsidP="00A12C79" w:rsidRDefault="00A12C79" w14:paraId="6F19AC5C" w14:textId="30957710">
            <w:pPr>
              <w:rPr>
                <w:rFonts w:ascii="Arial" w:hAnsi="Arial" w:cs="Arial"/>
              </w:rPr>
            </w:pPr>
            <w:r>
              <w:rPr>
                <w:rFonts w:ascii="Arial" w:hAnsi="Arial" w:cs="Arial"/>
              </w:rPr>
              <w:t>East of England</w:t>
            </w:r>
          </w:p>
        </w:tc>
        <w:tc>
          <w:tcPr>
            <w:tcW w:w="709" w:type="dxa"/>
          </w:tcPr>
          <w:p w:rsidR="00A12C79" w:rsidP="00A12C79" w:rsidRDefault="00A12C79" w14:paraId="46F635BD" w14:textId="71057B66">
            <w:pPr>
              <w:rPr>
                <w:rFonts w:ascii="Arial" w:hAnsi="Arial" w:cs="Arial"/>
              </w:rPr>
            </w:pPr>
            <w:r>
              <w:rPr>
                <w:rFonts w:ascii="Arial" w:hAnsi="Arial" w:cs="Arial"/>
              </w:rPr>
              <w:t>ER</w:t>
            </w:r>
          </w:p>
        </w:tc>
        <w:tc>
          <w:tcPr>
            <w:tcW w:w="5641" w:type="dxa"/>
          </w:tcPr>
          <w:p w:rsidRPr="00982E49" w:rsidR="00A12C79" w:rsidP="00A12C79" w:rsidRDefault="00A12C79" w14:paraId="6E787849" w14:textId="7A5BE90B">
            <w:pPr>
              <w:rPr>
                <w:rFonts w:ascii="Arial" w:hAnsi="Arial" w:cs="Arial"/>
              </w:rPr>
            </w:pPr>
            <w:r w:rsidRPr="00D262AB">
              <w:rPr>
                <w:rFonts w:ascii="Arial" w:hAnsi="Arial" w:cs="Arial"/>
              </w:rPr>
              <w:t>Transfusion Practitioner, North West Anglia – Hinchingbrooke and Peterborough</w:t>
            </w:r>
          </w:p>
        </w:tc>
      </w:tr>
    </w:tbl>
    <w:p w:rsidR="78C00A54" w:rsidP="073874A0" w:rsidRDefault="007B10D4" w14:paraId="32D47040" w14:textId="63C29753">
      <w:pPr>
        <w:rPr>
          <w:sz w:val="2"/>
          <w:szCs w:val="2"/>
        </w:rPr>
      </w:pPr>
      <w:r w:rsidRPr="007B10D4">
        <w:rPr>
          <w:sz w:val="2"/>
          <w:szCs w:val="2"/>
        </w:rPr>
        <w:t xml:space="preserve"> </w:t>
      </w:r>
    </w:p>
    <w:p w:rsidRPr="004206A1" w:rsidR="00131503" w:rsidP="073874A0" w:rsidRDefault="00131503" w14:paraId="3600E676" w14:textId="77777777"/>
    <w:p w:rsidRPr="004206A1" w:rsidR="00131503" w:rsidP="073874A0" w:rsidRDefault="00131503" w14:paraId="23C1BFAB" w14:textId="77777777"/>
    <w:p w:rsidRPr="004206A1" w:rsidR="00A22977" w:rsidP="073874A0" w:rsidRDefault="00A22977" w14:paraId="2A8FC993" w14:textId="77777777"/>
    <w:p w:rsidRPr="004206A1" w:rsidR="00A22977" w:rsidP="073874A0" w:rsidRDefault="00A22977" w14:paraId="5F4351C0" w14:textId="77777777"/>
    <w:p w:rsidR="00A22977" w:rsidP="073874A0" w:rsidRDefault="00A22977" w14:paraId="185242B0" w14:textId="77777777">
      <w:pPr>
        <w:rPr>
          <w:sz w:val="2"/>
          <w:szCs w:val="2"/>
        </w:rPr>
      </w:pPr>
    </w:p>
    <w:p w:rsidR="004206A1" w:rsidP="073874A0" w:rsidRDefault="004206A1" w14:paraId="536288BD" w14:textId="77777777">
      <w:pPr>
        <w:rPr>
          <w:sz w:val="2"/>
          <w:szCs w:val="2"/>
        </w:rPr>
      </w:pPr>
    </w:p>
    <w:p w:rsidR="004206A1" w:rsidP="073874A0" w:rsidRDefault="004206A1" w14:paraId="4311734E" w14:textId="77777777">
      <w:pPr>
        <w:rPr>
          <w:sz w:val="2"/>
          <w:szCs w:val="2"/>
        </w:rPr>
      </w:pPr>
    </w:p>
    <w:p w:rsidR="004206A1" w:rsidP="073874A0" w:rsidRDefault="004206A1" w14:paraId="6C877A60" w14:textId="77777777">
      <w:pPr>
        <w:rPr>
          <w:sz w:val="2"/>
          <w:szCs w:val="2"/>
        </w:rPr>
      </w:pPr>
    </w:p>
    <w:p w:rsidR="004206A1" w:rsidP="073874A0" w:rsidRDefault="004206A1" w14:paraId="428ADB9A" w14:textId="77777777">
      <w:pPr>
        <w:rPr>
          <w:sz w:val="2"/>
          <w:szCs w:val="2"/>
        </w:rPr>
      </w:pPr>
    </w:p>
    <w:p w:rsidR="004206A1" w:rsidP="073874A0" w:rsidRDefault="004206A1" w14:paraId="7326A7AE" w14:textId="77777777">
      <w:pPr>
        <w:rPr>
          <w:sz w:val="2"/>
          <w:szCs w:val="2"/>
        </w:rPr>
      </w:pPr>
    </w:p>
    <w:p w:rsidR="004206A1" w:rsidP="073874A0" w:rsidRDefault="004206A1" w14:paraId="5174124A" w14:textId="77777777">
      <w:pPr>
        <w:rPr>
          <w:sz w:val="2"/>
          <w:szCs w:val="2"/>
        </w:rPr>
      </w:pPr>
    </w:p>
    <w:p w:rsidR="004206A1" w:rsidP="073874A0" w:rsidRDefault="004206A1" w14:paraId="1667E00B" w14:textId="77777777">
      <w:pPr>
        <w:rPr>
          <w:sz w:val="2"/>
          <w:szCs w:val="2"/>
        </w:rPr>
      </w:pPr>
    </w:p>
    <w:p w:rsidR="004206A1" w:rsidP="073874A0" w:rsidRDefault="004206A1" w14:paraId="78ADE64C" w14:textId="77777777">
      <w:pPr>
        <w:rPr>
          <w:sz w:val="2"/>
          <w:szCs w:val="2"/>
        </w:rPr>
      </w:pPr>
    </w:p>
    <w:p w:rsidR="004206A1" w:rsidP="073874A0" w:rsidRDefault="004206A1" w14:paraId="4F6206B0" w14:textId="77777777">
      <w:pPr>
        <w:rPr>
          <w:sz w:val="2"/>
          <w:szCs w:val="2"/>
        </w:rPr>
      </w:pPr>
    </w:p>
    <w:p w:rsidR="004206A1" w:rsidP="073874A0" w:rsidRDefault="004206A1" w14:paraId="7833A43A" w14:textId="77777777">
      <w:pPr>
        <w:rPr>
          <w:sz w:val="2"/>
          <w:szCs w:val="2"/>
        </w:rPr>
      </w:pPr>
    </w:p>
    <w:p w:rsidR="004206A1" w:rsidP="073874A0" w:rsidRDefault="004206A1" w14:paraId="074B9B44" w14:textId="77777777">
      <w:pPr>
        <w:rPr>
          <w:sz w:val="2"/>
          <w:szCs w:val="2"/>
        </w:rPr>
      </w:pPr>
    </w:p>
    <w:p w:rsidR="004206A1" w:rsidP="073874A0" w:rsidRDefault="004206A1" w14:paraId="098C7770" w14:textId="77777777">
      <w:pPr>
        <w:rPr>
          <w:sz w:val="2"/>
          <w:szCs w:val="2"/>
        </w:rPr>
      </w:pPr>
    </w:p>
    <w:p w:rsidR="004206A1" w:rsidP="073874A0" w:rsidRDefault="004206A1" w14:paraId="519A94D3" w14:textId="77777777">
      <w:pPr>
        <w:rPr>
          <w:sz w:val="2"/>
          <w:szCs w:val="2"/>
        </w:rPr>
      </w:pPr>
    </w:p>
    <w:p w:rsidR="004206A1" w:rsidP="073874A0" w:rsidRDefault="004206A1" w14:paraId="341AE407" w14:textId="77777777">
      <w:pPr>
        <w:rPr>
          <w:sz w:val="2"/>
          <w:szCs w:val="2"/>
        </w:rPr>
      </w:pPr>
    </w:p>
    <w:p w:rsidR="004206A1" w:rsidP="073874A0" w:rsidRDefault="004206A1" w14:paraId="5FF9450C" w14:textId="77777777">
      <w:pPr>
        <w:rPr>
          <w:sz w:val="2"/>
          <w:szCs w:val="2"/>
        </w:rPr>
      </w:pPr>
    </w:p>
    <w:p w:rsidR="004206A1" w:rsidP="073874A0" w:rsidRDefault="004206A1" w14:paraId="7AAFE5D1" w14:textId="77777777">
      <w:pPr>
        <w:rPr>
          <w:sz w:val="2"/>
          <w:szCs w:val="2"/>
        </w:rPr>
      </w:pPr>
    </w:p>
    <w:p w:rsidR="004206A1" w:rsidP="073874A0" w:rsidRDefault="004206A1" w14:paraId="16DCF942" w14:textId="77777777">
      <w:pPr>
        <w:rPr>
          <w:sz w:val="2"/>
          <w:szCs w:val="2"/>
        </w:rPr>
      </w:pPr>
    </w:p>
    <w:p w:rsidR="004206A1" w:rsidP="073874A0" w:rsidRDefault="004206A1" w14:paraId="2E110D49" w14:textId="77777777">
      <w:pPr>
        <w:rPr>
          <w:sz w:val="2"/>
          <w:szCs w:val="2"/>
        </w:rPr>
      </w:pPr>
    </w:p>
    <w:p w:rsidR="004206A1" w:rsidP="073874A0" w:rsidRDefault="004206A1" w14:paraId="6BBAC001" w14:textId="77777777">
      <w:pPr>
        <w:rPr>
          <w:sz w:val="2"/>
          <w:szCs w:val="2"/>
        </w:rPr>
      </w:pPr>
    </w:p>
    <w:p w:rsidR="004206A1" w:rsidP="073874A0" w:rsidRDefault="004206A1" w14:paraId="12E37491" w14:textId="77777777">
      <w:pPr>
        <w:rPr>
          <w:sz w:val="2"/>
          <w:szCs w:val="2"/>
        </w:rPr>
      </w:pPr>
    </w:p>
    <w:p w:rsidR="004206A1" w:rsidP="073874A0" w:rsidRDefault="004206A1" w14:paraId="63810D0A" w14:textId="77777777">
      <w:pPr>
        <w:rPr>
          <w:sz w:val="2"/>
          <w:szCs w:val="2"/>
        </w:rPr>
      </w:pPr>
    </w:p>
    <w:p w:rsidR="004206A1" w:rsidP="073874A0" w:rsidRDefault="004206A1" w14:paraId="2ED88B31" w14:textId="77777777">
      <w:pPr>
        <w:rPr>
          <w:sz w:val="2"/>
          <w:szCs w:val="2"/>
        </w:rPr>
      </w:pPr>
    </w:p>
    <w:p w:rsidR="004206A1" w:rsidP="073874A0" w:rsidRDefault="004206A1" w14:paraId="4CEF4F0B" w14:textId="77777777">
      <w:pPr>
        <w:rPr>
          <w:sz w:val="2"/>
          <w:szCs w:val="2"/>
        </w:rPr>
      </w:pPr>
    </w:p>
    <w:p w:rsidR="004206A1" w:rsidP="073874A0" w:rsidRDefault="004206A1" w14:paraId="1B8BD88A" w14:textId="77777777">
      <w:pPr>
        <w:rPr>
          <w:sz w:val="2"/>
          <w:szCs w:val="2"/>
        </w:rPr>
      </w:pPr>
    </w:p>
    <w:p w:rsidR="004206A1" w:rsidP="073874A0" w:rsidRDefault="004206A1" w14:paraId="733C7857" w14:textId="77777777">
      <w:pPr>
        <w:rPr>
          <w:sz w:val="2"/>
          <w:szCs w:val="2"/>
        </w:rPr>
      </w:pPr>
    </w:p>
    <w:p w:rsidR="004206A1" w:rsidP="073874A0" w:rsidRDefault="004206A1" w14:paraId="7551B33D" w14:textId="77777777">
      <w:pPr>
        <w:rPr>
          <w:sz w:val="2"/>
          <w:szCs w:val="2"/>
        </w:rPr>
      </w:pPr>
    </w:p>
    <w:p w:rsidR="004206A1" w:rsidP="073874A0" w:rsidRDefault="004206A1" w14:paraId="37C19569" w14:textId="77777777">
      <w:pPr>
        <w:rPr>
          <w:sz w:val="2"/>
          <w:szCs w:val="2"/>
        </w:rPr>
      </w:pPr>
    </w:p>
    <w:tbl>
      <w:tblPr>
        <w:tblStyle w:val="TableGrid"/>
        <w:tblW w:w="10490" w:type="dxa"/>
        <w:tblInd w:w="-5" w:type="dxa"/>
        <w:tblLook w:val="04A0" w:firstRow="1" w:lastRow="0" w:firstColumn="1" w:lastColumn="0" w:noHBand="0" w:noVBand="1"/>
      </w:tblPr>
      <w:tblGrid>
        <w:gridCol w:w="695"/>
        <w:gridCol w:w="1318"/>
        <w:gridCol w:w="5433"/>
        <w:gridCol w:w="1916"/>
        <w:gridCol w:w="1128"/>
      </w:tblGrid>
      <w:tr w:rsidRPr="00142B92" w:rsidR="00CA3A57" w:rsidTr="00CA3A57" w14:paraId="052A0CD3" w14:textId="77777777">
        <w:trPr>
          <w:trHeight w:val="476"/>
        </w:trPr>
        <w:tc>
          <w:tcPr>
            <w:tcW w:w="10490" w:type="dxa"/>
            <w:gridSpan w:val="5"/>
            <w:shd w:val="clear" w:color="auto" w:fill="D9D9D9" w:themeFill="background1" w:themeFillShade="D9"/>
          </w:tcPr>
          <w:p w:rsidRPr="00CA3A57" w:rsidR="00CA3A57" w:rsidP="00F15473" w:rsidRDefault="00CA3A57" w14:paraId="3F86C2AC" w14:textId="77777777">
            <w:pPr>
              <w:jc w:val="center"/>
              <w:rPr>
                <w:rFonts w:ascii="Arial" w:hAnsi="Arial" w:cs="Arial"/>
                <w:b/>
                <w:bCs/>
                <w:sz w:val="16"/>
                <w:szCs w:val="16"/>
              </w:rPr>
            </w:pPr>
          </w:p>
          <w:p w:rsidRPr="00CA3A57" w:rsidR="00CA3A57" w:rsidP="00F15473" w:rsidRDefault="00CA3A57" w14:paraId="069A8EB1" w14:textId="28C8EF08">
            <w:pPr>
              <w:jc w:val="center"/>
              <w:rPr>
                <w:rFonts w:ascii="Arial" w:hAnsi="Arial" w:cs="Arial"/>
                <w:b/>
                <w:bCs/>
                <w:sz w:val="28"/>
                <w:szCs w:val="28"/>
              </w:rPr>
            </w:pPr>
            <w:r w:rsidRPr="00CA3A57">
              <w:rPr>
                <w:rFonts w:ascii="Arial" w:hAnsi="Arial" w:cs="Arial"/>
                <w:b/>
                <w:bCs/>
                <w:sz w:val="28"/>
                <w:szCs w:val="28"/>
              </w:rPr>
              <w:t>Actions</w:t>
            </w:r>
          </w:p>
          <w:p w:rsidRPr="00CA3A57" w:rsidR="00CA3A57" w:rsidP="00F15473" w:rsidRDefault="00CA3A57" w14:paraId="7260C31C" w14:textId="77777777">
            <w:pPr>
              <w:jc w:val="center"/>
              <w:rPr>
                <w:rFonts w:ascii="Arial" w:hAnsi="Arial" w:cs="Arial"/>
                <w:b/>
                <w:bCs/>
                <w:sz w:val="16"/>
                <w:szCs w:val="16"/>
              </w:rPr>
            </w:pPr>
          </w:p>
        </w:tc>
      </w:tr>
      <w:tr w:rsidRPr="006D4BF8" w:rsidR="00CA3A57" w:rsidTr="00B817E3" w14:paraId="198CBCA2" w14:textId="77777777">
        <w:tc>
          <w:tcPr>
            <w:tcW w:w="695" w:type="dxa"/>
            <w:shd w:val="clear" w:color="auto" w:fill="D9D9D9" w:themeFill="background1" w:themeFillShade="D9"/>
          </w:tcPr>
          <w:p w:rsidRPr="006D4BF8" w:rsidR="00CA3A57" w:rsidP="00F15473" w:rsidRDefault="00CA3A57" w14:paraId="393AB3AC" w14:textId="77777777">
            <w:pPr>
              <w:rPr>
                <w:rFonts w:ascii="Arial" w:hAnsi="Arial" w:cs="Arial"/>
                <w:b/>
                <w:bCs/>
              </w:rPr>
            </w:pPr>
            <w:r w:rsidRPr="006D4BF8">
              <w:rPr>
                <w:rFonts w:ascii="Arial" w:hAnsi="Arial" w:cs="Arial"/>
                <w:b/>
                <w:bCs/>
              </w:rPr>
              <w:t>Item no</w:t>
            </w:r>
          </w:p>
        </w:tc>
        <w:tc>
          <w:tcPr>
            <w:tcW w:w="1318" w:type="dxa"/>
            <w:shd w:val="clear" w:color="auto" w:fill="D9D9D9" w:themeFill="background1" w:themeFillShade="D9"/>
          </w:tcPr>
          <w:p w:rsidRPr="006D4BF8" w:rsidR="00CA3A57" w:rsidP="00F15473" w:rsidRDefault="00CA3A57" w14:paraId="1C0BB018" w14:textId="77777777">
            <w:pPr>
              <w:rPr>
                <w:rFonts w:ascii="Arial" w:hAnsi="Arial" w:cs="Arial"/>
                <w:b/>
                <w:bCs/>
              </w:rPr>
            </w:pPr>
            <w:r w:rsidRPr="006D4BF8">
              <w:rPr>
                <w:rFonts w:ascii="Arial" w:hAnsi="Arial" w:cs="Arial"/>
                <w:b/>
                <w:bCs/>
              </w:rPr>
              <w:t>Meeting Date</w:t>
            </w:r>
          </w:p>
        </w:tc>
        <w:tc>
          <w:tcPr>
            <w:tcW w:w="5433" w:type="dxa"/>
            <w:shd w:val="clear" w:color="auto" w:fill="D9D9D9" w:themeFill="background1" w:themeFillShade="D9"/>
          </w:tcPr>
          <w:p w:rsidRPr="006D4BF8" w:rsidR="00CA3A57" w:rsidP="00F15473" w:rsidRDefault="00CA3A57" w14:paraId="076F3DB2" w14:textId="77777777">
            <w:pPr>
              <w:rPr>
                <w:rFonts w:ascii="Arial" w:hAnsi="Arial" w:cs="Arial"/>
                <w:b/>
                <w:bCs/>
              </w:rPr>
            </w:pPr>
            <w:r w:rsidRPr="006D4BF8">
              <w:rPr>
                <w:rFonts w:ascii="Arial" w:hAnsi="Arial" w:cs="Arial"/>
                <w:b/>
                <w:bCs/>
              </w:rPr>
              <w:t>Action</w:t>
            </w:r>
          </w:p>
        </w:tc>
        <w:tc>
          <w:tcPr>
            <w:tcW w:w="1916" w:type="dxa"/>
            <w:shd w:val="clear" w:color="auto" w:fill="D9D9D9" w:themeFill="background1" w:themeFillShade="D9"/>
          </w:tcPr>
          <w:p w:rsidRPr="006D4BF8" w:rsidR="00CA3A57" w:rsidP="00F15473" w:rsidRDefault="00CA3A57" w14:paraId="519E9940" w14:textId="77777777">
            <w:pPr>
              <w:rPr>
                <w:rFonts w:ascii="Arial" w:hAnsi="Arial" w:cs="Arial"/>
                <w:b/>
                <w:bCs/>
              </w:rPr>
            </w:pPr>
            <w:r w:rsidRPr="006D4BF8">
              <w:rPr>
                <w:rFonts w:ascii="Arial" w:hAnsi="Arial" w:cs="Arial"/>
                <w:b/>
                <w:bCs/>
              </w:rPr>
              <w:t>Owner</w:t>
            </w:r>
          </w:p>
        </w:tc>
        <w:tc>
          <w:tcPr>
            <w:tcW w:w="1128" w:type="dxa"/>
            <w:shd w:val="clear" w:color="auto" w:fill="D9D9D9" w:themeFill="background1" w:themeFillShade="D9"/>
          </w:tcPr>
          <w:p w:rsidRPr="006D4BF8" w:rsidR="00CA3A57" w:rsidP="00F15473" w:rsidRDefault="00CA3A57" w14:paraId="4C69FFF2" w14:textId="77777777">
            <w:pPr>
              <w:rPr>
                <w:rFonts w:ascii="Arial" w:hAnsi="Arial" w:cs="Arial"/>
                <w:b/>
                <w:bCs/>
              </w:rPr>
            </w:pPr>
            <w:r w:rsidRPr="006D4BF8">
              <w:rPr>
                <w:rFonts w:ascii="Arial" w:hAnsi="Arial" w:cs="Arial"/>
                <w:b/>
                <w:bCs/>
              </w:rPr>
              <w:t>Status</w:t>
            </w:r>
          </w:p>
        </w:tc>
      </w:tr>
      <w:tr w:rsidRPr="00094A83" w:rsidR="00B817E3" w:rsidTr="00B817E3" w14:paraId="2FEB325C" w14:textId="77777777">
        <w:tc>
          <w:tcPr>
            <w:tcW w:w="695" w:type="dxa"/>
          </w:tcPr>
          <w:p w:rsidRPr="00094A83" w:rsidR="00B817E3" w:rsidP="00F15473" w:rsidRDefault="00B817E3" w14:paraId="653CF713" w14:textId="788F3AFA">
            <w:pPr>
              <w:rPr>
                <w:rFonts w:ascii="Arial" w:hAnsi="Arial" w:cs="Arial"/>
                <w:b/>
                <w:bCs/>
              </w:rPr>
            </w:pPr>
            <w:r>
              <w:rPr>
                <w:rFonts w:ascii="Arial" w:hAnsi="Arial" w:cs="Arial"/>
                <w:b/>
                <w:bCs/>
              </w:rPr>
              <w:t>3</w:t>
            </w:r>
          </w:p>
        </w:tc>
        <w:tc>
          <w:tcPr>
            <w:tcW w:w="1318" w:type="dxa"/>
          </w:tcPr>
          <w:p w:rsidRPr="00094A83" w:rsidR="00B817E3" w:rsidP="00F15473" w:rsidRDefault="00B817E3" w14:paraId="6EDF92D4" w14:textId="3479FD8D">
            <w:pPr>
              <w:rPr>
                <w:rFonts w:ascii="Arial" w:hAnsi="Arial" w:cs="Arial"/>
                <w:b/>
                <w:bCs/>
              </w:rPr>
            </w:pPr>
            <w:r>
              <w:rPr>
                <w:rFonts w:ascii="Arial" w:hAnsi="Arial" w:cs="Arial"/>
                <w:b/>
                <w:bCs/>
              </w:rPr>
              <w:t>02/03/2026</w:t>
            </w:r>
          </w:p>
        </w:tc>
        <w:tc>
          <w:tcPr>
            <w:tcW w:w="5433" w:type="dxa"/>
          </w:tcPr>
          <w:p w:rsidRPr="00094A83" w:rsidR="00B817E3" w:rsidP="00F15473" w:rsidRDefault="00A135AB" w14:paraId="1210C3AF" w14:textId="5C300B28">
            <w:pPr>
              <w:rPr>
                <w:rFonts w:ascii="Arial" w:hAnsi="Arial" w:cs="Arial"/>
                <w:b/>
                <w:bCs/>
              </w:rPr>
            </w:pPr>
            <w:r>
              <w:rPr>
                <w:rFonts w:ascii="Arial" w:hAnsi="Arial" w:cs="Arial"/>
                <w:b/>
                <w:bCs/>
              </w:rPr>
              <w:t>S</w:t>
            </w:r>
            <w:r w:rsidR="00B817E3">
              <w:rPr>
                <w:rFonts w:ascii="Arial" w:hAnsi="Arial" w:cs="Arial"/>
                <w:b/>
                <w:bCs/>
              </w:rPr>
              <w:t>HOT colleague to join next meeting to answer queries regarding delays.</w:t>
            </w:r>
            <w:r w:rsidR="00EE0C8C">
              <w:rPr>
                <w:rFonts w:ascii="Arial" w:hAnsi="Arial" w:cs="Arial"/>
                <w:b/>
                <w:bCs/>
              </w:rPr>
              <w:t xml:space="preserve"> </w:t>
            </w:r>
            <w:r w:rsidRPr="00EE0C8C" w:rsidR="00EE0C8C">
              <w:rPr>
                <w:rFonts w:ascii="Arial" w:hAnsi="Arial" w:cs="Arial"/>
                <w:b/>
                <w:bCs/>
                <w:i/>
                <w:iCs/>
              </w:rPr>
              <w:t>05/06: Carried forward</w:t>
            </w:r>
            <w:r w:rsidR="00EE0C8C">
              <w:rPr>
                <w:rFonts w:ascii="Arial" w:hAnsi="Arial" w:cs="Arial"/>
                <w:b/>
                <w:bCs/>
                <w:i/>
                <w:iCs/>
              </w:rPr>
              <w:t>.</w:t>
            </w:r>
          </w:p>
        </w:tc>
        <w:tc>
          <w:tcPr>
            <w:tcW w:w="1916" w:type="dxa"/>
          </w:tcPr>
          <w:p w:rsidRPr="00094A83" w:rsidR="00B817E3" w:rsidP="00F15473" w:rsidRDefault="00B817E3" w14:paraId="282FBD02" w14:textId="058D4ED7">
            <w:pPr>
              <w:rPr>
                <w:rFonts w:ascii="Arial" w:hAnsi="Arial" w:cs="Arial"/>
                <w:b/>
                <w:bCs/>
              </w:rPr>
            </w:pPr>
            <w:r>
              <w:rPr>
                <w:rFonts w:ascii="Arial" w:hAnsi="Arial" w:cs="Arial"/>
                <w:b/>
                <w:bCs/>
              </w:rPr>
              <w:t>Caryn Hughes</w:t>
            </w:r>
          </w:p>
        </w:tc>
        <w:tc>
          <w:tcPr>
            <w:tcW w:w="1128" w:type="dxa"/>
          </w:tcPr>
          <w:p w:rsidRPr="00094A83" w:rsidR="00B817E3" w:rsidP="00F15473" w:rsidRDefault="00257E18" w14:paraId="4A72C48D" w14:textId="7A56C53D">
            <w:pPr>
              <w:rPr>
                <w:rFonts w:ascii="Arial" w:hAnsi="Arial" w:cs="Arial"/>
                <w:b/>
                <w:bCs/>
              </w:rPr>
            </w:pPr>
            <w:r>
              <w:rPr>
                <w:rFonts w:ascii="Arial" w:hAnsi="Arial" w:cs="Arial"/>
                <w:b/>
                <w:bCs/>
              </w:rPr>
              <w:t>Open</w:t>
            </w:r>
          </w:p>
        </w:tc>
      </w:tr>
      <w:tr w:rsidRPr="00094A83" w:rsidR="00C20B0C" w:rsidTr="00B817E3" w14:paraId="7C611BC0" w14:textId="77777777">
        <w:tc>
          <w:tcPr>
            <w:tcW w:w="695" w:type="dxa"/>
          </w:tcPr>
          <w:p w:rsidR="00C20B0C" w:rsidP="00F15473" w:rsidRDefault="00C20B0C" w14:paraId="196C4BD8" w14:textId="77777777">
            <w:pPr>
              <w:rPr>
                <w:rFonts w:ascii="Arial" w:hAnsi="Arial" w:cs="Arial"/>
                <w:b/>
                <w:bCs/>
              </w:rPr>
            </w:pPr>
          </w:p>
        </w:tc>
        <w:tc>
          <w:tcPr>
            <w:tcW w:w="1318" w:type="dxa"/>
          </w:tcPr>
          <w:p w:rsidR="00C20B0C" w:rsidP="00F15473" w:rsidRDefault="00C20B0C" w14:paraId="6AA652AA" w14:textId="77777777">
            <w:pPr>
              <w:rPr>
                <w:rFonts w:ascii="Arial" w:hAnsi="Arial" w:cs="Arial"/>
                <w:b/>
                <w:bCs/>
              </w:rPr>
            </w:pPr>
          </w:p>
        </w:tc>
        <w:tc>
          <w:tcPr>
            <w:tcW w:w="5433" w:type="dxa"/>
          </w:tcPr>
          <w:p w:rsidR="00C20B0C" w:rsidP="00F15473" w:rsidRDefault="00C20B0C" w14:paraId="09BE429D" w14:textId="77777777">
            <w:pPr>
              <w:rPr>
                <w:rFonts w:ascii="Arial" w:hAnsi="Arial" w:cs="Arial"/>
                <w:b/>
                <w:bCs/>
              </w:rPr>
            </w:pPr>
          </w:p>
        </w:tc>
        <w:tc>
          <w:tcPr>
            <w:tcW w:w="1916" w:type="dxa"/>
          </w:tcPr>
          <w:p w:rsidR="00C20B0C" w:rsidP="00F15473" w:rsidRDefault="00C20B0C" w14:paraId="630E485D" w14:textId="77777777">
            <w:pPr>
              <w:rPr>
                <w:rFonts w:ascii="Arial" w:hAnsi="Arial" w:cs="Arial"/>
                <w:b/>
                <w:bCs/>
              </w:rPr>
            </w:pPr>
          </w:p>
        </w:tc>
        <w:tc>
          <w:tcPr>
            <w:tcW w:w="1128" w:type="dxa"/>
          </w:tcPr>
          <w:p w:rsidR="00C20B0C" w:rsidP="00F15473" w:rsidRDefault="00C20B0C" w14:paraId="35FB14FE" w14:textId="77777777">
            <w:pPr>
              <w:rPr>
                <w:rFonts w:ascii="Arial" w:hAnsi="Arial" w:cs="Arial"/>
                <w:b/>
                <w:bCs/>
              </w:rPr>
            </w:pPr>
          </w:p>
        </w:tc>
      </w:tr>
      <w:tr w:rsidRPr="00094A83" w:rsidR="00A22977" w:rsidTr="00B817E3" w14:paraId="2ACB0244" w14:textId="77777777">
        <w:tc>
          <w:tcPr>
            <w:tcW w:w="695" w:type="dxa"/>
          </w:tcPr>
          <w:p w:rsidR="00A22977" w:rsidP="00F15473" w:rsidRDefault="00A22977" w14:paraId="7FCB6858" w14:textId="7D20A5ED">
            <w:pPr>
              <w:rPr>
                <w:rFonts w:ascii="Arial" w:hAnsi="Arial" w:cs="Arial"/>
                <w:b/>
                <w:bCs/>
              </w:rPr>
            </w:pPr>
            <w:r>
              <w:rPr>
                <w:rFonts w:ascii="Arial" w:hAnsi="Arial" w:cs="Arial"/>
                <w:b/>
                <w:bCs/>
              </w:rPr>
              <w:t>13</w:t>
            </w:r>
          </w:p>
        </w:tc>
        <w:tc>
          <w:tcPr>
            <w:tcW w:w="1318" w:type="dxa"/>
          </w:tcPr>
          <w:p w:rsidR="00A22977" w:rsidP="00F15473" w:rsidRDefault="00A22977" w14:paraId="396EED4F" w14:textId="44547E57">
            <w:pPr>
              <w:rPr>
                <w:rFonts w:ascii="Arial" w:hAnsi="Arial" w:cs="Arial"/>
                <w:b/>
                <w:bCs/>
              </w:rPr>
            </w:pPr>
            <w:r>
              <w:rPr>
                <w:rFonts w:ascii="Arial" w:hAnsi="Arial" w:cs="Arial"/>
                <w:b/>
                <w:bCs/>
              </w:rPr>
              <w:t>02/03/2026</w:t>
            </w:r>
          </w:p>
        </w:tc>
        <w:tc>
          <w:tcPr>
            <w:tcW w:w="5433" w:type="dxa"/>
          </w:tcPr>
          <w:p w:rsidR="00EE0C8C" w:rsidP="00F15473" w:rsidRDefault="00A22977" w14:paraId="1EEBEEAC" w14:textId="77777777">
            <w:pPr>
              <w:rPr>
                <w:rFonts w:ascii="Arial" w:hAnsi="Arial" w:cs="Arial"/>
                <w:b/>
                <w:bCs/>
              </w:rPr>
            </w:pPr>
            <w:r w:rsidRPr="00A22977">
              <w:rPr>
                <w:rFonts w:ascii="Arial" w:hAnsi="Arial" w:cs="Arial"/>
                <w:b/>
                <w:bCs/>
              </w:rPr>
              <w:t xml:space="preserve">AB to identify who is currently responsible for the BSH guideline, to make aware of the concerns regarding PCC underdosing and see if </w:t>
            </w:r>
            <w:proofErr w:type="gramStart"/>
            <w:r w:rsidRPr="00A22977">
              <w:rPr>
                <w:rFonts w:ascii="Arial" w:hAnsi="Arial" w:cs="Arial"/>
                <w:b/>
                <w:bCs/>
              </w:rPr>
              <w:t>some</w:t>
            </w:r>
            <w:proofErr w:type="gramEnd"/>
            <w:r w:rsidRPr="00A22977">
              <w:rPr>
                <w:rFonts w:ascii="Arial" w:hAnsi="Arial" w:cs="Arial"/>
                <w:b/>
                <w:bCs/>
              </w:rPr>
              <w:t xml:space="preserve"> information can </w:t>
            </w:r>
            <w:proofErr w:type="gramStart"/>
            <w:r w:rsidRPr="00A22977">
              <w:rPr>
                <w:rFonts w:ascii="Arial" w:hAnsi="Arial" w:cs="Arial"/>
                <w:b/>
                <w:bCs/>
              </w:rPr>
              <w:t>be included</w:t>
            </w:r>
            <w:proofErr w:type="gramEnd"/>
            <w:r w:rsidRPr="00A22977">
              <w:rPr>
                <w:rFonts w:ascii="Arial" w:hAnsi="Arial" w:cs="Arial"/>
                <w:b/>
                <w:bCs/>
              </w:rPr>
              <w:t>.</w:t>
            </w:r>
            <w:r w:rsidR="00EE0C8C">
              <w:rPr>
                <w:rFonts w:ascii="Arial" w:hAnsi="Arial" w:cs="Arial"/>
                <w:b/>
                <w:bCs/>
              </w:rPr>
              <w:t xml:space="preserve"> </w:t>
            </w:r>
          </w:p>
          <w:p w:rsidRPr="00EE0C8C" w:rsidR="00A22977" w:rsidP="00F15473" w:rsidRDefault="00EE0C8C" w14:paraId="6F92B48E" w14:textId="29222B82">
            <w:pPr>
              <w:rPr>
                <w:rFonts w:ascii="Arial" w:hAnsi="Arial" w:cs="Arial"/>
                <w:b/>
                <w:bCs/>
                <w:i/>
                <w:iCs/>
              </w:rPr>
            </w:pPr>
            <w:r w:rsidRPr="00EE0C8C">
              <w:rPr>
                <w:rFonts w:ascii="Arial" w:hAnsi="Arial" w:cs="Arial"/>
                <w:b/>
                <w:bCs/>
                <w:i/>
                <w:iCs/>
              </w:rPr>
              <w:t>05/06: Carried forward.</w:t>
            </w:r>
          </w:p>
        </w:tc>
        <w:tc>
          <w:tcPr>
            <w:tcW w:w="1916" w:type="dxa"/>
          </w:tcPr>
          <w:p w:rsidR="00A22977" w:rsidP="00F15473" w:rsidRDefault="00A22977" w14:paraId="6A25A903" w14:textId="6F041910">
            <w:pPr>
              <w:rPr>
                <w:rFonts w:ascii="Arial" w:hAnsi="Arial" w:cs="Arial"/>
                <w:b/>
                <w:bCs/>
              </w:rPr>
            </w:pPr>
            <w:r>
              <w:rPr>
                <w:rFonts w:ascii="Arial" w:hAnsi="Arial" w:cs="Arial"/>
                <w:b/>
                <w:bCs/>
              </w:rPr>
              <w:t>Aimi Baird</w:t>
            </w:r>
          </w:p>
        </w:tc>
        <w:tc>
          <w:tcPr>
            <w:tcW w:w="1128" w:type="dxa"/>
          </w:tcPr>
          <w:p w:rsidR="00A22977" w:rsidP="00F15473" w:rsidRDefault="00257E18" w14:paraId="41D1DAFD" w14:textId="3DECA65F">
            <w:pPr>
              <w:rPr>
                <w:rFonts w:ascii="Arial" w:hAnsi="Arial" w:cs="Arial"/>
                <w:b/>
                <w:bCs/>
              </w:rPr>
            </w:pPr>
            <w:r>
              <w:rPr>
                <w:rFonts w:ascii="Arial" w:hAnsi="Arial" w:cs="Arial"/>
                <w:b/>
                <w:bCs/>
              </w:rPr>
              <w:t>Open</w:t>
            </w:r>
          </w:p>
        </w:tc>
      </w:tr>
      <w:tr w:rsidRPr="00094A83" w:rsidR="00257E18" w:rsidTr="00B817E3" w14:paraId="0EEDD1E7" w14:textId="77777777">
        <w:tc>
          <w:tcPr>
            <w:tcW w:w="695" w:type="dxa"/>
          </w:tcPr>
          <w:p w:rsidR="00257E18" w:rsidP="00F15473" w:rsidRDefault="00257E18" w14:paraId="466591F8" w14:textId="77777777">
            <w:pPr>
              <w:rPr>
                <w:rFonts w:ascii="Arial" w:hAnsi="Arial" w:cs="Arial"/>
                <w:b/>
                <w:bCs/>
              </w:rPr>
            </w:pPr>
          </w:p>
        </w:tc>
        <w:tc>
          <w:tcPr>
            <w:tcW w:w="1318" w:type="dxa"/>
          </w:tcPr>
          <w:p w:rsidR="00257E18" w:rsidP="00F15473" w:rsidRDefault="00257E18" w14:paraId="419DA698" w14:textId="77777777">
            <w:pPr>
              <w:rPr>
                <w:rFonts w:ascii="Arial" w:hAnsi="Arial" w:cs="Arial"/>
                <w:b/>
                <w:bCs/>
              </w:rPr>
            </w:pPr>
          </w:p>
        </w:tc>
        <w:tc>
          <w:tcPr>
            <w:tcW w:w="5433" w:type="dxa"/>
          </w:tcPr>
          <w:p w:rsidRPr="00A22977" w:rsidR="00257E18" w:rsidP="00F15473" w:rsidRDefault="00257E18" w14:paraId="580CE458" w14:textId="77777777">
            <w:pPr>
              <w:rPr>
                <w:rFonts w:ascii="Arial" w:hAnsi="Arial" w:cs="Arial"/>
                <w:b/>
                <w:bCs/>
              </w:rPr>
            </w:pPr>
          </w:p>
        </w:tc>
        <w:tc>
          <w:tcPr>
            <w:tcW w:w="1916" w:type="dxa"/>
          </w:tcPr>
          <w:p w:rsidR="00257E18" w:rsidP="00F15473" w:rsidRDefault="00257E18" w14:paraId="01A0D69E" w14:textId="77777777">
            <w:pPr>
              <w:rPr>
                <w:rFonts w:ascii="Arial" w:hAnsi="Arial" w:cs="Arial"/>
                <w:b/>
                <w:bCs/>
              </w:rPr>
            </w:pPr>
          </w:p>
        </w:tc>
        <w:tc>
          <w:tcPr>
            <w:tcW w:w="1128" w:type="dxa"/>
          </w:tcPr>
          <w:p w:rsidR="00257E18" w:rsidP="00F15473" w:rsidRDefault="00257E18" w14:paraId="12562C4A" w14:textId="77777777">
            <w:pPr>
              <w:rPr>
                <w:rFonts w:ascii="Arial" w:hAnsi="Arial" w:cs="Arial"/>
                <w:b/>
                <w:bCs/>
              </w:rPr>
            </w:pPr>
          </w:p>
        </w:tc>
      </w:tr>
      <w:tr w:rsidRPr="00094A83" w:rsidR="00131D2D" w:rsidTr="00B817E3" w14:paraId="056F2130" w14:textId="77777777">
        <w:tc>
          <w:tcPr>
            <w:tcW w:w="695" w:type="dxa"/>
          </w:tcPr>
          <w:p w:rsidR="00131D2D" w:rsidP="00F15473" w:rsidRDefault="00257E18" w14:paraId="3D5A6A21" w14:textId="549A40AE">
            <w:pPr>
              <w:rPr>
                <w:rFonts w:ascii="Arial" w:hAnsi="Arial" w:cs="Arial"/>
                <w:b/>
                <w:bCs/>
              </w:rPr>
            </w:pPr>
            <w:r>
              <w:rPr>
                <w:rFonts w:ascii="Arial" w:hAnsi="Arial" w:cs="Arial"/>
                <w:b/>
                <w:bCs/>
              </w:rPr>
              <w:t>3</w:t>
            </w:r>
          </w:p>
        </w:tc>
        <w:tc>
          <w:tcPr>
            <w:tcW w:w="1318" w:type="dxa"/>
          </w:tcPr>
          <w:p w:rsidR="00131D2D" w:rsidP="00F15473" w:rsidRDefault="00257E18" w14:paraId="50A653F9" w14:textId="077AD021">
            <w:pPr>
              <w:rPr>
                <w:rFonts w:ascii="Arial" w:hAnsi="Arial" w:cs="Arial"/>
                <w:b/>
                <w:bCs/>
              </w:rPr>
            </w:pPr>
            <w:r>
              <w:rPr>
                <w:rFonts w:ascii="Arial" w:hAnsi="Arial" w:cs="Arial"/>
                <w:b/>
                <w:bCs/>
              </w:rPr>
              <w:t>05/06/2026</w:t>
            </w:r>
          </w:p>
        </w:tc>
        <w:tc>
          <w:tcPr>
            <w:tcW w:w="5433" w:type="dxa"/>
          </w:tcPr>
          <w:p w:rsidRPr="00A22977" w:rsidR="00131D2D" w:rsidP="00F15473" w:rsidRDefault="00257E18" w14:paraId="17F04516" w14:textId="1E9935ED">
            <w:pPr>
              <w:rPr>
                <w:rFonts w:ascii="Arial" w:hAnsi="Arial" w:cs="Arial"/>
                <w:b/>
                <w:bCs/>
              </w:rPr>
            </w:pPr>
            <w:r w:rsidRPr="00E358E9">
              <w:rPr>
                <w:rFonts w:ascii="Arial" w:hAnsi="Arial" w:cs="Arial"/>
                <w:b/>
                <w:bCs/>
              </w:rPr>
              <w:t>For any Trusts using Epic, please share workflow examples for large volume transfusion i.e. plasma exchanges with Northern Ireland.</w:t>
            </w:r>
          </w:p>
        </w:tc>
        <w:tc>
          <w:tcPr>
            <w:tcW w:w="1916" w:type="dxa"/>
          </w:tcPr>
          <w:p w:rsidR="00131D2D" w:rsidP="00F15473" w:rsidRDefault="00257E18" w14:paraId="7797175C" w14:textId="0EB0BDB5">
            <w:pPr>
              <w:rPr>
                <w:rFonts w:ascii="Arial" w:hAnsi="Arial" w:cs="Arial"/>
                <w:b/>
                <w:bCs/>
              </w:rPr>
            </w:pPr>
            <w:r>
              <w:rPr>
                <w:rFonts w:ascii="Arial" w:hAnsi="Arial" w:cs="Arial"/>
                <w:b/>
                <w:bCs/>
              </w:rPr>
              <w:t>Regional TP Representatives</w:t>
            </w:r>
          </w:p>
        </w:tc>
        <w:tc>
          <w:tcPr>
            <w:tcW w:w="1128" w:type="dxa"/>
          </w:tcPr>
          <w:p w:rsidR="00131D2D" w:rsidP="00F15473" w:rsidRDefault="00257E18" w14:paraId="7A68115D" w14:textId="74C976F3">
            <w:pPr>
              <w:rPr>
                <w:rFonts w:ascii="Arial" w:hAnsi="Arial" w:cs="Arial"/>
                <w:b/>
                <w:bCs/>
              </w:rPr>
            </w:pPr>
            <w:r>
              <w:rPr>
                <w:rFonts w:ascii="Arial" w:hAnsi="Arial" w:cs="Arial"/>
                <w:b/>
                <w:bCs/>
              </w:rPr>
              <w:t>New</w:t>
            </w:r>
          </w:p>
        </w:tc>
      </w:tr>
      <w:tr w:rsidRPr="00094A83" w:rsidR="00131D2D" w:rsidTr="00B817E3" w14:paraId="0589E5C5" w14:textId="77777777">
        <w:tc>
          <w:tcPr>
            <w:tcW w:w="695" w:type="dxa"/>
          </w:tcPr>
          <w:p w:rsidR="00131D2D" w:rsidP="00F15473" w:rsidRDefault="00131D2D" w14:paraId="5B9BB882" w14:textId="77777777">
            <w:pPr>
              <w:rPr>
                <w:rFonts w:ascii="Arial" w:hAnsi="Arial" w:cs="Arial"/>
                <w:b/>
                <w:bCs/>
              </w:rPr>
            </w:pPr>
          </w:p>
        </w:tc>
        <w:tc>
          <w:tcPr>
            <w:tcW w:w="1318" w:type="dxa"/>
          </w:tcPr>
          <w:p w:rsidR="00131D2D" w:rsidP="00F15473" w:rsidRDefault="00131D2D" w14:paraId="00023503" w14:textId="77777777">
            <w:pPr>
              <w:rPr>
                <w:rFonts w:ascii="Arial" w:hAnsi="Arial" w:cs="Arial"/>
                <w:b/>
                <w:bCs/>
              </w:rPr>
            </w:pPr>
          </w:p>
        </w:tc>
        <w:tc>
          <w:tcPr>
            <w:tcW w:w="5433" w:type="dxa"/>
          </w:tcPr>
          <w:p w:rsidRPr="00A22977" w:rsidR="00131D2D" w:rsidP="00F15473" w:rsidRDefault="00131D2D" w14:paraId="6FB86923" w14:textId="77777777">
            <w:pPr>
              <w:rPr>
                <w:rFonts w:ascii="Arial" w:hAnsi="Arial" w:cs="Arial"/>
                <w:b/>
                <w:bCs/>
              </w:rPr>
            </w:pPr>
          </w:p>
        </w:tc>
        <w:tc>
          <w:tcPr>
            <w:tcW w:w="1916" w:type="dxa"/>
          </w:tcPr>
          <w:p w:rsidR="00131D2D" w:rsidP="00F15473" w:rsidRDefault="00131D2D" w14:paraId="10A654A3" w14:textId="77777777">
            <w:pPr>
              <w:rPr>
                <w:rFonts w:ascii="Arial" w:hAnsi="Arial" w:cs="Arial"/>
                <w:b/>
                <w:bCs/>
              </w:rPr>
            </w:pPr>
          </w:p>
        </w:tc>
        <w:tc>
          <w:tcPr>
            <w:tcW w:w="1128" w:type="dxa"/>
          </w:tcPr>
          <w:p w:rsidR="00131D2D" w:rsidP="00F15473" w:rsidRDefault="00131D2D" w14:paraId="5809A849" w14:textId="77777777">
            <w:pPr>
              <w:rPr>
                <w:rFonts w:ascii="Arial" w:hAnsi="Arial" w:cs="Arial"/>
                <w:b/>
                <w:bCs/>
              </w:rPr>
            </w:pPr>
          </w:p>
        </w:tc>
      </w:tr>
      <w:tr w:rsidRPr="00094A83" w:rsidR="00257E18" w:rsidTr="00B817E3" w14:paraId="120A08D6" w14:textId="77777777">
        <w:tc>
          <w:tcPr>
            <w:tcW w:w="695" w:type="dxa"/>
          </w:tcPr>
          <w:p w:rsidR="00257E18" w:rsidP="00F15473" w:rsidRDefault="00257E18" w14:paraId="4C609716" w14:textId="2D4752FE">
            <w:pPr>
              <w:rPr>
                <w:rFonts w:ascii="Arial" w:hAnsi="Arial" w:cs="Arial"/>
                <w:b/>
                <w:bCs/>
              </w:rPr>
            </w:pPr>
            <w:r>
              <w:rPr>
                <w:rFonts w:ascii="Arial" w:hAnsi="Arial" w:cs="Arial"/>
                <w:b/>
                <w:bCs/>
              </w:rPr>
              <w:t>3</w:t>
            </w:r>
          </w:p>
        </w:tc>
        <w:tc>
          <w:tcPr>
            <w:tcW w:w="1318" w:type="dxa"/>
          </w:tcPr>
          <w:p w:rsidR="00257E18" w:rsidP="00F15473" w:rsidRDefault="00257E18" w14:paraId="3090FDD6" w14:textId="068881CA">
            <w:pPr>
              <w:rPr>
                <w:rFonts w:ascii="Arial" w:hAnsi="Arial" w:cs="Arial"/>
                <w:b/>
                <w:bCs/>
              </w:rPr>
            </w:pPr>
            <w:r>
              <w:rPr>
                <w:rFonts w:ascii="Arial" w:hAnsi="Arial" w:cs="Arial"/>
                <w:b/>
                <w:bCs/>
              </w:rPr>
              <w:t>05/06/2026</w:t>
            </w:r>
          </w:p>
        </w:tc>
        <w:tc>
          <w:tcPr>
            <w:tcW w:w="5433" w:type="dxa"/>
          </w:tcPr>
          <w:p w:rsidRPr="00A22977" w:rsidR="00257E18" w:rsidP="00F15473" w:rsidRDefault="00257E18" w14:paraId="4566C239" w14:textId="305CB1DC">
            <w:pPr>
              <w:rPr>
                <w:rFonts w:ascii="Arial" w:hAnsi="Arial" w:cs="Arial"/>
                <w:b/>
                <w:bCs/>
              </w:rPr>
            </w:pPr>
            <w:r>
              <w:rPr>
                <w:rFonts w:ascii="Arial" w:hAnsi="Arial" w:eastAsia="Arial" w:cs="Arial"/>
                <w:b/>
                <w:bCs/>
              </w:rPr>
              <w:t>Request</w:t>
            </w:r>
            <w:r w:rsidRPr="001B46DB">
              <w:rPr>
                <w:rFonts w:ascii="Arial" w:hAnsi="Arial" w:eastAsia="Arial" w:cs="Arial"/>
                <w:b/>
                <w:bCs/>
              </w:rPr>
              <w:t xml:space="preserve"> within regions for volunteers to support the QS138 audit. Please contact PD to volunteer / for more information.</w:t>
            </w:r>
          </w:p>
        </w:tc>
        <w:tc>
          <w:tcPr>
            <w:tcW w:w="1916" w:type="dxa"/>
          </w:tcPr>
          <w:p w:rsidR="00257E18" w:rsidP="00F15473" w:rsidRDefault="00257E18" w14:paraId="1235E97D" w14:textId="70542319">
            <w:pPr>
              <w:rPr>
                <w:rFonts w:ascii="Arial" w:hAnsi="Arial" w:cs="Arial"/>
                <w:b/>
                <w:bCs/>
              </w:rPr>
            </w:pPr>
            <w:r>
              <w:rPr>
                <w:rFonts w:ascii="Arial" w:hAnsi="Arial" w:cs="Arial"/>
                <w:b/>
                <w:bCs/>
              </w:rPr>
              <w:t>Regional TP Representatives</w:t>
            </w:r>
          </w:p>
        </w:tc>
        <w:tc>
          <w:tcPr>
            <w:tcW w:w="1128" w:type="dxa"/>
          </w:tcPr>
          <w:p w:rsidR="00257E18" w:rsidP="00F15473" w:rsidRDefault="00257E18" w14:paraId="394B1FA6" w14:textId="3A1495B1">
            <w:pPr>
              <w:rPr>
                <w:rFonts w:ascii="Arial" w:hAnsi="Arial" w:cs="Arial"/>
                <w:b/>
                <w:bCs/>
              </w:rPr>
            </w:pPr>
            <w:r>
              <w:rPr>
                <w:rFonts w:ascii="Arial" w:hAnsi="Arial" w:cs="Arial"/>
                <w:b/>
                <w:bCs/>
              </w:rPr>
              <w:t>New</w:t>
            </w:r>
          </w:p>
        </w:tc>
      </w:tr>
      <w:tr w:rsidRPr="00094A83" w:rsidR="00131D2D" w:rsidTr="00B817E3" w14:paraId="2551E2F4" w14:textId="77777777">
        <w:tc>
          <w:tcPr>
            <w:tcW w:w="695" w:type="dxa"/>
          </w:tcPr>
          <w:p w:rsidR="00131D2D" w:rsidP="00F15473" w:rsidRDefault="00131D2D" w14:paraId="766759D1" w14:textId="77777777">
            <w:pPr>
              <w:rPr>
                <w:rFonts w:ascii="Arial" w:hAnsi="Arial" w:cs="Arial"/>
                <w:b/>
                <w:bCs/>
              </w:rPr>
            </w:pPr>
          </w:p>
        </w:tc>
        <w:tc>
          <w:tcPr>
            <w:tcW w:w="1318" w:type="dxa"/>
          </w:tcPr>
          <w:p w:rsidR="00131D2D" w:rsidP="00F15473" w:rsidRDefault="00131D2D" w14:paraId="75EDA04F" w14:textId="77777777">
            <w:pPr>
              <w:rPr>
                <w:rFonts w:ascii="Arial" w:hAnsi="Arial" w:cs="Arial"/>
                <w:b/>
                <w:bCs/>
              </w:rPr>
            </w:pPr>
          </w:p>
        </w:tc>
        <w:tc>
          <w:tcPr>
            <w:tcW w:w="5433" w:type="dxa"/>
          </w:tcPr>
          <w:p w:rsidRPr="00A22977" w:rsidR="00131D2D" w:rsidP="00F15473" w:rsidRDefault="00131D2D" w14:paraId="382BDA6E" w14:textId="77777777">
            <w:pPr>
              <w:rPr>
                <w:rFonts w:ascii="Arial" w:hAnsi="Arial" w:cs="Arial"/>
                <w:b/>
                <w:bCs/>
              </w:rPr>
            </w:pPr>
          </w:p>
        </w:tc>
        <w:tc>
          <w:tcPr>
            <w:tcW w:w="1916" w:type="dxa"/>
          </w:tcPr>
          <w:p w:rsidR="00131D2D" w:rsidP="00F15473" w:rsidRDefault="00131D2D" w14:paraId="05677ED0" w14:textId="77777777">
            <w:pPr>
              <w:rPr>
                <w:rFonts w:ascii="Arial" w:hAnsi="Arial" w:cs="Arial"/>
                <w:b/>
                <w:bCs/>
              </w:rPr>
            </w:pPr>
          </w:p>
        </w:tc>
        <w:tc>
          <w:tcPr>
            <w:tcW w:w="1128" w:type="dxa"/>
          </w:tcPr>
          <w:p w:rsidR="00131D2D" w:rsidP="00F15473" w:rsidRDefault="00131D2D" w14:paraId="6E78A4A9" w14:textId="77777777">
            <w:pPr>
              <w:rPr>
                <w:rFonts w:ascii="Arial" w:hAnsi="Arial" w:cs="Arial"/>
                <w:b/>
                <w:bCs/>
              </w:rPr>
            </w:pPr>
          </w:p>
        </w:tc>
      </w:tr>
      <w:tr w:rsidRPr="00094A83" w:rsidR="00257E18" w:rsidTr="00B817E3" w14:paraId="505AAD67" w14:textId="77777777">
        <w:tc>
          <w:tcPr>
            <w:tcW w:w="695" w:type="dxa"/>
          </w:tcPr>
          <w:p w:rsidR="00257E18" w:rsidP="00F15473" w:rsidRDefault="00257E18" w14:paraId="1AF78115" w14:textId="681381B5">
            <w:pPr>
              <w:rPr>
                <w:rFonts w:ascii="Arial" w:hAnsi="Arial" w:cs="Arial"/>
                <w:b/>
                <w:bCs/>
              </w:rPr>
            </w:pPr>
            <w:r>
              <w:rPr>
                <w:rFonts w:ascii="Arial" w:hAnsi="Arial" w:cs="Arial"/>
                <w:b/>
                <w:bCs/>
              </w:rPr>
              <w:t>3</w:t>
            </w:r>
          </w:p>
        </w:tc>
        <w:tc>
          <w:tcPr>
            <w:tcW w:w="1318" w:type="dxa"/>
          </w:tcPr>
          <w:p w:rsidR="00257E18" w:rsidP="00F15473" w:rsidRDefault="00257E18" w14:paraId="241FD4C1" w14:textId="734A123C">
            <w:pPr>
              <w:rPr>
                <w:rFonts w:ascii="Arial" w:hAnsi="Arial" w:cs="Arial"/>
                <w:b/>
                <w:bCs/>
              </w:rPr>
            </w:pPr>
            <w:r>
              <w:rPr>
                <w:rFonts w:ascii="Arial" w:hAnsi="Arial" w:cs="Arial"/>
                <w:b/>
                <w:bCs/>
              </w:rPr>
              <w:t>05/06/2026</w:t>
            </w:r>
          </w:p>
        </w:tc>
        <w:tc>
          <w:tcPr>
            <w:tcW w:w="5433" w:type="dxa"/>
          </w:tcPr>
          <w:p w:rsidRPr="00A22977" w:rsidR="00257E18" w:rsidP="00F15473" w:rsidRDefault="00257E18" w14:paraId="7431A695" w14:textId="0B23FC5A">
            <w:pPr>
              <w:rPr>
                <w:rFonts w:ascii="Arial" w:hAnsi="Arial" w:cs="Arial"/>
                <w:b/>
                <w:bCs/>
              </w:rPr>
            </w:pPr>
            <w:r>
              <w:rPr>
                <w:rFonts w:ascii="Arial" w:hAnsi="Arial" w:cs="Arial"/>
                <w:b/>
                <w:bCs/>
              </w:rPr>
              <w:t>Advise</w:t>
            </w:r>
            <w:r w:rsidRPr="007778C0">
              <w:rPr>
                <w:rFonts w:ascii="Arial" w:hAnsi="Arial" w:cs="Arial"/>
                <w:b/>
                <w:bCs/>
              </w:rPr>
              <w:t xml:space="preserve"> Anna Mamwell</w:t>
            </w:r>
            <w:r>
              <w:rPr>
                <w:rFonts w:ascii="Arial" w:hAnsi="Arial" w:cs="Arial"/>
                <w:b/>
                <w:bCs/>
              </w:rPr>
              <w:t xml:space="preserve"> </w:t>
            </w:r>
            <w:r w:rsidRPr="007778C0">
              <w:rPr>
                <w:rFonts w:ascii="Arial" w:hAnsi="Arial" w:cs="Arial"/>
                <w:b/>
                <w:bCs/>
              </w:rPr>
              <w:t xml:space="preserve">if </w:t>
            </w:r>
            <w:r>
              <w:rPr>
                <w:rFonts w:ascii="Arial" w:hAnsi="Arial" w:cs="Arial"/>
                <w:b/>
                <w:bCs/>
              </w:rPr>
              <w:t>RTCs</w:t>
            </w:r>
            <w:r w:rsidRPr="007778C0">
              <w:rPr>
                <w:rFonts w:ascii="Arial" w:hAnsi="Arial" w:cs="Arial"/>
                <w:b/>
                <w:bCs/>
              </w:rPr>
              <w:t xml:space="preserve"> have patient representat</w:t>
            </w:r>
            <w:r>
              <w:rPr>
                <w:rFonts w:ascii="Arial" w:hAnsi="Arial" w:cs="Arial"/>
                <w:b/>
                <w:bCs/>
              </w:rPr>
              <w:t>ion</w:t>
            </w:r>
            <w:r w:rsidRPr="007778C0">
              <w:rPr>
                <w:rFonts w:ascii="Arial" w:hAnsi="Arial" w:cs="Arial"/>
                <w:b/>
                <w:bCs/>
              </w:rPr>
              <w:t>.</w:t>
            </w:r>
          </w:p>
        </w:tc>
        <w:tc>
          <w:tcPr>
            <w:tcW w:w="1916" w:type="dxa"/>
          </w:tcPr>
          <w:p w:rsidR="00257E18" w:rsidP="00F15473" w:rsidRDefault="00257E18" w14:paraId="2FD0A45B" w14:textId="17715859">
            <w:pPr>
              <w:rPr>
                <w:rFonts w:ascii="Arial" w:hAnsi="Arial" w:cs="Arial"/>
                <w:b/>
                <w:bCs/>
              </w:rPr>
            </w:pPr>
            <w:r>
              <w:rPr>
                <w:rFonts w:ascii="Arial" w:hAnsi="Arial" w:cs="Arial"/>
                <w:b/>
                <w:bCs/>
              </w:rPr>
              <w:t>Regional TP Representatives</w:t>
            </w:r>
          </w:p>
        </w:tc>
        <w:tc>
          <w:tcPr>
            <w:tcW w:w="1128" w:type="dxa"/>
          </w:tcPr>
          <w:p w:rsidR="00257E18" w:rsidP="00F15473" w:rsidRDefault="00257E18" w14:paraId="723E0535" w14:textId="0AF159ED">
            <w:pPr>
              <w:rPr>
                <w:rFonts w:ascii="Arial" w:hAnsi="Arial" w:cs="Arial"/>
                <w:b/>
                <w:bCs/>
              </w:rPr>
            </w:pPr>
            <w:r>
              <w:rPr>
                <w:rFonts w:ascii="Arial" w:hAnsi="Arial" w:cs="Arial"/>
                <w:b/>
                <w:bCs/>
              </w:rPr>
              <w:t>New</w:t>
            </w:r>
          </w:p>
        </w:tc>
      </w:tr>
      <w:tr w:rsidRPr="00094A83" w:rsidR="00257E18" w:rsidTr="00B817E3" w14:paraId="1CB1CA53" w14:textId="77777777">
        <w:tc>
          <w:tcPr>
            <w:tcW w:w="695" w:type="dxa"/>
          </w:tcPr>
          <w:p w:rsidR="00257E18" w:rsidP="00F15473" w:rsidRDefault="00257E18" w14:paraId="7C7DB027" w14:textId="77777777">
            <w:pPr>
              <w:rPr>
                <w:rFonts w:ascii="Arial" w:hAnsi="Arial" w:cs="Arial"/>
                <w:b/>
                <w:bCs/>
              </w:rPr>
            </w:pPr>
          </w:p>
        </w:tc>
        <w:tc>
          <w:tcPr>
            <w:tcW w:w="1318" w:type="dxa"/>
          </w:tcPr>
          <w:p w:rsidR="00257E18" w:rsidP="00F15473" w:rsidRDefault="00257E18" w14:paraId="7CDBCCCA" w14:textId="77777777">
            <w:pPr>
              <w:rPr>
                <w:rFonts w:ascii="Arial" w:hAnsi="Arial" w:cs="Arial"/>
                <w:b/>
                <w:bCs/>
              </w:rPr>
            </w:pPr>
          </w:p>
        </w:tc>
        <w:tc>
          <w:tcPr>
            <w:tcW w:w="5433" w:type="dxa"/>
          </w:tcPr>
          <w:p w:rsidRPr="00A22977" w:rsidR="00257E18" w:rsidP="00F15473" w:rsidRDefault="00257E18" w14:paraId="174C4EB5" w14:textId="77777777">
            <w:pPr>
              <w:rPr>
                <w:rFonts w:ascii="Arial" w:hAnsi="Arial" w:cs="Arial"/>
                <w:b/>
                <w:bCs/>
              </w:rPr>
            </w:pPr>
          </w:p>
        </w:tc>
        <w:tc>
          <w:tcPr>
            <w:tcW w:w="1916" w:type="dxa"/>
          </w:tcPr>
          <w:p w:rsidR="00257E18" w:rsidP="00F15473" w:rsidRDefault="00257E18" w14:paraId="657429D4" w14:textId="77777777">
            <w:pPr>
              <w:rPr>
                <w:rFonts w:ascii="Arial" w:hAnsi="Arial" w:cs="Arial"/>
                <w:b/>
                <w:bCs/>
              </w:rPr>
            </w:pPr>
          </w:p>
        </w:tc>
        <w:tc>
          <w:tcPr>
            <w:tcW w:w="1128" w:type="dxa"/>
          </w:tcPr>
          <w:p w:rsidR="00257E18" w:rsidP="00F15473" w:rsidRDefault="00257E18" w14:paraId="34758D12" w14:textId="77777777">
            <w:pPr>
              <w:rPr>
                <w:rFonts w:ascii="Arial" w:hAnsi="Arial" w:cs="Arial"/>
                <w:b/>
                <w:bCs/>
              </w:rPr>
            </w:pPr>
          </w:p>
        </w:tc>
      </w:tr>
      <w:tr w:rsidRPr="00094A83" w:rsidR="00257E18" w:rsidTr="00B817E3" w14:paraId="6DD8ADDA" w14:textId="77777777">
        <w:tc>
          <w:tcPr>
            <w:tcW w:w="695" w:type="dxa"/>
          </w:tcPr>
          <w:p w:rsidR="00257E18" w:rsidP="00F15473" w:rsidRDefault="00257E18" w14:paraId="73300457" w14:textId="7EE6C864">
            <w:pPr>
              <w:rPr>
                <w:rFonts w:ascii="Arial" w:hAnsi="Arial" w:cs="Arial"/>
                <w:b/>
                <w:bCs/>
              </w:rPr>
            </w:pPr>
            <w:r>
              <w:rPr>
                <w:rFonts w:ascii="Arial" w:hAnsi="Arial" w:cs="Arial"/>
                <w:b/>
                <w:bCs/>
              </w:rPr>
              <w:t>4</w:t>
            </w:r>
          </w:p>
        </w:tc>
        <w:tc>
          <w:tcPr>
            <w:tcW w:w="1318" w:type="dxa"/>
          </w:tcPr>
          <w:p w:rsidR="00257E18" w:rsidP="00F15473" w:rsidRDefault="004206A1" w14:paraId="1423781E" w14:textId="06CBC8DA">
            <w:pPr>
              <w:rPr>
                <w:rFonts w:ascii="Arial" w:hAnsi="Arial" w:cs="Arial"/>
                <w:b/>
                <w:bCs/>
              </w:rPr>
            </w:pPr>
            <w:r>
              <w:rPr>
                <w:rFonts w:ascii="Arial" w:hAnsi="Arial" w:cs="Arial"/>
                <w:b/>
                <w:bCs/>
              </w:rPr>
              <w:t>05/06/2026</w:t>
            </w:r>
          </w:p>
        </w:tc>
        <w:tc>
          <w:tcPr>
            <w:tcW w:w="5433" w:type="dxa"/>
          </w:tcPr>
          <w:p w:rsidRPr="00A22977" w:rsidR="00257E18" w:rsidP="00F15473" w:rsidRDefault="004206A1" w14:paraId="2FC3C9C7" w14:textId="72FEDEBE">
            <w:pPr>
              <w:rPr>
                <w:rFonts w:ascii="Arial" w:hAnsi="Arial" w:cs="Arial"/>
                <w:b/>
                <w:bCs/>
              </w:rPr>
            </w:pPr>
            <w:r>
              <w:rPr>
                <w:rFonts w:ascii="Arial" w:hAnsi="Arial" w:cs="Arial"/>
                <w:b/>
                <w:bCs/>
              </w:rPr>
              <w:t>Looking for pilot sites for TP Workbook / volunteers for future TP Workbook annual reviews.</w:t>
            </w:r>
          </w:p>
        </w:tc>
        <w:tc>
          <w:tcPr>
            <w:tcW w:w="1916" w:type="dxa"/>
          </w:tcPr>
          <w:p w:rsidR="00257E18" w:rsidP="00F15473" w:rsidRDefault="00257E18" w14:paraId="05209796" w14:textId="6E28C45E">
            <w:pPr>
              <w:rPr>
                <w:rFonts w:ascii="Arial" w:hAnsi="Arial" w:cs="Arial"/>
                <w:b/>
                <w:bCs/>
              </w:rPr>
            </w:pPr>
            <w:r>
              <w:rPr>
                <w:rFonts w:ascii="Arial" w:hAnsi="Arial" w:cs="Arial"/>
                <w:b/>
                <w:bCs/>
              </w:rPr>
              <w:t>Regional TP Representatives</w:t>
            </w:r>
          </w:p>
        </w:tc>
        <w:tc>
          <w:tcPr>
            <w:tcW w:w="1128" w:type="dxa"/>
          </w:tcPr>
          <w:p w:rsidR="00257E18" w:rsidP="00F15473" w:rsidRDefault="00257E18" w14:paraId="4E64031F" w14:textId="340C8985">
            <w:pPr>
              <w:rPr>
                <w:rFonts w:ascii="Arial" w:hAnsi="Arial" w:cs="Arial"/>
                <w:b/>
                <w:bCs/>
              </w:rPr>
            </w:pPr>
            <w:r>
              <w:rPr>
                <w:rFonts w:ascii="Arial" w:hAnsi="Arial" w:cs="Arial"/>
                <w:b/>
                <w:bCs/>
              </w:rPr>
              <w:t>New</w:t>
            </w:r>
          </w:p>
        </w:tc>
      </w:tr>
      <w:tr w:rsidRPr="00094A83" w:rsidR="00257E18" w:rsidTr="00B817E3" w14:paraId="4BAF2778" w14:textId="77777777">
        <w:tc>
          <w:tcPr>
            <w:tcW w:w="695" w:type="dxa"/>
          </w:tcPr>
          <w:p w:rsidR="00257E18" w:rsidP="00F15473" w:rsidRDefault="00257E18" w14:paraId="34F866BF" w14:textId="77777777">
            <w:pPr>
              <w:rPr>
                <w:rFonts w:ascii="Arial" w:hAnsi="Arial" w:cs="Arial"/>
                <w:b/>
                <w:bCs/>
              </w:rPr>
            </w:pPr>
          </w:p>
        </w:tc>
        <w:tc>
          <w:tcPr>
            <w:tcW w:w="1318" w:type="dxa"/>
          </w:tcPr>
          <w:p w:rsidR="00257E18" w:rsidP="00F15473" w:rsidRDefault="00257E18" w14:paraId="388A86B4" w14:textId="77777777">
            <w:pPr>
              <w:rPr>
                <w:rFonts w:ascii="Arial" w:hAnsi="Arial" w:cs="Arial"/>
                <w:b/>
                <w:bCs/>
              </w:rPr>
            </w:pPr>
          </w:p>
        </w:tc>
        <w:tc>
          <w:tcPr>
            <w:tcW w:w="5433" w:type="dxa"/>
          </w:tcPr>
          <w:p w:rsidR="00257E18" w:rsidP="00F15473" w:rsidRDefault="00257E18" w14:paraId="355E6EA6" w14:textId="77777777">
            <w:pPr>
              <w:rPr>
                <w:rFonts w:ascii="Arial" w:hAnsi="Arial" w:cs="Arial"/>
                <w:b/>
                <w:bCs/>
              </w:rPr>
            </w:pPr>
          </w:p>
        </w:tc>
        <w:tc>
          <w:tcPr>
            <w:tcW w:w="1916" w:type="dxa"/>
          </w:tcPr>
          <w:p w:rsidR="00257E18" w:rsidP="00F15473" w:rsidRDefault="00257E18" w14:paraId="02C7A62F" w14:textId="77777777">
            <w:pPr>
              <w:rPr>
                <w:rFonts w:ascii="Arial" w:hAnsi="Arial" w:cs="Arial"/>
                <w:b/>
                <w:bCs/>
              </w:rPr>
            </w:pPr>
          </w:p>
        </w:tc>
        <w:tc>
          <w:tcPr>
            <w:tcW w:w="1128" w:type="dxa"/>
          </w:tcPr>
          <w:p w:rsidR="00257E18" w:rsidP="00F15473" w:rsidRDefault="00257E18" w14:paraId="403EFE50" w14:textId="77777777">
            <w:pPr>
              <w:rPr>
                <w:rFonts w:ascii="Arial" w:hAnsi="Arial" w:cs="Arial"/>
                <w:b/>
                <w:bCs/>
              </w:rPr>
            </w:pPr>
          </w:p>
        </w:tc>
      </w:tr>
      <w:tr w:rsidRPr="00094A83" w:rsidR="00257E18" w:rsidTr="00B817E3" w14:paraId="36A1E666" w14:textId="77777777">
        <w:tc>
          <w:tcPr>
            <w:tcW w:w="695" w:type="dxa"/>
          </w:tcPr>
          <w:p w:rsidR="00257E18" w:rsidP="00F15473" w:rsidRDefault="004206A1" w14:paraId="0C7B9CDD" w14:textId="39003F27">
            <w:pPr>
              <w:rPr>
                <w:rFonts w:ascii="Arial" w:hAnsi="Arial" w:cs="Arial"/>
                <w:b/>
                <w:bCs/>
              </w:rPr>
            </w:pPr>
            <w:r>
              <w:rPr>
                <w:rFonts w:ascii="Arial" w:hAnsi="Arial" w:cs="Arial"/>
                <w:b/>
                <w:bCs/>
              </w:rPr>
              <w:t>11</w:t>
            </w:r>
          </w:p>
        </w:tc>
        <w:tc>
          <w:tcPr>
            <w:tcW w:w="1318" w:type="dxa"/>
          </w:tcPr>
          <w:p w:rsidR="00257E18" w:rsidP="00F15473" w:rsidRDefault="004206A1" w14:paraId="7D3D82ED" w14:textId="20EE3C6C">
            <w:pPr>
              <w:rPr>
                <w:rFonts w:ascii="Arial" w:hAnsi="Arial" w:cs="Arial"/>
                <w:b/>
                <w:bCs/>
              </w:rPr>
            </w:pPr>
            <w:r>
              <w:rPr>
                <w:rFonts w:ascii="Arial" w:hAnsi="Arial" w:cs="Arial"/>
                <w:b/>
                <w:bCs/>
              </w:rPr>
              <w:t>05/06/2026</w:t>
            </w:r>
          </w:p>
        </w:tc>
        <w:tc>
          <w:tcPr>
            <w:tcW w:w="5433" w:type="dxa"/>
          </w:tcPr>
          <w:p w:rsidR="00257E18" w:rsidP="00F15473" w:rsidRDefault="004206A1" w14:paraId="3BD4CA97" w14:textId="2A7059C8">
            <w:pPr>
              <w:rPr>
                <w:rFonts w:ascii="Arial" w:hAnsi="Arial" w:cs="Arial"/>
                <w:b/>
                <w:bCs/>
              </w:rPr>
            </w:pPr>
            <w:r w:rsidRPr="00485E74">
              <w:rPr>
                <w:rFonts w:ascii="Arial" w:hAnsi="Arial" w:eastAsia="Arial" w:cs="Arial"/>
                <w:b/>
                <w:bCs/>
              </w:rPr>
              <w:t>AB to ask BSMS to feedback into this group.</w:t>
            </w:r>
          </w:p>
        </w:tc>
        <w:tc>
          <w:tcPr>
            <w:tcW w:w="1916" w:type="dxa"/>
          </w:tcPr>
          <w:p w:rsidR="00257E18" w:rsidP="00F15473" w:rsidRDefault="004206A1" w14:paraId="6D6CCC82" w14:textId="2C5852D6">
            <w:pPr>
              <w:rPr>
                <w:rFonts w:ascii="Arial" w:hAnsi="Arial" w:cs="Arial"/>
                <w:b/>
                <w:bCs/>
              </w:rPr>
            </w:pPr>
            <w:r>
              <w:rPr>
                <w:rFonts w:ascii="Arial" w:hAnsi="Arial" w:cs="Arial"/>
                <w:b/>
                <w:bCs/>
              </w:rPr>
              <w:t>Aimi Baird</w:t>
            </w:r>
          </w:p>
        </w:tc>
        <w:tc>
          <w:tcPr>
            <w:tcW w:w="1128" w:type="dxa"/>
          </w:tcPr>
          <w:p w:rsidR="00257E18" w:rsidP="00F15473" w:rsidRDefault="004206A1" w14:paraId="01EE8646" w14:textId="77D4EB9B">
            <w:pPr>
              <w:rPr>
                <w:rFonts w:ascii="Arial" w:hAnsi="Arial" w:cs="Arial"/>
                <w:b/>
                <w:bCs/>
              </w:rPr>
            </w:pPr>
            <w:r>
              <w:rPr>
                <w:rFonts w:ascii="Arial" w:hAnsi="Arial" w:cs="Arial"/>
                <w:b/>
                <w:bCs/>
              </w:rPr>
              <w:t>New</w:t>
            </w:r>
          </w:p>
        </w:tc>
      </w:tr>
      <w:tr w:rsidRPr="00094A83" w:rsidR="00257E18" w:rsidTr="00B817E3" w14:paraId="71DBB440" w14:textId="77777777">
        <w:tc>
          <w:tcPr>
            <w:tcW w:w="695" w:type="dxa"/>
          </w:tcPr>
          <w:p w:rsidR="00257E18" w:rsidP="00F15473" w:rsidRDefault="00257E18" w14:paraId="605C7F05" w14:textId="77777777">
            <w:pPr>
              <w:rPr>
                <w:rFonts w:ascii="Arial" w:hAnsi="Arial" w:cs="Arial"/>
                <w:b/>
                <w:bCs/>
              </w:rPr>
            </w:pPr>
          </w:p>
        </w:tc>
        <w:tc>
          <w:tcPr>
            <w:tcW w:w="1318" w:type="dxa"/>
          </w:tcPr>
          <w:p w:rsidR="00257E18" w:rsidP="00F15473" w:rsidRDefault="00257E18" w14:paraId="5781D54E" w14:textId="77777777">
            <w:pPr>
              <w:rPr>
                <w:rFonts w:ascii="Arial" w:hAnsi="Arial" w:cs="Arial"/>
                <w:b/>
                <w:bCs/>
              </w:rPr>
            </w:pPr>
          </w:p>
        </w:tc>
        <w:tc>
          <w:tcPr>
            <w:tcW w:w="5433" w:type="dxa"/>
          </w:tcPr>
          <w:p w:rsidR="00257E18" w:rsidP="00F15473" w:rsidRDefault="00257E18" w14:paraId="2AE10028" w14:textId="77777777">
            <w:pPr>
              <w:rPr>
                <w:rFonts w:ascii="Arial" w:hAnsi="Arial" w:cs="Arial"/>
                <w:b/>
                <w:bCs/>
              </w:rPr>
            </w:pPr>
          </w:p>
        </w:tc>
        <w:tc>
          <w:tcPr>
            <w:tcW w:w="1916" w:type="dxa"/>
          </w:tcPr>
          <w:p w:rsidR="00257E18" w:rsidP="00F15473" w:rsidRDefault="00257E18" w14:paraId="14CFCAD0" w14:textId="77777777">
            <w:pPr>
              <w:rPr>
                <w:rFonts w:ascii="Arial" w:hAnsi="Arial" w:cs="Arial"/>
                <w:b/>
                <w:bCs/>
              </w:rPr>
            </w:pPr>
          </w:p>
        </w:tc>
        <w:tc>
          <w:tcPr>
            <w:tcW w:w="1128" w:type="dxa"/>
          </w:tcPr>
          <w:p w:rsidR="00257E18" w:rsidP="00F15473" w:rsidRDefault="00257E18" w14:paraId="02A43D98" w14:textId="77777777">
            <w:pPr>
              <w:rPr>
                <w:rFonts w:ascii="Arial" w:hAnsi="Arial" w:cs="Arial"/>
                <w:b/>
                <w:bCs/>
              </w:rPr>
            </w:pPr>
          </w:p>
        </w:tc>
      </w:tr>
      <w:tr w:rsidRPr="00094A83" w:rsidR="00257E18" w:rsidTr="00B817E3" w14:paraId="7768F262" w14:textId="77777777">
        <w:tc>
          <w:tcPr>
            <w:tcW w:w="695" w:type="dxa"/>
          </w:tcPr>
          <w:p w:rsidR="00257E18" w:rsidP="00F15473" w:rsidRDefault="004206A1" w14:paraId="568CCD0B" w14:textId="62F97902">
            <w:pPr>
              <w:rPr>
                <w:rFonts w:ascii="Arial" w:hAnsi="Arial" w:cs="Arial"/>
                <w:b/>
                <w:bCs/>
              </w:rPr>
            </w:pPr>
            <w:r>
              <w:rPr>
                <w:rFonts w:ascii="Arial" w:hAnsi="Arial" w:cs="Arial"/>
                <w:b/>
                <w:bCs/>
              </w:rPr>
              <w:t>13</w:t>
            </w:r>
          </w:p>
        </w:tc>
        <w:tc>
          <w:tcPr>
            <w:tcW w:w="1318" w:type="dxa"/>
          </w:tcPr>
          <w:p w:rsidR="00257E18" w:rsidP="00F15473" w:rsidRDefault="004206A1" w14:paraId="72A30D5D" w14:textId="476D1DCC">
            <w:pPr>
              <w:rPr>
                <w:rFonts w:ascii="Arial" w:hAnsi="Arial" w:cs="Arial"/>
                <w:b/>
                <w:bCs/>
              </w:rPr>
            </w:pPr>
            <w:r>
              <w:rPr>
                <w:rFonts w:ascii="Arial" w:hAnsi="Arial" w:cs="Arial"/>
                <w:b/>
                <w:bCs/>
              </w:rPr>
              <w:t>05/06/2026</w:t>
            </w:r>
          </w:p>
        </w:tc>
        <w:tc>
          <w:tcPr>
            <w:tcW w:w="5433" w:type="dxa"/>
          </w:tcPr>
          <w:p w:rsidR="00257E18" w:rsidP="00F15473" w:rsidRDefault="004206A1" w14:paraId="744497FA" w14:textId="36CF77FC">
            <w:pPr>
              <w:rPr>
                <w:rFonts w:ascii="Arial" w:hAnsi="Arial" w:cs="Arial"/>
                <w:b/>
                <w:bCs/>
              </w:rPr>
            </w:pPr>
            <w:r w:rsidRPr="007820D5">
              <w:rPr>
                <w:rFonts w:ascii="Arial" w:hAnsi="Arial" w:cs="Arial"/>
                <w:b/>
                <w:bCs/>
              </w:rPr>
              <w:t xml:space="preserve">AB to </w:t>
            </w:r>
            <w:r>
              <w:rPr>
                <w:rFonts w:ascii="Arial" w:hAnsi="Arial" w:cs="Arial"/>
                <w:b/>
                <w:bCs/>
              </w:rPr>
              <w:t>circulate</w:t>
            </w:r>
            <w:r w:rsidRPr="007820D5">
              <w:rPr>
                <w:rFonts w:ascii="Arial" w:hAnsi="Arial" w:cs="Arial"/>
                <w:b/>
                <w:bCs/>
              </w:rPr>
              <w:t xml:space="preserve"> NHSBT response regarding Jehovah’s Witness autologous transfusion query. </w:t>
            </w:r>
          </w:p>
        </w:tc>
        <w:tc>
          <w:tcPr>
            <w:tcW w:w="1916" w:type="dxa"/>
          </w:tcPr>
          <w:p w:rsidR="00257E18" w:rsidP="00F15473" w:rsidRDefault="004206A1" w14:paraId="068740F1" w14:textId="12604098">
            <w:pPr>
              <w:rPr>
                <w:rFonts w:ascii="Arial" w:hAnsi="Arial" w:cs="Arial"/>
                <w:b/>
                <w:bCs/>
              </w:rPr>
            </w:pPr>
            <w:r>
              <w:rPr>
                <w:rFonts w:ascii="Arial" w:hAnsi="Arial" w:cs="Arial"/>
                <w:b/>
                <w:bCs/>
              </w:rPr>
              <w:t>Aimi Baird</w:t>
            </w:r>
          </w:p>
        </w:tc>
        <w:tc>
          <w:tcPr>
            <w:tcW w:w="1128" w:type="dxa"/>
          </w:tcPr>
          <w:p w:rsidR="00257E18" w:rsidP="00F15473" w:rsidRDefault="004206A1" w14:paraId="0DD31F6B" w14:textId="384ACA40">
            <w:pPr>
              <w:rPr>
                <w:rFonts w:ascii="Arial" w:hAnsi="Arial" w:cs="Arial"/>
                <w:b/>
                <w:bCs/>
              </w:rPr>
            </w:pPr>
            <w:r>
              <w:rPr>
                <w:rFonts w:ascii="Arial" w:hAnsi="Arial" w:cs="Arial"/>
                <w:b/>
                <w:bCs/>
              </w:rPr>
              <w:t>New</w:t>
            </w:r>
          </w:p>
        </w:tc>
      </w:tr>
      <w:tr w:rsidRPr="00094A83" w:rsidR="00257E18" w:rsidTr="00B817E3" w14:paraId="4E219F67" w14:textId="77777777">
        <w:tc>
          <w:tcPr>
            <w:tcW w:w="695" w:type="dxa"/>
          </w:tcPr>
          <w:p w:rsidR="00257E18" w:rsidP="00F15473" w:rsidRDefault="00257E18" w14:paraId="09C2D707" w14:textId="77777777">
            <w:pPr>
              <w:rPr>
                <w:rFonts w:ascii="Arial" w:hAnsi="Arial" w:cs="Arial"/>
                <w:b/>
                <w:bCs/>
              </w:rPr>
            </w:pPr>
          </w:p>
        </w:tc>
        <w:tc>
          <w:tcPr>
            <w:tcW w:w="1318" w:type="dxa"/>
          </w:tcPr>
          <w:p w:rsidR="00257E18" w:rsidP="00F15473" w:rsidRDefault="00257E18" w14:paraId="12BFE789" w14:textId="77777777">
            <w:pPr>
              <w:rPr>
                <w:rFonts w:ascii="Arial" w:hAnsi="Arial" w:cs="Arial"/>
                <w:b/>
                <w:bCs/>
              </w:rPr>
            </w:pPr>
          </w:p>
        </w:tc>
        <w:tc>
          <w:tcPr>
            <w:tcW w:w="5433" w:type="dxa"/>
          </w:tcPr>
          <w:p w:rsidR="00257E18" w:rsidP="00F15473" w:rsidRDefault="00257E18" w14:paraId="67222AE4" w14:textId="77777777">
            <w:pPr>
              <w:rPr>
                <w:rFonts w:ascii="Arial" w:hAnsi="Arial" w:cs="Arial"/>
                <w:b/>
                <w:bCs/>
              </w:rPr>
            </w:pPr>
          </w:p>
        </w:tc>
        <w:tc>
          <w:tcPr>
            <w:tcW w:w="1916" w:type="dxa"/>
          </w:tcPr>
          <w:p w:rsidR="00257E18" w:rsidP="00F15473" w:rsidRDefault="00257E18" w14:paraId="24D4488B" w14:textId="77777777">
            <w:pPr>
              <w:rPr>
                <w:rFonts w:ascii="Arial" w:hAnsi="Arial" w:cs="Arial"/>
                <w:b/>
                <w:bCs/>
              </w:rPr>
            </w:pPr>
          </w:p>
        </w:tc>
        <w:tc>
          <w:tcPr>
            <w:tcW w:w="1128" w:type="dxa"/>
          </w:tcPr>
          <w:p w:rsidR="00257E18" w:rsidP="00F15473" w:rsidRDefault="00257E18" w14:paraId="7EEFBC8E" w14:textId="77777777">
            <w:pPr>
              <w:rPr>
                <w:rFonts w:ascii="Arial" w:hAnsi="Arial" w:cs="Arial"/>
                <w:b/>
                <w:bCs/>
              </w:rPr>
            </w:pPr>
          </w:p>
        </w:tc>
      </w:tr>
      <w:tr w:rsidRPr="00094A83" w:rsidR="004206A1" w:rsidTr="00B817E3" w14:paraId="1C63E7E7" w14:textId="77777777">
        <w:tc>
          <w:tcPr>
            <w:tcW w:w="695" w:type="dxa"/>
          </w:tcPr>
          <w:p w:rsidR="004206A1" w:rsidP="00F15473" w:rsidRDefault="004206A1" w14:paraId="7E23A436" w14:textId="183EA872">
            <w:pPr>
              <w:rPr>
                <w:rFonts w:ascii="Arial" w:hAnsi="Arial" w:cs="Arial"/>
                <w:b/>
                <w:bCs/>
              </w:rPr>
            </w:pPr>
            <w:r>
              <w:rPr>
                <w:rFonts w:ascii="Arial" w:hAnsi="Arial" w:cs="Arial"/>
                <w:b/>
                <w:bCs/>
              </w:rPr>
              <w:t>14</w:t>
            </w:r>
          </w:p>
        </w:tc>
        <w:tc>
          <w:tcPr>
            <w:tcW w:w="1318" w:type="dxa"/>
          </w:tcPr>
          <w:p w:rsidR="004206A1" w:rsidP="00F15473" w:rsidRDefault="004206A1" w14:paraId="385FA2C1" w14:textId="5D096D48">
            <w:pPr>
              <w:rPr>
                <w:rFonts w:ascii="Arial" w:hAnsi="Arial" w:cs="Arial"/>
                <w:b/>
                <w:bCs/>
              </w:rPr>
            </w:pPr>
            <w:r>
              <w:rPr>
                <w:rFonts w:ascii="Arial" w:hAnsi="Arial" w:cs="Arial"/>
                <w:b/>
                <w:bCs/>
              </w:rPr>
              <w:t>05/0/62026</w:t>
            </w:r>
          </w:p>
        </w:tc>
        <w:tc>
          <w:tcPr>
            <w:tcW w:w="5433" w:type="dxa"/>
          </w:tcPr>
          <w:p w:rsidR="004206A1" w:rsidP="00F15473" w:rsidRDefault="004206A1" w14:paraId="47F398C2" w14:textId="3FC44D7A">
            <w:pPr>
              <w:rPr>
                <w:rFonts w:ascii="Arial" w:hAnsi="Arial" w:cs="Arial"/>
                <w:b/>
                <w:bCs/>
              </w:rPr>
            </w:pPr>
            <w:r w:rsidRPr="007820D5">
              <w:rPr>
                <w:rFonts w:ascii="Arial" w:hAnsi="Arial" w:cs="Arial"/>
                <w:b/>
                <w:bCs/>
              </w:rPr>
              <w:t>DMc to provide feedback to group from UK &amp; Ireland Network Consent Working Group.</w:t>
            </w:r>
          </w:p>
        </w:tc>
        <w:tc>
          <w:tcPr>
            <w:tcW w:w="1916" w:type="dxa"/>
          </w:tcPr>
          <w:p w:rsidR="004206A1" w:rsidP="00F15473" w:rsidRDefault="004206A1" w14:paraId="673831BA" w14:textId="18EE1EE3">
            <w:pPr>
              <w:rPr>
                <w:rFonts w:ascii="Arial" w:hAnsi="Arial" w:cs="Arial"/>
                <w:b/>
                <w:bCs/>
              </w:rPr>
            </w:pPr>
            <w:r>
              <w:rPr>
                <w:rFonts w:ascii="Arial" w:hAnsi="Arial" w:cs="Arial"/>
                <w:b/>
                <w:bCs/>
              </w:rPr>
              <w:t>Denise McKeown</w:t>
            </w:r>
          </w:p>
        </w:tc>
        <w:tc>
          <w:tcPr>
            <w:tcW w:w="1128" w:type="dxa"/>
          </w:tcPr>
          <w:p w:rsidR="004206A1" w:rsidP="00F15473" w:rsidRDefault="004206A1" w14:paraId="71D891F2" w14:textId="7DEDF9AC">
            <w:pPr>
              <w:rPr>
                <w:rFonts w:ascii="Arial" w:hAnsi="Arial" w:cs="Arial"/>
                <w:b/>
                <w:bCs/>
              </w:rPr>
            </w:pPr>
            <w:r>
              <w:rPr>
                <w:rFonts w:ascii="Arial" w:hAnsi="Arial" w:cs="Arial"/>
                <w:b/>
                <w:bCs/>
              </w:rPr>
              <w:t>New</w:t>
            </w:r>
          </w:p>
        </w:tc>
      </w:tr>
      <w:tr w:rsidRPr="00094A83" w:rsidR="004206A1" w:rsidTr="00B817E3" w14:paraId="1A153910" w14:textId="77777777">
        <w:tc>
          <w:tcPr>
            <w:tcW w:w="695" w:type="dxa"/>
          </w:tcPr>
          <w:p w:rsidR="004206A1" w:rsidP="00F15473" w:rsidRDefault="004206A1" w14:paraId="318CCE32" w14:textId="77777777">
            <w:pPr>
              <w:rPr>
                <w:rFonts w:ascii="Arial" w:hAnsi="Arial" w:cs="Arial"/>
                <w:b/>
                <w:bCs/>
              </w:rPr>
            </w:pPr>
          </w:p>
        </w:tc>
        <w:tc>
          <w:tcPr>
            <w:tcW w:w="1318" w:type="dxa"/>
          </w:tcPr>
          <w:p w:rsidR="004206A1" w:rsidP="00F15473" w:rsidRDefault="004206A1" w14:paraId="01CF2624" w14:textId="77777777">
            <w:pPr>
              <w:rPr>
                <w:rFonts w:ascii="Arial" w:hAnsi="Arial" w:cs="Arial"/>
                <w:b/>
                <w:bCs/>
              </w:rPr>
            </w:pPr>
          </w:p>
        </w:tc>
        <w:tc>
          <w:tcPr>
            <w:tcW w:w="5433" w:type="dxa"/>
          </w:tcPr>
          <w:p w:rsidRPr="007820D5" w:rsidR="004206A1" w:rsidP="00F15473" w:rsidRDefault="004206A1" w14:paraId="02F6DB9E" w14:textId="77777777">
            <w:pPr>
              <w:rPr>
                <w:rFonts w:ascii="Arial" w:hAnsi="Arial" w:cs="Arial"/>
                <w:b/>
                <w:bCs/>
              </w:rPr>
            </w:pPr>
          </w:p>
        </w:tc>
        <w:tc>
          <w:tcPr>
            <w:tcW w:w="1916" w:type="dxa"/>
          </w:tcPr>
          <w:p w:rsidR="004206A1" w:rsidP="00F15473" w:rsidRDefault="004206A1" w14:paraId="5353FA24" w14:textId="77777777">
            <w:pPr>
              <w:rPr>
                <w:rFonts w:ascii="Arial" w:hAnsi="Arial" w:cs="Arial"/>
                <w:b/>
                <w:bCs/>
              </w:rPr>
            </w:pPr>
          </w:p>
        </w:tc>
        <w:tc>
          <w:tcPr>
            <w:tcW w:w="1128" w:type="dxa"/>
          </w:tcPr>
          <w:p w:rsidR="004206A1" w:rsidP="00F15473" w:rsidRDefault="004206A1" w14:paraId="57B01B54" w14:textId="77777777">
            <w:pPr>
              <w:rPr>
                <w:rFonts w:ascii="Arial" w:hAnsi="Arial" w:cs="Arial"/>
                <w:b/>
                <w:bCs/>
              </w:rPr>
            </w:pPr>
          </w:p>
        </w:tc>
      </w:tr>
    </w:tbl>
    <w:p w:rsidRPr="00131D2D" w:rsidR="00131503" w:rsidP="073874A0" w:rsidRDefault="00131503" w14:paraId="41778118" w14:textId="77777777">
      <w:pPr>
        <w:rPr>
          <w:sz w:val="24"/>
          <w:szCs w:val="24"/>
        </w:rPr>
      </w:pPr>
    </w:p>
    <w:p w:rsidRPr="00131D2D" w:rsidR="00131D2D" w:rsidP="073874A0" w:rsidRDefault="00131D2D" w14:paraId="3F39C4CA" w14:textId="77777777">
      <w:pPr>
        <w:rPr>
          <w:sz w:val="24"/>
          <w:szCs w:val="24"/>
        </w:rPr>
      </w:pPr>
    </w:p>
    <w:p w:rsidR="00131D2D" w:rsidP="073874A0" w:rsidRDefault="00131D2D" w14:paraId="651A645C" w14:textId="77777777">
      <w:pPr>
        <w:rPr>
          <w:sz w:val="24"/>
          <w:szCs w:val="24"/>
        </w:rPr>
      </w:pPr>
    </w:p>
    <w:p w:rsidR="00131D2D" w:rsidP="073874A0" w:rsidRDefault="00131D2D" w14:paraId="3F13C051" w14:textId="77777777">
      <w:pPr>
        <w:rPr>
          <w:sz w:val="24"/>
          <w:szCs w:val="24"/>
        </w:rPr>
      </w:pPr>
    </w:p>
    <w:p w:rsidR="004206A1" w:rsidP="073874A0" w:rsidRDefault="004206A1" w14:paraId="0F4D17C0" w14:textId="77777777">
      <w:pPr>
        <w:rPr>
          <w:sz w:val="24"/>
          <w:szCs w:val="24"/>
        </w:rPr>
      </w:pPr>
    </w:p>
    <w:p w:rsidR="004206A1" w:rsidP="073874A0" w:rsidRDefault="004206A1" w14:paraId="1A79CF47" w14:textId="77777777">
      <w:pPr>
        <w:rPr>
          <w:sz w:val="24"/>
          <w:szCs w:val="24"/>
        </w:rPr>
      </w:pPr>
    </w:p>
    <w:p w:rsidR="004206A1" w:rsidP="073874A0" w:rsidRDefault="004206A1" w14:paraId="362BB76D" w14:textId="77777777">
      <w:pPr>
        <w:rPr>
          <w:sz w:val="24"/>
          <w:szCs w:val="24"/>
        </w:rPr>
      </w:pPr>
    </w:p>
    <w:p w:rsidR="004206A1" w:rsidP="073874A0" w:rsidRDefault="004206A1" w14:paraId="203C4694" w14:textId="77777777">
      <w:pPr>
        <w:rPr>
          <w:sz w:val="24"/>
          <w:szCs w:val="24"/>
        </w:rPr>
      </w:pPr>
    </w:p>
    <w:p w:rsidR="004206A1" w:rsidP="073874A0" w:rsidRDefault="004206A1" w14:paraId="2FE34FC5" w14:textId="77777777">
      <w:pPr>
        <w:rPr>
          <w:sz w:val="24"/>
          <w:szCs w:val="24"/>
        </w:rPr>
      </w:pPr>
    </w:p>
    <w:p w:rsidR="004206A1" w:rsidP="073874A0" w:rsidRDefault="004206A1" w14:paraId="1EBD5916" w14:textId="77777777">
      <w:pPr>
        <w:rPr>
          <w:sz w:val="24"/>
          <w:szCs w:val="24"/>
        </w:rPr>
      </w:pPr>
    </w:p>
    <w:p w:rsidRPr="00131D2D" w:rsidR="00131D2D" w:rsidP="073874A0" w:rsidRDefault="00131D2D" w14:paraId="00A1DA86" w14:textId="77777777">
      <w:pPr>
        <w:rPr>
          <w:sz w:val="24"/>
          <w:szCs w:val="24"/>
        </w:rPr>
      </w:pPr>
    </w:p>
    <w:tbl>
      <w:tblPr>
        <w:tblStyle w:val="TableGrid"/>
        <w:tblW w:w="10456" w:type="dxa"/>
        <w:tblLook w:val="04A0" w:firstRow="1" w:lastRow="0" w:firstColumn="1" w:lastColumn="0" w:noHBand="0" w:noVBand="1"/>
      </w:tblPr>
      <w:tblGrid>
        <w:gridCol w:w="690"/>
        <w:gridCol w:w="7778"/>
        <w:gridCol w:w="1988"/>
      </w:tblGrid>
      <w:tr w:rsidR="00916598" w:rsidTr="5EFE64C5" w14:paraId="20967DA2" w14:textId="77777777">
        <w:tc>
          <w:tcPr>
            <w:tcW w:w="10456" w:type="dxa"/>
            <w:gridSpan w:val="3"/>
            <w:shd w:val="clear" w:color="auto" w:fill="D9D9D9" w:themeFill="background1" w:themeFillShade="D9"/>
            <w:tcMar/>
          </w:tcPr>
          <w:p w:rsidRPr="004206A1" w:rsidR="004206A1" w:rsidP="71EC81F4" w:rsidRDefault="004206A1" w14:paraId="26085BAC" w14:textId="77777777">
            <w:pPr>
              <w:jc w:val="center"/>
              <w:rPr>
                <w:rFonts w:ascii="Arial" w:hAnsi="Arial" w:cs="Arial"/>
                <w:b/>
                <w:bCs/>
                <w:sz w:val="16"/>
                <w:szCs w:val="16"/>
              </w:rPr>
            </w:pPr>
          </w:p>
          <w:p w:rsidRPr="00131503" w:rsidR="009B1516" w:rsidP="71EC81F4" w:rsidRDefault="009013B3" w14:paraId="6E1418DD" w14:textId="610F60FB">
            <w:pPr>
              <w:jc w:val="center"/>
              <w:rPr>
                <w:rFonts w:ascii="Arial" w:hAnsi="Arial" w:cs="Arial"/>
                <w:b/>
                <w:bCs/>
                <w:sz w:val="28"/>
                <w:szCs w:val="28"/>
              </w:rPr>
            </w:pPr>
            <w:r>
              <w:rPr>
                <w:rFonts w:ascii="Arial" w:hAnsi="Arial" w:cs="Arial"/>
                <w:b/>
                <w:bCs/>
                <w:sz w:val="28"/>
                <w:szCs w:val="28"/>
              </w:rPr>
              <w:t>Mi</w:t>
            </w:r>
            <w:r w:rsidRPr="00131503" w:rsidR="26F9BCC1">
              <w:rPr>
                <w:rFonts w:ascii="Arial" w:hAnsi="Arial" w:cs="Arial"/>
                <w:b/>
                <w:bCs/>
                <w:sz w:val="28"/>
                <w:szCs w:val="28"/>
              </w:rPr>
              <w:t>nutes</w:t>
            </w:r>
          </w:p>
          <w:p w:rsidRPr="009B1516" w:rsidR="009B1516" w:rsidP="71EC81F4" w:rsidRDefault="009B1516" w14:paraId="01EDF32C" w14:textId="5B2A613D">
            <w:pPr>
              <w:jc w:val="center"/>
              <w:rPr>
                <w:rFonts w:ascii="Arial" w:hAnsi="Arial" w:cs="Arial"/>
                <w:b/>
                <w:bCs/>
                <w:sz w:val="16"/>
                <w:szCs w:val="16"/>
                <w:u w:val="single"/>
              </w:rPr>
            </w:pPr>
          </w:p>
        </w:tc>
      </w:tr>
      <w:tr w:rsidR="00131503" w:rsidTr="5EFE64C5" w14:paraId="26212054" w14:textId="77777777">
        <w:tc>
          <w:tcPr>
            <w:tcW w:w="10456" w:type="dxa"/>
            <w:gridSpan w:val="3"/>
            <w:tcMar/>
          </w:tcPr>
          <w:p w:rsidRPr="009B1516" w:rsidR="00131503" w:rsidP="007B10D4" w:rsidRDefault="00131503" w14:paraId="30C8E5B5" w14:textId="77777777">
            <w:pPr>
              <w:rPr>
                <w:rFonts w:ascii="Arial" w:hAnsi="Arial" w:cs="Arial"/>
                <w:b/>
                <w:sz w:val="16"/>
                <w:szCs w:val="16"/>
              </w:rPr>
            </w:pPr>
          </w:p>
        </w:tc>
      </w:tr>
      <w:tr w:rsidR="00916598" w:rsidTr="5EFE64C5" w14:paraId="40A09E05" w14:textId="77777777">
        <w:tc>
          <w:tcPr>
            <w:tcW w:w="690" w:type="dxa"/>
            <w:shd w:val="clear" w:color="auto" w:fill="D9D9D9" w:themeFill="background1" w:themeFillShade="D9"/>
            <w:tcMar/>
          </w:tcPr>
          <w:p w:rsidRPr="008C4354" w:rsidR="00916598" w:rsidP="006A5F8D" w:rsidRDefault="00495FFA" w14:paraId="73FBBA81" w14:textId="77777777">
            <w:pPr>
              <w:rPr>
                <w:rFonts w:ascii="Arial" w:hAnsi="Arial" w:cs="Arial"/>
                <w:b/>
              </w:rPr>
            </w:pPr>
            <w:r w:rsidRPr="008C4354">
              <w:rPr>
                <w:rFonts w:ascii="Arial" w:hAnsi="Arial" w:cs="Arial"/>
                <w:b/>
              </w:rPr>
              <w:t>1</w:t>
            </w:r>
          </w:p>
        </w:tc>
        <w:tc>
          <w:tcPr>
            <w:tcW w:w="7778" w:type="dxa"/>
            <w:shd w:val="clear" w:color="auto" w:fill="D9D9D9" w:themeFill="background1" w:themeFillShade="D9"/>
            <w:tcMar/>
          </w:tcPr>
          <w:p w:rsidRPr="00AF4318" w:rsidR="00916598" w:rsidP="006A5F8D" w:rsidRDefault="00916598" w14:paraId="1B2ED130" w14:textId="77777777">
            <w:pPr>
              <w:rPr>
                <w:rFonts w:ascii="Arial" w:hAnsi="Arial" w:cs="Arial"/>
                <w:b/>
                <w:color w:val="FF0000"/>
              </w:rPr>
            </w:pPr>
            <w:r w:rsidRPr="00273947">
              <w:rPr>
                <w:rFonts w:ascii="Arial" w:hAnsi="Arial" w:cs="Arial"/>
                <w:b/>
              </w:rPr>
              <w:t>Welcome &amp; Apologies</w:t>
            </w:r>
          </w:p>
        </w:tc>
        <w:tc>
          <w:tcPr>
            <w:tcW w:w="1988" w:type="dxa"/>
            <w:shd w:val="clear" w:color="auto" w:fill="D9D9D9" w:themeFill="background1" w:themeFillShade="D9"/>
            <w:tcMar/>
          </w:tcPr>
          <w:p w:rsidR="00916598" w:rsidP="006A5F8D" w:rsidRDefault="00131503" w14:paraId="6E1BEEAF" w14:textId="63881C01">
            <w:pPr>
              <w:rPr>
                <w:rFonts w:ascii="Arial" w:hAnsi="Arial" w:cs="Arial"/>
                <w:b/>
              </w:rPr>
            </w:pPr>
            <w:r>
              <w:rPr>
                <w:rFonts w:ascii="Arial" w:hAnsi="Arial" w:cs="Arial"/>
                <w:b/>
              </w:rPr>
              <w:t>Actions</w:t>
            </w:r>
          </w:p>
        </w:tc>
      </w:tr>
      <w:tr w:rsidR="0084793C" w:rsidTr="5EFE64C5" w14:paraId="73FB0A13" w14:textId="77777777">
        <w:tc>
          <w:tcPr>
            <w:tcW w:w="690" w:type="dxa"/>
            <w:shd w:val="clear" w:color="auto" w:fill="FFFFFF" w:themeFill="background1"/>
            <w:tcMar/>
          </w:tcPr>
          <w:p w:rsidRPr="008C4354" w:rsidR="0084793C" w:rsidP="006A5F8D" w:rsidRDefault="0084793C" w14:paraId="73BD7FA2" w14:textId="77777777">
            <w:pPr>
              <w:rPr>
                <w:rFonts w:ascii="Arial" w:hAnsi="Arial" w:cs="Arial"/>
                <w:b/>
              </w:rPr>
            </w:pPr>
          </w:p>
        </w:tc>
        <w:tc>
          <w:tcPr>
            <w:tcW w:w="7778" w:type="dxa"/>
            <w:shd w:val="clear" w:color="auto" w:fill="FFFFFF" w:themeFill="background1"/>
            <w:tcMar/>
          </w:tcPr>
          <w:p w:rsidRPr="008C4354" w:rsidR="0084793C" w:rsidP="006A5F8D" w:rsidRDefault="0084793C" w14:paraId="47D665B5" w14:textId="77777777">
            <w:pPr>
              <w:rPr>
                <w:rFonts w:ascii="Arial" w:hAnsi="Arial" w:cs="Arial"/>
                <w:b/>
              </w:rPr>
            </w:pPr>
          </w:p>
        </w:tc>
        <w:tc>
          <w:tcPr>
            <w:tcW w:w="1988" w:type="dxa"/>
            <w:shd w:val="clear" w:color="auto" w:fill="FFFFFF" w:themeFill="background1"/>
            <w:tcMar/>
          </w:tcPr>
          <w:p w:rsidR="0084793C" w:rsidP="006A5F8D" w:rsidRDefault="0084793C" w14:paraId="0708B456" w14:textId="77777777">
            <w:pPr>
              <w:rPr>
                <w:rFonts w:ascii="Arial" w:hAnsi="Arial" w:cs="Arial"/>
                <w:b/>
              </w:rPr>
            </w:pPr>
          </w:p>
        </w:tc>
      </w:tr>
      <w:tr w:rsidR="00131503" w:rsidTr="5EFE64C5" w14:paraId="20FFA360" w14:textId="77777777">
        <w:tc>
          <w:tcPr>
            <w:tcW w:w="690" w:type="dxa"/>
            <w:shd w:val="clear" w:color="auto" w:fill="FFFFFF" w:themeFill="background1"/>
            <w:tcMar/>
          </w:tcPr>
          <w:p w:rsidRPr="008C4354" w:rsidR="00131503" w:rsidP="006A5F8D" w:rsidRDefault="00131503" w14:paraId="6C77FB50" w14:textId="77777777">
            <w:pPr>
              <w:rPr>
                <w:rFonts w:ascii="Arial" w:hAnsi="Arial" w:cs="Arial"/>
                <w:b/>
              </w:rPr>
            </w:pPr>
          </w:p>
        </w:tc>
        <w:tc>
          <w:tcPr>
            <w:tcW w:w="7778" w:type="dxa"/>
            <w:shd w:val="clear" w:color="auto" w:fill="FFFFFF" w:themeFill="background1"/>
            <w:tcMar/>
          </w:tcPr>
          <w:p w:rsidR="0084793C" w:rsidP="0084793C" w:rsidRDefault="0084793C" w14:paraId="01D6471E" w14:textId="5047F5F2">
            <w:pPr>
              <w:rPr>
                <w:rFonts w:ascii="Arial" w:hAnsi="Arial" w:cs="Arial"/>
              </w:rPr>
            </w:pPr>
            <w:r w:rsidRPr="008C4354">
              <w:rPr>
                <w:rFonts w:ascii="Arial" w:hAnsi="Arial" w:cs="Arial"/>
              </w:rPr>
              <w:t>AB welcomed all and thanked everyone for joining the meeting</w:t>
            </w:r>
            <w:r w:rsidRPr="008C4354" w:rsidR="00DE2931">
              <w:rPr>
                <w:rFonts w:ascii="Arial" w:hAnsi="Arial" w:cs="Arial"/>
              </w:rPr>
              <w:t xml:space="preserve">. </w:t>
            </w:r>
          </w:p>
          <w:p w:rsidRPr="008C4354" w:rsidR="00EE0C8C" w:rsidP="0084793C" w:rsidRDefault="00EE0C8C" w14:paraId="39A4244E" w14:textId="77777777">
            <w:pPr>
              <w:rPr>
                <w:rFonts w:ascii="Arial" w:hAnsi="Arial" w:cs="Arial"/>
              </w:rPr>
            </w:pPr>
          </w:p>
          <w:p w:rsidRPr="008C4354" w:rsidR="00131503" w:rsidP="0084793C" w:rsidRDefault="0084793C" w14:paraId="51F1157C" w14:textId="21831A71">
            <w:pPr>
              <w:rPr>
                <w:rFonts w:ascii="Arial" w:hAnsi="Arial" w:cs="Arial"/>
                <w:b/>
              </w:rPr>
            </w:pPr>
            <w:r w:rsidRPr="008C4354">
              <w:rPr>
                <w:rFonts w:ascii="Arial" w:hAnsi="Arial" w:cs="Arial"/>
              </w:rPr>
              <w:t xml:space="preserve">Apologies </w:t>
            </w:r>
            <w:proofErr w:type="gramStart"/>
            <w:r w:rsidRPr="008C4354">
              <w:rPr>
                <w:rFonts w:ascii="Arial" w:hAnsi="Arial" w:cs="Arial"/>
              </w:rPr>
              <w:t>were given</w:t>
            </w:r>
            <w:proofErr w:type="gramEnd"/>
            <w:r w:rsidRPr="008C4354">
              <w:rPr>
                <w:rFonts w:ascii="Arial" w:hAnsi="Arial" w:cs="Arial"/>
              </w:rPr>
              <w:t xml:space="preserve"> from those listed above prior to the meeting</w:t>
            </w:r>
            <w:r w:rsidRPr="008C4354" w:rsidR="00DE2931">
              <w:rPr>
                <w:rFonts w:ascii="Arial" w:hAnsi="Arial" w:cs="Arial"/>
              </w:rPr>
              <w:t xml:space="preserve">. </w:t>
            </w:r>
          </w:p>
        </w:tc>
        <w:tc>
          <w:tcPr>
            <w:tcW w:w="1988" w:type="dxa"/>
            <w:shd w:val="clear" w:color="auto" w:fill="FFFFFF" w:themeFill="background1"/>
            <w:tcMar/>
          </w:tcPr>
          <w:p w:rsidR="00131503" w:rsidP="006A5F8D" w:rsidRDefault="00131503" w14:paraId="28D225C4" w14:textId="77777777">
            <w:pPr>
              <w:rPr>
                <w:rFonts w:ascii="Arial" w:hAnsi="Arial" w:cs="Arial"/>
                <w:b/>
              </w:rPr>
            </w:pPr>
          </w:p>
        </w:tc>
      </w:tr>
      <w:tr w:rsidR="0084793C" w:rsidTr="5EFE64C5" w14:paraId="431CC9B4" w14:textId="77777777">
        <w:tc>
          <w:tcPr>
            <w:tcW w:w="690" w:type="dxa"/>
            <w:shd w:val="clear" w:color="auto" w:fill="FFFFFF" w:themeFill="background1"/>
            <w:tcMar/>
          </w:tcPr>
          <w:p w:rsidRPr="008C4354" w:rsidR="0084793C" w:rsidP="006A5F8D" w:rsidRDefault="0084793C" w14:paraId="7B2DF2F3" w14:textId="77777777">
            <w:pPr>
              <w:rPr>
                <w:rFonts w:ascii="Arial" w:hAnsi="Arial" w:cs="Arial"/>
                <w:b/>
              </w:rPr>
            </w:pPr>
          </w:p>
        </w:tc>
        <w:tc>
          <w:tcPr>
            <w:tcW w:w="7778" w:type="dxa"/>
            <w:shd w:val="clear" w:color="auto" w:fill="FFFFFF" w:themeFill="background1"/>
            <w:tcMar/>
          </w:tcPr>
          <w:p w:rsidRPr="008C4354" w:rsidR="0084793C" w:rsidP="0084793C" w:rsidRDefault="0084793C" w14:paraId="2CCE5185" w14:textId="77777777">
            <w:pPr>
              <w:rPr>
                <w:rFonts w:ascii="Arial" w:hAnsi="Arial" w:cs="Arial"/>
              </w:rPr>
            </w:pPr>
          </w:p>
        </w:tc>
        <w:tc>
          <w:tcPr>
            <w:tcW w:w="1988" w:type="dxa"/>
            <w:shd w:val="clear" w:color="auto" w:fill="FFFFFF" w:themeFill="background1"/>
            <w:tcMar/>
          </w:tcPr>
          <w:p w:rsidR="0084793C" w:rsidP="006A5F8D" w:rsidRDefault="0084793C" w14:paraId="021A3981" w14:textId="77777777">
            <w:pPr>
              <w:rPr>
                <w:rFonts w:ascii="Arial" w:hAnsi="Arial" w:cs="Arial"/>
                <w:b/>
              </w:rPr>
            </w:pPr>
          </w:p>
        </w:tc>
      </w:tr>
      <w:tr w:rsidR="71EC81F4" w:rsidTr="5EFE64C5" w14:paraId="34BFE34A" w14:textId="77777777">
        <w:trPr>
          <w:trHeight w:val="300"/>
        </w:trPr>
        <w:tc>
          <w:tcPr>
            <w:tcW w:w="690" w:type="dxa"/>
            <w:shd w:val="clear" w:color="auto" w:fill="D9D9D9" w:themeFill="background1" w:themeFillShade="D9"/>
            <w:tcMar/>
          </w:tcPr>
          <w:p w:rsidRPr="008C4354" w:rsidR="7BF5A6B5" w:rsidP="71EC81F4" w:rsidRDefault="7BF5A6B5" w14:paraId="63C62F9A" w14:textId="0D61E85D">
            <w:pPr>
              <w:rPr>
                <w:rFonts w:ascii="Arial" w:hAnsi="Arial" w:cs="Arial"/>
                <w:b/>
                <w:bCs/>
              </w:rPr>
            </w:pPr>
            <w:r w:rsidRPr="008C4354">
              <w:rPr>
                <w:rFonts w:ascii="Arial" w:hAnsi="Arial" w:cs="Arial"/>
                <w:b/>
                <w:bCs/>
              </w:rPr>
              <w:t>2</w:t>
            </w:r>
          </w:p>
        </w:tc>
        <w:tc>
          <w:tcPr>
            <w:tcW w:w="7778" w:type="dxa"/>
            <w:shd w:val="clear" w:color="auto" w:fill="D9D9D9" w:themeFill="background1" w:themeFillShade="D9"/>
            <w:tcMar/>
          </w:tcPr>
          <w:p w:rsidRPr="00273947" w:rsidR="7BF5A6B5" w:rsidP="71EC81F4" w:rsidRDefault="7BF5A6B5" w14:paraId="66A7BF8D" w14:textId="7FE5DB90">
            <w:pPr>
              <w:rPr>
                <w:rFonts w:ascii="Arial" w:hAnsi="Arial" w:cs="Arial"/>
                <w:b/>
                <w:bCs/>
              </w:rPr>
            </w:pPr>
            <w:r w:rsidRPr="00273947">
              <w:rPr>
                <w:rFonts w:ascii="Arial" w:hAnsi="Arial" w:cs="Arial"/>
                <w:b/>
                <w:bCs/>
              </w:rPr>
              <w:t xml:space="preserve">Minutes &amp; Actions from previous meeting, </w:t>
            </w:r>
            <w:r w:rsidRPr="00273947" w:rsidR="0084793C">
              <w:rPr>
                <w:rFonts w:ascii="Arial" w:hAnsi="Arial" w:cs="Arial"/>
                <w:b/>
                <w:bCs/>
              </w:rPr>
              <w:t>0</w:t>
            </w:r>
            <w:r w:rsidRPr="00273947" w:rsidR="00AF4318">
              <w:rPr>
                <w:rFonts w:ascii="Arial" w:hAnsi="Arial" w:cs="Arial"/>
                <w:b/>
                <w:bCs/>
              </w:rPr>
              <w:t>2</w:t>
            </w:r>
            <w:r w:rsidRPr="00273947">
              <w:rPr>
                <w:rFonts w:ascii="Arial" w:hAnsi="Arial" w:cs="Arial"/>
                <w:b/>
                <w:bCs/>
              </w:rPr>
              <w:t>/</w:t>
            </w:r>
            <w:r w:rsidRPr="00273947" w:rsidR="00AF4318">
              <w:rPr>
                <w:rFonts w:ascii="Arial" w:hAnsi="Arial" w:cs="Arial"/>
                <w:b/>
                <w:bCs/>
              </w:rPr>
              <w:t>03</w:t>
            </w:r>
            <w:r w:rsidRPr="00273947">
              <w:rPr>
                <w:rFonts w:ascii="Arial" w:hAnsi="Arial" w:cs="Arial"/>
                <w:b/>
                <w:bCs/>
              </w:rPr>
              <w:t>/202</w:t>
            </w:r>
            <w:r w:rsidRPr="00273947" w:rsidR="00AF4318">
              <w:rPr>
                <w:rFonts w:ascii="Arial" w:hAnsi="Arial" w:cs="Arial"/>
                <w:b/>
                <w:bCs/>
              </w:rPr>
              <w:t>6</w:t>
            </w:r>
          </w:p>
        </w:tc>
        <w:tc>
          <w:tcPr>
            <w:tcW w:w="1988" w:type="dxa"/>
            <w:shd w:val="clear" w:color="auto" w:fill="D9D9D9" w:themeFill="background1" w:themeFillShade="D9"/>
            <w:tcMar/>
          </w:tcPr>
          <w:p w:rsidR="71EC81F4" w:rsidP="71EC81F4" w:rsidRDefault="71EC81F4" w14:paraId="1317E041" w14:textId="3745089C">
            <w:pPr>
              <w:rPr>
                <w:rFonts w:ascii="Arial" w:hAnsi="Arial" w:cs="Arial"/>
                <w:b/>
                <w:bCs/>
              </w:rPr>
            </w:pPr>
          </w:p>
        </w:tc>
      </w:tr>
      <w:tr w:rsidR="00CA3A57" w:rsidTr="5EFE64C5" w14:paraId="2BF570E9" w14:textId="77777777">
        <w:trPr>
          <w:trHeight w:val="219"/>
        </w:trPr>
        <w:tc>
          <w:tcPr>
            <w:tcW w:w="690" w:type="dxa"/>
            <w:shd w:val="clear" w:color="auto" w:fill="FFFFFF" w:themeFill="background1"/>
            <w:tcMar/>
          </w:tcPr>
          <w:p w:rsidRPr="71EC81F4" w:rsidR="00CA3A57" w:rsidP="71EC81F4" w:rsidRDefault="00CA3A57" w14:paraId="558D6FBA" w14:textId="77777777">
            <w:pPr>
              <w:rPr>
                <w:rFonts w:ascii="Arial" w:hAnsi="Arial" w:cs="Arial"/>
                <w:b/>
                <w:bCs/>
              </w:rPr>
            </w:pPr>
          </w:p>
        </w:tc>
        <w:tc>
          <w:tcPr>
            <w:tcW w:w="7778" w:type="dxa"/>
            <w:shd w:val="clear" w:color="auto" w:fill="FFFFFF" w:themeFill="background1"/>
            <w:tcMar/>
          </w:tcPr>
          <w:p w:rsidRPr="71EC81F4" w:rsidR="00CA3A57" w:rsidP="71EC81F4" w:rsidRDefault="00CA3A57" w14:paraId="2E040944" w14:textId="77777777">
            <w:pPr>
              <w:rPr>
                <w:rFonts w:ascii="Arial" w:hAnsi="Arial" w:cs="Arial"/>
                <w:b/>
                <w:bCs/>
              </w:rPr>
            </w:pPr>
          </w:p>
        </w:tc>
        <w:tc>
          <w:tcPr>
            <w:tcW w:w="1988" w:type="dxa"/>
            <w:shd w:val="clear" w:color="auto" w:fill="FFFFFF" w:themeFill="background1"/>
            <w:tcMar/>
          </w:tcPr>
          <w:p w:rsidR="00CA3A57" w:rsidP="71EC81F4" w:rsidRDefault="00CA3A57" w14:paraId="6BE42F3F" w14:textId="77777777">
            <w:pPr>
              <w:rPr>
                <w:rFonts w:ascii="Arial" w:hAnsi="Arial" w:cs="Arial"/>
                <w:b/>
                <w:bCs/>
              </w:rPr>
            </w:pPr>
          </w:p>
        </w:tc>
      </w:tr>
      <w:tr w:rsidR="00916598" w:rsidTr="5EFE64C5" w14:paraId="63C9C40A" w14:textId="77777777">
        <w:tc>
          <w:tcPr>
            <w:tcW w:w="690" w:type="dxa"/>
            <w:shd w:val="clear" w:color="auto" w:fill="FFFFFF" w:themeFill="background1"/>
            <w:tcMar/>
          </w:tcPr>
          <w:p w:rsidR="00916598" w:rsidP="71EC81F4" w:rsidRDefault="00916598" w14:paraId="169965EE" w14:textId="370CBDEA">
            <w:pPr>
              <w:rPr>
                <w:rFonts w:ascii="Arial" w:hAnsi="Arial" w:cs="Arial"/>
                <w:b/>
                <w:bCs/>
              </w:rPr>
            </w:pPr>
          </w:p>
        </w:tc>
        <w:tc>
          <w:tcPr>
            <w:tcW w:w="7778" w:type="dxa"/>
            <w:shd w:val="clear" w:color="auto" w:fill="FFFFFF" w:themeFill="background1"/>
            <w:tcMar/>
          </w:tcPr>
          <w:p w:rsidRPr="003C3425" w:rsidR="0084793C" w:rsidP="0084793C" w:rsidRDefault="0084793C" w14:paraId="25ED69B3" w14:textId="77777777">
            <w:pPr>
              <w:rPr>
                <w:rFonts w:ascii="Arial" w:hAnsi="Arial" w:cs="Arial"/>
                <w:b/>
                <w:bCs/>
              </w:rPr>
            </w:pPr>
            <w:r w:rsidRPr="003C3425">
              <w:rPr>
                <w:rFonts w:ascii="Arial" w:hAnsi="Arial" w:cs="Arial"/>
                <w:b/>
                <w:bCs/>
              </w:rPr>
              <w:t>Minutes</w:t>
            </w:r>
          </w:p>
          <w:p w:rsidR="0084793C" w:rsidP="0084793C" w:rsidRDefault="0084793C" w14:paraId="1FFCC9B4" w14:textId="3A27DC6E">
            <w:pPr>
              <w:rPr>
                <w:rFonts w:ascii="Arial" w:hAnsi="Arial" w:cs="Arial"/>
              </w:rPr>
            </w:pPr>
            <w:r>
              <w:rPr>
                <w:rFonts w:ascii="Arial" w:hAnsi="Arial" w:cs="Arial"/>
              </w:rPr>
              <w:t xml:space="preserve">These </w:t>
            </w:r>
            <w:proofErr w:type="gramStart"/>
            <w:r>
              <w:rPr>
                <w:rFonts w:ascii="Arial" w:hAnsi="Arial" w:cs="Arial"/>
              </w:rPr>
              <w:t>were circulated</w:t>
            </w:r>
            <w:proofErr w:type="gramEnd"/>
            <w:r>
              <w:rPr>
                <w:rFonts w:ascii="Arial" w:hAnsi="Arial" w:cs="Arial"/>
              </w:rPr>
              <w:t xml:space="preserve"> in advance of today’s meeting</w:t>
            </w:r>
            <w:r w:rsidR="00DE2931">
              <w:rPr>
                <w:rFonts w:ascii="Arial" w:hAnsi="Arial" w:cs="Arial"/>
              </w:rPr>
              <w:t xml:space="preserve">. </w:t>
            </w:r>
            <w:r>
              <w:rPr>
                <w:rFonts w:ascii="Arial" w:hAnsi="Arial" w:cs="Arial"/>
              </w:rPr>
              <w:t>Minutes agreed as a true and accurate record</w:t>
            </w:r>
            <w:r w:rsidR="00DE2931">
              <w:rPr>
                <w:rFonts w:ascii="Arial" w:hAnsi="Arial" w:cs="Arial"/>
              </w:rPr>
              <w:t xml:space="preserve">. </w:t>
            </w:r>
            <w:r w:rsidR="00EE0C8C">
              <w:rPr>
                <w:rFonts w:ascii="Arial" w:hAnsi="Arial" w:cs="Arial"/>
              </w:rPr>
              <w:t>JD mentioned that he was unable to open the embedded PDF regional reports.</w:t>
            </w:r>
          </w:p>
          <w:p w:rsidR="0084793C" w:rsidP="71EC81F4" w:rsidRDefault="0084793C" w14:paraId="0976998D" w14:textId="77777777">
            <w:pPr>
              <w:rPr>
                <w:rFonts w:ascii="Arial" w:hAnsi="Arial" w:cs="Arial"/>
                <w:b/>
                <w:bCs/>
              </w:rPr>
            </w:pPr>
          </w:p>
          <w:p w:rsidR="00916598" w:rsidP="71EC81F4" w:rsidRDefault="0084793C" w14:paraId="5E3F4B8B" w14:textId="1DFE745D">
            <w:pPr>
              <w:rPr>
                <w:rFonts w:ascii="Arial" w:hAnsi="Arial" w:cs="Arial"/>
                <w:b/>
                <w:bCs/>
              </w:rPr>
            </w:pPr>
            <w:r>
              <w:rPr>
                <w:rFonts w:ascii="Arial" w:hAnsi="Arial" w:cs="Arial"/>
                <w:b/>
                <w:bCs/>
              </w:rPr>
              <w:t>A</w:t>
            </w:r>
            <w:r w:rsidRPr="71EC81F4" w:rsidR="2E7C8E75">
              <w:rPr>
                <w:rFonts w:ascii="Arial" w:hAnsi="Arial" w:cs="Arial"/>
                <w:b/>
                <w:bCs/>
              </w:rPr>
              <w:t>ction</w:t>
            </w:r>
            <w:r>
              <w:rPr>
                <w:rFonts w:ascii="Arial" w:hAnsi="Arial" w:cs="Arial"/>
                <w:b/>
                <w:bCs/>
              </w:rPr>
              <w:t>s</w:t>
            </w:r>
          </w:p>
          <w:p w:rsidR="00EE0C8C" w:rsidP="71EC81F4" w:rsidRDefault="00EE0C8C" w14:paraId="341D1C31" w14:textId="487094F7">
            <w:pPr>
              <w:rPr>
                <w:rFonts w:ascii="Arial" w:hAnsi="Arial" w:cs="Arial"/>
                <w:b/>
                <w:bCs/>
              </w:rPr>
            </w:pPr>
            <w:r>
              <w:rPr>
                <w:rFonts w:ascii="Arial" w:hAnsi="Arial" w:cs="Arial"/>
                <w:b/>
                <w:bCs/>
              </w:rPr>
              <w:t>3: SHOT Colleague to join next meeting (CH)</w:t>
            </w:r>
          </w:p>
          <w:p w:rsidRPr="00EE0C8C" w:rsidR="00EE0C8C" w:rsidP="71EC81F4" w:rsidRDefault="00EE0C8C" w14:paraId="4D79A6EB" w14:textId="3AC53389">
            <w:pPr>
              <w:rPr>
                <w:rFonts w:ascii="Arial" w:hAnsi="Arial" w:cs="Arial"/>
              </w:rPr>
            </w:pPr>
            <w:r>
              <w:rPr>
                <w:rFonts w:ascii="Arial" w:hAnsi="Arial" w:cs="Arial"/>
              </w:rPr>
              <w:t xml:space="preserve">Request for colleague to join meeting to answer queries on delays. To </w:t>
            </w:r>
            <w:proofErr w:type="gramStart"/>
            <w:r>
              <w:rPr>
                <w:rFonts w:ascii="Arial" w:hAnsi="Arial" w:cs="Arial"/>
              </w:rPr>
              <w:t>be carried</w:t>
            </w:r>
            <w:proofErr w:type="gramEnd"/>
            <w:r>
              <w:rPr>
                <w:rFonts w:ascii="Arial" w:hAnsi="Arial" w:cs="Arial"/>
              </w:rPr>
              <w:t xml:space="preserve"> forward.</w:t>
            </w:r>
          </w:p>
          <w:p w:rsidRPr="00EE0C8C" w:rsidR="00916598" w:rsidP="0084793C" w:rsidRDefault="00EE0C8C" w14:paraId="4BB3A78F" w14:textId="38105385">
            <w:pPr>
              <w:rPr>
                <w:rFonts w:ascii="Arial" w:hAnsi="Arial" w:cs="Arial"/>
                <w:b/>
                <w:bCs/>
              </w:rPr>
            </w:pPr>
            <w:r w:rsidRPr="00EE0C8C">
              <w:rPr>
                <w:rFonts w:ascii="Arial" w:hAnsi="Arial" w:cs="Arial"/>
                <w:b/>
                <w:bCs/>
              </w:rPr>
              <w:t>13: BSH Guideline – PCC underdosing (AB)</w:t>
            </w:r>
          </w:p>
          <w:p w:rsidR="00EE0C8C" w:rsidP="0084793C" w:rsidRDefault="00EE0C8C" w14:paraId="1BE56595" w14:textId="0DFFF5A1">
            <w:pPr>
              <w:rPr>
                <w:rFonts w:ascii="Arial" w:hAnsi="Arial" w:cs="Arial"/>
              </w:rPr>
            </w:pPr>
            <w:r>
              <w:rPr>
                <w:rFonts w:ascii="Arial" w:hAnsi="Arial" w:cs="Arial"/>
              </w:rPr>
              <w:t xml:space="preserve">To </w:t>
            </w:r>
            <w:proofErr w:type="gramStart"/>
            <w:r>
              <w:rPr>
                <w:rFonts w:ascii="Arial" w:hAnsi="Arial" w:cs="Arial"/>
              </w:rPr>
              <w:t>be carried</w:t>
            </w:r>
            <w:proofErr w:type="gramEnd"/>
            <w:r>
              <w:rPr>
                <w:rFonts w:ascii="Arial" w:hAnsi="Arial" w:cs="Arial"/>
              </w:rPr>
              <w:t xml:space="preserve"> forward.</w:t>
            </w:r>
            <w:r w:rsidR="00273947">
              <w:rPr>
                <w:rFonts w:ascii="Arial" w:hAnsi="Arial" w:cs="Arial"/>
              </w:rPr>
              <w:t xml:space="preserve"> AB will feedback to the group once more information is known.</w:t>
            </w:r>
          </w:p>
          <w:p w:rsidR="00CA3A57" w:rsidP="0084793C" w:rsidRDefault="00CA3A57" w14:paraId="6530467F" w14:textId="77777777">
            <w:pPr>
              <w:rPr>
                <w:rFonts w:ascii="Arial" w:hAnsi="Arial" w:cs="Arial"/>
              </w:rPr>
            </w:pPr>
          </w:p>
          <w:p w:rsidR="00994467" w:rsidP="00CA3A57" w:rsidRDefault="00CA3A57" w14:paraId="15E8245E" w14:textId="493FF684">
            <w:pPr>
              <w:rPr>
                <w:rFonts w:ascii="Arial" w:hAnsi="Arial" w:cs="Arial"/>
              </w:rPr>
            </w:pPr>
            <w:r>
              <w:rPr>
                <w:rFonts w:ascii="Arial" w:hAnsi="Arial" w:cs="Arial"/>
              </w:rPr>
              <w:t>All other actions either completed or on the agenda.</w:t>
            </w:r>
          </w:p>
        </w:tc>
        <w:tc>
          <w:tcPr>
            <w:tcW w:w="1988" w:type="dxa"/>
            <w:shd w:val="clear" w:color="auto" w:fill="FFFFFF" w:themeFill="background1"/>
            <w:tcMar/>
          </w:tcPr>
          <w:p w:rsidR="00916598" w:rsidP="006A5F8D" w:rsidRDefault="00916598" w14:paraId="05C7F9E0" w14:textId="594EDED7">
            <w:pPr>
              <w:rPr>
                <w:rFonts w:ascii="Arial" w:hAnsi="Arial" w:cs="Arial"/>
                <w:b/>
              </w:rPr>
            </w:pPr>
          </w:p>
        </w:tc>
      </w:tr>
      <w:tr w:rsidR="00CA3A57" w:rsidTr="5EFE64C5" w14:paraId="53431E62" w14:textId="77777777">
        <w:tc>
          <w:tcPr>
            <w:tcW w:w="690" w:type="dxa"/>
            <w:shd w:val="clear" w:color="auto" w:fill="FFFFFF" w:themeFill="background1"/>
            <w:tcMar/>
          </w:tcPr>
          <w:p w:rsidR="00CA3A57" w:rsidP="71EC81F4" w:rsidRDefault="00CA3A57" w14:paraId="64BF6F37" w14:textId="77777777">
            <w:pPr>
              <w:rPr>
                <w:rFonts w:ascii="Arial" w:hAnsi="Arial" w:cs="Arial"/>
                <w:b/>
                <w:bCs/>
              </w:rPr>
            </w:pPr>
          </w:p>
        </w:tc>
        <w:tc>
          <w:tcPr>
            <w:tcW w:w="7778" w:type="dxa"/>
            <w:shd w:val="clear" w:color="auto" w:fill="FFFFFF" w:themeFill="background1"/>
            <w:tcMar/>
          </w:tcPr>
          <w:p w:rsidRPr="003C3425" w:rsidR="00CA3A57" w:rsidP="0084793C" w:rsidRDefault="00CA3A57" w14:paraId="1F1A89EB" w14:textId="77777777">
            <w:pPr>
              <w:rPr>
                <w:rFonts w:ascii="Arial" w:hAnsi="Arial" w:cs="Arial"/>
                <w:b/>
                <w:bCs/>
              </w:rPr>
            </w:pPr>
          </w:p>
        </w:tc>
        <w:tc>
          <w:tcPr>
            <w:tcW w:w="1988" w:type="dxa"/>
            <w:shd w:val="clear" w:color="auto" w:fill="FFFFFF" w:themeFill="background1"/>
            <w:tcMar/>
          </w:tcPr>
          <w:p w:rsidR="00CA3A57" w:rsidP="006A5F8D" w:rsidRDefault="00CA3A57" w14:paraId="5829B64A" w14:textId="77777777">
            <w:pPr>
              <w:rPr>
                <w:rFonts w:ascii="Arial" w:hAnsi="Arial" w:cs="Arial"/>
                <w:b/>
              </w:rPr>
            </w:pPr>
          </w:p>
        </w:tc>
      </w:tr>
      <w:tr w:rsidR="00544AAB" w:rsidTr="5EFE64C5" w14:paraId="51728862" w14:textId="77777777">
        <w:tc>
          <w:tcPr>
            <w:tcW w:w="690" w:type="dxa"/>
            <w:shd w:val="clear" w:color="auto" w:fill="D9D9D9" w:themeFill="background1" w:themeFillShade="D9"/>
            <w:tcMar/>
          </w:tcPr>
          <w:p w:rsidR="00544AAB" w:rsidP="00544AAB" w:rsidRDefault="00544AAB" w14:paraId="0C389EBA" w14:textId="0DDBC107">
            <w:pPr>
              <w:rPr>
                <w:rFonts w:ascii="Arial" w:hAnsi="Arial" w:cs="Arial"/>
                <w:b/>
              </w:rPr>
            </w:pPr>
            <w:r>
              <w:rPr>
                <w:rFonts w:ascii="Arial" w:hAnsi="Arial" w:cs="Arial"/>
                <w:b/>
              </w:rPr>
              <w:t>3</w:t>
            </w:r>
          </w:p>
        </w:tc>
        <w:tc>
          <w:tcPr>
            <w:tcW w:w="7778" w:type="dxa"/>
            <w:shd w:val="clear" w:color="auto" w:fill="D9D9D9" w:themeFill="background1" w:themeFillShade="D9"/>
            <w:tcMar/>
          </w:tcPr>
          <w:p w:rsidRPr="00AF4318" w:rsidR="00544AAB" w:rsidP="00544AAB" w:rsidRDefault="00544AAB" w14:paraId="732DFB24" w14:textId="685475F1">
            <w:pPr>
              <w:rPr>
                <w:rFonts w:ascii="Arial" w:hAnsi="Arial" w:cs="Arial"/>
                <w:b/>
                <w:color w:val="FF0000"/>
              </w:rPr>
            </w:pPr>
            <w:r w:rsidRPr="00294DF4">
              <w:rPr>
                <w:rFonts w:ascii="Arial" w:hAnsi="Arial" w:cs="Arial"/>
                <w:b/>
              </w:rPr>
              <w:t>Affiliated Groups</w:t>
            </w:r>
          </w:p>
        </w:tc>
        <w:tc>
          <w:tcPr>
            <w:tcW w:w="1988" w:type="dxa"/>
            <w:shd w:val="clear" w:color="auto" w:fill="D9D9D9" w:themeFill="background1" w:themeFillShade="D9"/>
            <w:tcMar/>
          </w:tcPr>
          <w:p w:rsidR="00544AAB" w:rsidP="00544AAB" w:rsidRDefault="00544AAB" w14:paraId="46088F69" w14:textId="77777777">
            <w:pPr>
              <w:rPr>
                <w:rFonts w:ascii="Arial" w:hAnsi="Arial" w:cs="Arial"/>
                <w:b/>
              </w:rPr>
            </w:pPr>
          </w:p>
        </w:tc>
      </w:tr>
      <w:tr w:rsidR="00577862" w:rsidTr="5EFE64C5" w14:paraId="3FF3A2DC" w14:textId="77777777">
        <w:tc>
          <w:tcPr>
            <w:tcW w:w="690" w:type="dxa"/>
            <w:shd w:val="clear" w:color="auto" w:fill="FFFFFF" w:themeFill="background1"/>
            <w:tcMar/>
          </w:tcPr>
          <w:p w:rsidR="00577862" w:rsidP="00544AAB" w:rsidRDefault="00577862" w14:paraId="155E9C9A" w14:textId="77777777">
            <w:pPr>
              <w:rPr>
                <w:rFonts w:ascii="Arial" w:hAnsi="Arial" w:cs="Arial"/>
                <w:b/>
              </w:rPr>
            </w:pPr>
          </w:p>
        </w:tc>
        <w:tc>
          <w:tcPr>
            <w:tcW w:w="7778" w:type="dxa"/>
            <w:shd w:val="clear" w:color="auto" w:fill="FFFFFF" w:themeFill="background1"/>
            <w:tcMar/>
          </w:tcPr>
          <w:p w:rsidRPr="00C123CF" w:rsidR="00577862" w:rsidP="00544AAB" w:rsidRDefault="00577862" w14:paraId="69AA71EC" w14:textId="77777777">
            <w:pPr>
              <w:rPr>
                <w:rFonts w:ascii="Arial" w:hAnsi="Arial" w:cs="Arial"/>
                <w:b/>
              </w:rPr>
            </w:pPr>
          </w:p>
        </w:tc>
        <w:tc>
          <w:tcPr>
            <w:tcW w:w="1988" w:type="dxa"/>
            <w:shd w:val="clear" w:color="auto" w:fill="FFFFFF" w:themeFill="background1"/>
            <w:tcMar/>
          </w:tcPr>
          <w:p w:rsidR="00577862" w:rsidP="00544AAB" w:rsidRDefault="00577862" w14:paraId="4AE14A7E" w14:textId="77777777">
            <w:pPr>
              <w:rPr>
                <w:rFonts w:ascii="Arial" w:hAnsi="Arial" w:cs="Arial"/>
                <w:b/>
              </w:rPr>
            </w:pPr>
          </w:p>
        </w:tc>
      </w:tr>
      <w:tr w:rsidR="00544AAB" w:rsidTr="5EFE64C5" w14:paraId="621DC6B1" w14:textId="77777777">
        <w:tc>
          <w:tcPr>
            <w:tcW w:w="690" w:type="dxa"/>
            <w:tcMar/>
          </w:tcPr>
          <w:p w:rsidR="00544AAB" w:rsidP="00544AAB" w:rsidRDefault="00544AAB" w14:paraId="3C6CCD7B" w14:textId="77777777">
            <w:pPr>
              <w:rPr>
                <w:rFonts w:ascii="Arial" w:hAnsi="Arial" w:cs="Arial"/>
                <w:b/>
              </w:rPr>
            </w:pPr>
          </w:p>
        </w:tc>
        <w:tc>
          <w:tcPr>
            <w:tcW w:w="7778" w:type="dxa"/>
            <w:tcMar/>
          </w:tcPr>
          <w:p w:rsidRPr="008C4354" w:rsidR="00544AAB" w:rsidP="71EC81F4" w:rsidRDefault="00544AAB" w14:paraId="31FB97D3" w14:textId="48B70B81">
            <w:pPr>
              <w:rPr>
                <w:rFonts w:ascii="Arial" w:hAnsi="Arial" w:cs="Arial"/>
                <w:b/>
                <w:bCs/>
              </w:rPr>
            </w:pPr>
            <w:r w:rsidRPr="008C4354">
              <w:rPr>
                <w:rFonts w:ascii="Arial" w:hAnsi="Arial" w:cs="Arial"/>
                <w:b/>
                <w:bCs/>
              </w:rPr>
              <w:t>Northern Ireland</w:t>
            </w:r>
            <w:r w:rsidRPr="008C4354" w:rsidR="00577862">
              <w:rPr>
                <w:rFonts w:ascii="Arial" w:hAnsi="Arial" w:cs="Arial"/>
                <w:b/>
                <w:bCs/>
              </w:rPr>
              <w:t xml:space="preserve"> </w:t>
            </w:r>
            <w:r w:rsidRPr="008C4354" w:rsidR="007C6DF8">
              <w:rPr>
                <w:rFonts w:ascii="Arial" w:hAnsi="Arial" w:cs="Arial"/>
                <w:b/>
                <w:bCs/>
              </w:rPr>
              <w:t>~</w:t>
            </w:r>
            <w:r w:rsidRPr="008C4354" w:rsidR="00577862">
              <w:rPr>
                <w:rFonts w:ascii="Arial" w:hAnsi="Arial" w:cs="Arial"/>
                <w:b/>
                <w:bCs/>
              </w:rPr>
              <w:t xml:space="preserve"> </w:t>
            </w:r>
            <w:r w:rsidR="00E358E9">
              <w:rPr>
                <w:rFonts w:ascii="Arial" w:hAnsi="Arial" w:cs="Arial"/>
                <w:b/>
                <w:bCs/>
              </w:rPr>
              <w:t>Denise McKeown</w:t>
            </w:r>
          </w:p>
          <w:p w:rsidR="00E358E9" w:rsidP="00577862" w:rsidRDefault="00E358E9" w14:paraId="0037658C" w14:textId="1D8705F7">
            <w:pPr>
              <w:rPr>
                <w:rFonts w:ascii="Arial" w:hAnsi="Arial" w:cs="Arial"/>
              </w:rPr>
            </w:pPr>
            <w:r>
              <w:rPr>
                <w:rFonts w:ascii="Arial" w:hAnsi="Arial" w:cs="Arial"/>
              </w:rPr>
              <w:object w:dxaOrig="1534" w:dyaOrig="994" w14:anchorId="7AC3D4D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9.5pt;height:50.25pt" o:ole="" type="#_x0000_t75">
                  <v:imagedata o:title="" r:id="rId11"/>
                </v:shape>
                <o:OLEObject Type="Embed" ProgID="AcroExch.Document.DC" ShapeID="_x0000_i1025" DrawAspect="Icon" ObjectID="_1846921038" r:id="rId12"/>
              </w:object>
            </w:r>
          </w:p>
          <w:p w:rsidRPr="00E358E9" w:rsidR="00E358E9" w:rsidP="00577862" w:rsidRDefault="00E358E9" w14:paraId="3513BF0D" w14:textId="04234AE4">
            <w:pPr>
              <w:rPr>
                <w:rFonts w:ascii="Arial" w:hAnsi="Arial" w:cs="Arial"/>
                <w:b/>
                <w:bCs/>
              </w:rPr>
            </w:pPr>
            <w:r w:rsidRPr="00E358E9">
              <w:rPr>
                <w:rFonts w:ascii="Arial" w:hAnsi="Arial" w:cs="Arial"/>
                <w:b/>
                <w:bCs/>
              </w:rPr>
              <w:t>A</w:t>
            </w:r>
            <w:r w:rsidR="00FE473E">
              <w:rPr>
                <w:rFonts w:ascii="Arial" w:hAnsi="Arial" w:cs="Arial"/>
                <w:b/>
                <w:bCs/>
              </w:rPr>
              <w:t>CTION</w:t>
            </w:r>
            <w:r w:rsidRPr="00E358E9">
              <w:rPr>
                <w:rFonts w:ascii="Arial" w:hAnsi="Arial" w:cs="Arial"/>
                <w:b/>
                <w:bCs/>
              </w:rPr>
              <w:t>: For any Trusts using Epic, please share workflow examples for large volume transfusion i.e. plasma exchanges with Northern Ireland.</w:t>
            </w:r>
          </w:p>
        </w:tc>
        <w:tc>
          <w:tcPr>
            <w:tcW w:w="1988" w:type="dxa"/>
            <w:tcMar/>
          </w:tcPr>
          <w:p w:rsidR="00544AAB" w:rsidP="00544AAB" w:rsidRDefault="00544AAB" w14:paraId="53393710" w14:textId="77777777">
            <w:pPr>
              <w:rPr>
                <w:rFonts w:ascii="Arial" w:hAnsi="Arial" w:cs="Arial"/>
                <w:b/>
              </w:rPr>
            </w:pPr>
          </w:p>
          <w:p w:rsidR="00E358E9" w:rsidP="00544AAB" w:rsidRDefault="00E358E9" w14:paraId="500FBBAB" w14:textId="77777777">
            <w:pPr>
              <w:rPr>
                <w:rFonts w:ascii="Arial" w:hAnsi="Arial" w:cs="Arial"/>
                <w:b/>
              </w:rPr>
            </w:pPr>
          </w:p>
          <w:p w:rsidR="00E358E9" w:rsidP="00544AAB" w:rsidRDefault="00E358E9" w14:paraId="2EBDDDB1" w14:textId="77777777">
            <w:pPr>
              <w:rPr>
                <w:rFonts w:ascii="Arial" w:hAnsi="Arial" w:cs="Arial"/>
                <w:b/>
              </w:rPr>
            </w:pPr>
          </w:p>
          <w:p w:rsidR="00E358E9" w:rsidP="00544AAB" w:rsidRDefault="00E358E9" w14:paraId="1279E026" w14:textId="77777777">
            <w:pPr>
              <w:rPr>
                <w:rFonts w:ascii="Arial" w:hAnsi="Arial" w:cs="Arial"/>
                <w:b/>
              </w:rPr>
            </w:pPr>
          </w:p>
          <w:p w:rsidR="00E358E9" w:rsidP="00544AAB" w:rsidRDefault="00E358E9" w14:paraId="4B840269" w14:textId="77777777">
            <w:pPr>
              <w:rPr>
                <w:rFonts w:ascii="Arial" w:hAnsi="Arial" w:cs="Arial"/>
                <w:b/>
              </w:rPr>
            </w:pPr>
          </w:p>
          <w:p w:rsidR="00E358E9" w:rsidP="00544AAB" w:rsidRDefault="00E358E9" w14:paraId="5195279E" w14:textId="07814783">
            <w:pPr>
              <w:rPr>
                <w:rFonts w:ascii="Arial" w:hAnsi="Arial" w:cs="Arial"/>
                <w:b/>
              </w:rPr>
            </w:pPr>
            <w:r>
              <w:rPr>
                <w:rFonts w:ascii="Arial" w:hAnsi="Arial" w:cs="Arial"/>
                <w:b/>
                <w:bCs/>
              </w:rPr>
              <w:t>Regional TP Representatives</w:t>
            </w:r>
          </w:p>
        </w:tc>
      </w:tr>
      <w:tr w:rsidR="00577862" w:rsidTr="5EFE64C5" w14:paraId="38F4C5ED" w14:textId="77777777">
        <w:tc>
          <w:tcPr>
            <w:tcW w:w="690" w:type="dxa"/>
            <w:tcMar/>
          </w:tcPr>
          <w:p w:rsidR="00577862" w:rsidP="00544AAB" w:rsidRDefault="00577862" w14:paraId="64BD162A" w14:textId="77777777">
            <w:pPr>
              <w:rPr>
                <w:rFonts w:ascii="Arial" w:hAnsi="Arial" w:cs="Arial"/>
                <w:b/>
              </w:rPr>
            </w:pPr>
          </w:p>
        </w:tc>
        <w:tc>
          <w:tcPr>
            <w:tcW w:w="7778" w:type="dxa"/>
            <w:tcMar/>
          </w:tcPr>
          <w:p w:rsidRPr="71EC81F4" w:rsidR="00577862" w:rsidP="71EC81F4" w:rsidRDefault="00577862" w14:paraId="45084304" w14:textId="77777777">
            <w:pPr>
              <w:rPr>
                <w:rFonts w:ascii="Arial" w:hAnsi="Arial" w:cs="Arial"/>
                <w:b/>
                <w:bCs/>
              </w:rPr>
            </w:pPr>
          </w:p>
        </w:tc>
        <w:tc>
          <w:tcPr>
            <w:tcW w:w="1988" w:type="dxa"/>
            <w:tcMar/>
          </w:tcPr>
          <w:p w:rsidR="00577862" w:rsidP="00544AAB" w:rsidRDefault="00577862" w14:paraId="68FFD0A9" w14:textId="77777777">
            <w:pPr>
              <w:rPr>
                <w:rFonts w:ascii="Arial" w:hAnsi="Arial" w:cs="Arial"/>
                <w:b/>
              </w:rPr>
            </w:pPr>
          </w:p>
        </w:tc>
      </w:tr>
      <w:tr w:rsidR="00544AAB" w:rsidTr="5EFE64C5" w14:paraId="7ACF4880" w14:textId="77777777">
        <w:tc>
          <w:tcPr>
            <w:tcW w:w="690" w:type="dxa"/>
            <w:tcMar/>
          </w:tcPr>
          <w:p w:rsidR="00544AAB" w:rsidP="00544AAB" w:rsidRDefault="00544AAB" w14:paraId="5A0D7173" w14:textId="77777777">
            <w:pPr>
              <w:rPr>
                <w:rFonts w:ascii="Arial" w:hAnsi="Arial" w:cs="Arial"/>
                <w:b/>
              </w:rPr>
            </w:pPr>
          </w:p>
        </w:tc>
        <w:tc>
          <w:tcPr>
            <w:tcW w:w="7778" w:type="dxa"/>
            <w:tcMar/>
          </w:tcPr>
          <w:p w:rsidRPr="008C4354" w:rsidR="00544AAB" w:rsidP="71EC81F4" w:rsidRDefault="00544AAB" w14:paraId="02134FDD" w14:textId="04B228F4">
            <w:pPr>
              <w:rPr>
                <w:rFonts w:ascii="Arial" w:hAnsi="Arial" w:cs="Arial"/>
                <w:b/>
              </w:rPr>
            </w:pPr>
            <w:r w:rsidRPr="008C4354">
              <w:rPr>
                <w:rFonts w:ascii="Arial" w:hAnsi="Arial" w:cs="Arial"/>
                <w:b/>
                <w:bCs/>
              </w:rPr>
              <w:t>BBTS TP SIG</w:t>
            </w:r>
            <w:r w:rsidRPr="008C4354" w:rsidR="007C6DF8">
              <w:rPr>
                <w:rFonts w:ascii="Arial" w:hAnsi="Arial" w:cs="Arial"/>
                <w:b/>
                <w:bCs/>
              </w:rPr>
              <w:t xml:space="preserve"> ~ </w:t>
            </w:r>
            <w:r w:rsidR="00351C4B">
              <w:rPr>
                <w:rFonts w:ascii="Arial" w:hAnsi="Arial" w:cs="Arial"/>
                <w:b/>
              </w:rPr>
              <w:t>Danny Gaskin</w:t>
            </w:r>
            <w:r w:rsidRPr="008C4354" w:rsidR="007C6DF8">
              <w:rPr>
                <w:rFonts w:ascii="Arial" w:hAnsi="Arial" w:cs="Arial"/>
                <w:b/>
              </w:rPr>
              <w:t xml:space="preserve"> </w:t>
            </w:r>
          </w:p>
          <w:p w:rsidRPr="007C6DF8" w:rsidR="00994467" w:rsidP="007C6DF8" w:rsidRDefault="00351C4B" w14:paraId="50C61ECB" w14:textId="50A52769">
            <w:pPr>
              <w:rPr>
                <w:rFonts w:ascii="Arial" w:hAnsi="Arial" w:cs="Arial"/>
              </w:rPr>
            </w:pPr>
            <w:r>
              <w:rPr>
                <w:rFonts w:ascii="Arial" w:hAnsi="Arial" w:cs="Arial"/>
              </w:rPr>
              <w:t xml:space="preserve">DG unable to attend. Advised </w:t>
            </w:r>
            <w:r w:rsidRPr="00351C4B">
              <w:rPr>
                <w:rFonts w:ascii="Arial" w:hAnsi="Arial" w:cs="Arial"/>
              </w:rPr>
              <w:t>no significant updates from BBTS group</w:t>
            </w:r>
            <w:r>
              <w:rPr>
                <w:rFonts w:ascii="Arial" w:hAnsi="Arial" w:cs="Arial"/>
              </w:rPr>
              <w:t>. S</w:t>
            </w:r>
            <w:r w:rsidRPr="00351C4B">
              <w:rPr>
                <w:rFonts w:ascii="Arial" w:hAnsi="Arial" w:cs="Arial"/>
              </w:rPr>
              <w:t>till without a permanent chair</w:t>
            </w:r>
            <w:r>
              <w:rPr>
                <w:rFonts w:ascii="Arial" w:hAnsi="Arial" w:cs="Arial"/>
              </w:rPr>
              <w:t>.</w:t>
            </w:r>
          </w:p>
        </w:tc>
        <w:tc>
          <w:tcPr>
            <w:tcW w:w="1988" w:type="dxa"/>
            <w:tcMar/>
          </w:tcPr>
          <w:p w:rsidR="00544AAB" w:rsidP="00544AAB" w:rsidRDefault="00544AAB" w14:paraId="5B983FAA" w14:textId="26963C8F">
            <w:pPr>
              <w:rPr>
                <w:rFonts w:ascii="Arial" w:hAnsi="Arial" w:cs="Arial"/>
                <w:b/>
              </w:rPr>
            </w:pPr>
          </w:p>
        </w:tc>
      </w:tr>
      <w:tr w:rsidR="007C6DF8" w:rsidTr="5EFE64C5" w14:paraId="10B332D5" w14:textId="77777777">
        <w:tc>
          <w:tcPr>
            <w:tcW w:w="690" w:type="dxa"/>
            <w:tcMar/>
          </w:tcPr>
          <w:p w:rsidR="007C6DF8" w:rsidP="00544AAB" w:rsidRDefault="007C6DF8" w14:paraId="71CEBE36" w14:textId="77777777">
            <w:pPr>
              <w:rPr>
                <w:rFonts w:ascii="Arial" w:hAnsi="Arial" w:cs="Arial"/>
                <w:b/>
              </w:rPr>
            </w:pPr>
          </w:p>
        </w:tc>
        <w:tc>
          <w:tcPr>
            <w:tcW w:w="7778" w:type="dxa"/>
            <w:tcMar/>
          </w:tcPr>
          <w:p w:rsidRPr="007C6DF8" w:rsidR="007C6DF8" w:rsidP="71EC81F4" w:rsidRDefault="007C6DF8" w14:paraId="236412CF" w14:textId="77777777">
            <w:pPr>
              <w:rPr>
                <w:rFonts w:ascii="Arial" w:hAnsi="Arial" w:cs="Arial"/>
                <w:b/>
                <w:bCs/>
                <w:color w:val="FF0000"/>
              </w:rPr>
            </w:pPr>
          </w:p>
        </w:tc>
        <w:tc>
          <w:tcPr>
            <w:tcW w:w="1988" w:type="dxa"/>
            <w:tcMar/>
          </w:tcPr>
          <w:p w:rsidR="007C6DF8" w:rsidP="00544AAB" w:rsidRDefault="007C6DF8" w14:paraId="513245F9" w14:textId="77777777">
            <w:pPr>
              <w:rPr>
                <w:rFonts w:ascii="Arial" w:hAnsi="Arial" w:cs="Arial"/>
                <w:b/>
              </w:rPr>
            </w:pPr>
          </w:p>
        </w:tc>
      </w:tr>
      <w:tr w:rsidR="00544AAB" w:rsidTr="5EFE64C5" w14:paraId="70C85410" w14:textId="77777777">
        <w:trPr>
          <w:trHeight w:val="600"/>
        </w:trPr>
        <w:tc>
          <w:tcPr>
            <w:tcW w:w="690" w:type="dxa"/>
            <w:tcMar/>
          </w:tcPr>
          <w:p w:rsidR="00544AAB" w:rsidP="00544AAB" w:rsidRDefault="00544AAB" w14:paraId="0724B34C" w14:textId="77777777">
            <w:pPr>
              <w:rPr>
                <w:rFonts w:ascii="Arial" w:hAnsi="Arial" w:cs="Arial"/>
                <w:b/>
              </w:rPr>
            </w:pPr>
          </w:p>
        </w:tc>
        <w:tc>
          <w:tcPr>
            <w:tcW w:w="7778" w:type="dxa"/>
            <w:tcMar/>
          </w:tcPr>
          <w:p w:rsidRPr="00351C4B" w:rsidR="00351C4B" w:rsidP="71EC81F4" w:rsidRDefault="00544AAB" w14:paraId="0BAD8F46" w14:textId="0B9F5527">
            <w:pPr>
              <w:rPr>
                <w:rFonts w:ascii="Arial" w:hAnsi="Arial" w:cs="Arial"/>
                <w:b/>
              </w:rPr>
            </w:pPr>
            <w:r w:rsidRPr="008C4354">
              <w:rPr>
                <w:rFonts w:ascii="Arial" w:hAnsi="Arial" w:cs="Arial"/>
                <w:b/>
                <w:bCs/>
              </w:rPr>
              <w:t>ISBT</w:t>
            </w:r>
            <w:r w:rsidRPr="008C4354" w:rsidR="00861877">
              <w:rPr>
                <w:rFonts w:ascii="Arial" w:hAnsi="Arial" w:cs="Arial"/>
                <w:b/>
                <w:bCs/>
              </w:rPr>
              <w:t xml:space="preserve"> ~ </w:t>
            </w:r>
            <w:r w:rsidRPr="008C4354" w:rsidR="00861877">
              <w:rPr>
                <w:rFonts w:ascii="Arial" w:hAnsi="Arial" w:cs="Arial"/>
                <w:b/>
              </w:rPr>
              <w:t>Rachel Moss</w:t>
            </w:r>
          </w:p>
          <w:p w:rsidRPr="005B1EC7" w:rsidR="00351C4B" w:rsidRDefault="00351C4B" w14:paraId="58027709" w14:textId="2A08A5A0">
            <w:pPr>
              <w:numPr>
                <w:ilvl w:val="0"/>
                <w:numId w:val="4"/>
              </w:numPr>
              <w:ind w:left="680" w:hanging="340"/>
              <w:rPr>
                <w:rFonts w:ascii="Arial" w:hAnsi="Arial" w:cs="Arial"/>
                <w:b/>
                <w:bCs/>
              </w:rPr>
            </w:pPr>
            <w:r w:rsidRPr="00351C4B">
              <w:rPr>
                <w:rFonts w:ascii="Arial" w:hAnsi="Arial" w:cs="Arial"/>
              </w:rPr>
              <w:t>Podcasts 2026: P</w:t>
            </w:r>
            <w:r w:rsidRPr="00351C4B">
              <w:rPr>
                <w:rFonts w:ascii="Arial" w:hAnsi="Arial" w:cs="Arial"/>
                <w:i/>
                <w:iCs/>
              </w:rPr>
              <w:t>odcast 14 Exploring the Transfusion Practitioner</w:t>
            </w:r>
            <w:r w:rsidR="005B1EC7">
              <w:rPr>
                <w:rFonts w:ascii="Arial" w:hAnsi="Arial" w:cs="Arial"/>
                <w:i/>
                <w:iCs/>
              </w:rPr>
              <w:t xml:space="preserve"> </w:t>
            </w:r>
            <w:r w:rsidRPr="005B1EC7">
              <w:rPr>
                <w:rFonts w:ascii="Arial" w:hAnsi="Arial" w:cs="Arial"/>
                <w:i/>
                <w:iCs/>
              </w:rPr>
              <w:t xml:space="preserve">Role with Rachel Moss &amp; Lawrance Nyoni </w:t>
            </w:r>
            <w:r w:rsidRPr="005B1EC7">
              <w:rPr>
                <w:rFonts w:ascii="Arial" w:hAnsi="Arial" w:cs="Arial"/>
              </w:rPr>
              <w:t xml:space="preserve">published April 2026 </w:t>
            </w:r>
            <w:hyperlink w:history="1" r:id="rId13">
              <w:r w:rsidRPr="005B1EC7">
                <w:rPr>
                  <w:rStyle w:val="Hyperlink"/>
                  <w:rFonts w:ascii="Arial" w:hAnsi="Arial" w:cs="Arial"/>
                  <w:b/>
                  <w:bCs/>
                </w:rPr>
                <w:t>Transfusion Practitioners across the world Podcast | The International Society of Blood Transfusion (ISBT)</w:t>
              </w:r>
            </w:hyperlink>
            <w:r w:rsidRPr="005B1EC7">
              <w:rPr>
                <w:rFonts w:ascii="Arial" w:hAnsi="Arial" w:cs="Arial"/>
                <w:b/>
                <w:bCs/>
              </w:rPr>
              <w:t> </w:t>
            </w:r>
            <w:r w:rsidRPr="005B1EC7">
              <w:rPr>
                <w:rFonts w:ascii="Arial" w:hAnsi="Arial" w:cs="Arial"/>
              </w:rPr>
              <w:t>2 more planned this year on WBITs and MHP.</w:t>
            </w:r>
          </w:p>
          <w:p w:rsidRPr="00351C4B" w:rsidR="00351C4B" w:rsidRDefault="00351C4B" w14:paraId="719D802A" w14:textId="5E5B29B1">
            <w:pPr>
              <w:numPr>
                <w:ilvl w:val="0"/>
                <w:numId w:val="4"/>
              </w:numPr>
              <w:ind w:left="680" w:hanging="340"/>
              <w:rPr>
                <w:rFonts w:ascii="Arial" w:hAnsi="Arial" w:cs="Arial"/>
              </w:rPr>
            </w:pPr>
            <w:r w:rsidRPr="00351C4B">
              <w:rPr>
                <w:rFonts w:ascii="Arial" w:hAnsi="Arial" w:cs="Arial"/>
              </w:rPr>
              <w:t>ISBT Meetings</w:t>
            </w:r>
            <w:r>
              <w:rPr>
                <w:rFonts w:ascii="Arial" w:hAnsi="Arial" w:cs="Arial"/>
              </w:rPr>
              <w:t>: N</w:t>
            </w:r>
            <w:r w:rsidRPr="00351C4B">
              <w:rPr>
                <w:rFonts w:ascii="Arial" w:hAnsi="Arial" w:cs="Arial"/>
              </w:rPr>
              <w:t>o TP session at ISBT 2026 (Malysia) but planning an international TP Day in June 2027 in Rotterdam</w:t>
            </w:r>
            <w:r>
              <w:rPr>
                <w:rFonts w:ascii="Arial" w:hAnsi="Arial" w:cs="Arial"/>
              </w:rPr>
              <w:t>.</w:t>
            </w:r>
            <w:r w:rsidRPr="00351C4B">
              <w:rPr>
                <w:rFonts w:ascii="Arial" w:hAnsi="Arial" w:cs="Arial"/>
              </w:rPr>
              <w:t> </w:t>
            </w:r>
          </w:p>
          <w:p w:rsidRPr="00351C4B" w:rsidR="00544AAB" w:rsidRDefault="00351C4B" w14:paraId="25FF15EB" w14:textId="6930AE65">
            <w:pPr>
              <w:numPr>
                <w:ilvl w:val="0"/>
                <w:numId w:val="4"/>
              </w:numPr>
              <w:ind w:left="680" w:hanging="340"/>
              <w:rPr>
                <w:rFonts w:ascii="Arial" w:hAnsi="Arial" w:cs="Arial"/>
              </w:rPr>
            </w:pPr>
            <w:r w:rsidRPr="00351C4B">
              <w:rPr>
                <w:rFonts w:ascii="Arial" w:hAnsi="Arial" w:cs="Arial"/>
              </w:rPr>
              <w:t xml:space="preserve">Papers: ISBT TP group </w:t>
            </w:r>
            <w:proofErr w:type="gramStart"/>
            <w:r w:rsidRPr="00351C4B">
              <w:rPr>
                <w:rFonts w:ascii="Arial" w:hAnsi="Arial" w:cs="Arial"/>
              </w:rPr>
              <w:t>writing</w:t>
            </w:r>
            <w:proofErr w:type="gramEnd"/>
            <w:r w:rsidRPr="00351C4B">
              <w:rPr>
                <w:rFonts w:ascii="Arial" w:hAnsi="Arial" w:cs="Arial"/>
              </w:rPr>
              <w:t xml:space="preserve"> a paper on the Role of Transfusion Committees</w:t>
            </w:r>
            <w:r>
              <w:rPr>
                <w:rFonts w:ascii="Arial" w:hAnsi="Arial" w:cs="Arial"/>
              </w:rPr>
              <w:t>.</w:t>
            </w:r>
          </w:p>
        </w:tc>
        <w:tc>
          <w:tcPr>
            <w:tcW w:w="1988" w:type="dxa"/>
            <w:tcMar/>
          </w:tcPr>
          <w:p w:rsidR="00544AAB" w:rsidP="00544AAB" w:rsidRDefault="00544AAB" w14:paraId="45F8B1C3" w14:textId="075A267B">
            <w:pPr>
              <w:rPr>
                <w:rFonts w:ascii="Arial" w:hAnsi="Arial" w:cs="Arial"/>
                <w:b/>
              </w:rPr>
            </w:pPr>
          </w:p>
        </w:tc>
      </w:tr>
      <w:tr w:rsidR="00861877" w:rsidTr="5EFE64C5" w14:paraId="6149FB3D" w14:textId="77777777">
        <w:trPr>
          <w:trHeight w:val="280"/>
        </w:trPr>
        <w:tc>
          <w:tcPr>
            <w:tcW w:w="690" w:type="dxa"/>
            <w:tcMar/>
          </w:tcPr>
          <w:p w:rsidR="00861877" w:rsidP="00544AAB" w:rsidRDefault="00861877" w14:paraId="0840B604" w14:textId="77777777">
            <w:pPr>
              <w:rPr>
                <w:rFonts w:ascii="Arial" w:hAnsi="Arial" w:cs="Arial"/>
                <w:b/>
              </w:rPr>
            </w:pPr>
          </w:p>
        </w:tc>
        <w:tc>
          <w:tcPr>
            <w:tcW w:w="7778" w:type="dxa"/>
            <w:tcMar/>
          </w:tcPr>
          <w:p w:rsidRPr="00861877" w:rsidR="00861877" w:rsidP="71EC81F4" w:rsidRDefault="00861877" w14:paraId="35936888" w14:textId="77777777">
            <w:pPr>
              <w:rPr>
                <w:rFonts w:ascii="Arial" w:hAnsi="Arial" w:cs="Arial"/>
                <w:b/>
                <w:bCs/>
                <w:color w:val="FF0000"/>
              </w:rPr>
            </w:pPr>
          </w:p>
        </w:tc>
        <w:tc>
          <w:tcPr>
            <w:tcW w:w="1988" w:type="dxa"/>
            <w:tcMar/>
          </w:tcPr>
          <w:p w:rsidR="00861877" w:rsidP="00544AAB" w:rsidRDefault="00861877" w14:paraId="731E0245" w14:textId="77777777">
            <w:pPr>
              <w:rPr>
                <w:rFonts w:ascii="Arial" w:hAnsi="Arial" w:cs="Arial"/>
                <w:b/>
              </w:rPr>
            </w:pPr>
          </w:p>
        </w:tc>
      </w:tr>
      <w:tr w:rsidR="006F1D09" w:rsidTr="5EFE64C5" w14:paraId="6613603B" w14:textId="77777777">
        <w:tc>
          <w:tcPr>
            <w:tcW w:w="690" w:type="dxa"/>
            <w:tcMar/>
          </w:tcPr>
          <w:p w:rsidR="006F1D09" w:rsidP="006F1D09" w:rsidRDefault="006F1D09" w14:paraId="5C9F03D8" w14:textId="77777777">
            <w:pPr>
              <w:rPr>
                <w:rFonts w:ascii="Arial" w:hAnsi="Arial" w:cs="Arial"/>
                <w:b/>
              </w:rPr>
            </w:pPr>
          </w:p>
        </w:tc>
        <w:tc>
          <w:tcPr>
            <w:tcW w:w="7778" w:type="dxa"/>
            <w:tcMar/>
          </w:tcPr>
          <w:p w:rsidRPr="008C4354" w:rsidR="006F1D09" w:rsidP="71EC81F4" w:rsidRDefault="006F1D09" w14:paraId="7BE6FFF2" w14:textId="49326CDE">
            <w:pPr>
              <w:rPr>
                <w:rFonts w:ascii="Arial" w:hAnsi="Arial" w:cs="Arial"/>
                <w:b/>
                <w:bCs/>
              </w:rPr>
            </w:pPr>
            <w:r w:rsidRPr="008C4354">
              <w:rPr>
                <w:rFonts w:ascii="Arial" w:hAnsi="Arial" w:cs="Arial"/>
                <w:b/>
                <w:bCs/>
              </w:rPr>
              <w:t>MHRA</w:t>
            </w:r>
            <w:r w:rsidRPr="008C4354" w:rsidR="00894325">
              <w:rPr>
                <w:rFonts w:ascii="Arial" w:hAnsi="Arial" w:cs="Arial"/>
                <w:b/>
                <w:bCs/>
              </w:rPr>
              <w:t xml:space="preserve"> ~ Chris Robbie</w:t>
            </w:r>
          </w:p>
          <w:p w:rsidRPr="005B1EC7" w:rsidR="005B1EC7" w:rsidRDefault="005B1EC7" w14:paraId="6C7F1E37" w14:textId="77777777">
            <w:pPr>
              <w:numPr>
                <w:ilvl w:val="0"/>
                <w:numId w:val="5"/>
              </w:numPr>
              <w:ind w:left="680" w:hanging="340"/>
              <w:rPr>
                <w:rFonts w:ascii="Arial" w:hAnsi="Arial" w:cs="Arial"/>
              </w:rPr>
            </w:pPr>
            <w:r w:rsidRPr="005B1EC7">
              <w:rPr>
                <w:rFonts w:ascii="Arial" w:hAnsi="Arial" w:cs="Arial"/>
              </w:rPr>
              <w:t>No significant MHRA changes reported.</w:t>
            </w:r>
          </w:p>
          <w:p w:rsidRPr="005B1EC7" w:rsidR="005B1EC7" w:rsidRDefault="005B1EC7" w14:paraId="6A0B3BB5" w14:textId="77777777">
            <w:pPr>
              <w:numPr>
                <w:ilvl w:val="0"/>
                <w:numId w:val="5"/>
              </w:numPr>
              <w:ind w:left="680" w:hanging="340"/>
              <w:rPr>
                <w:rFonts w:ascii="Arial" w:hAnsi="Arial" w:cs="Arial"/>
              </w:rPr>
            </w:pPr>
            <w:r w:rsidRPr="005B1EC7">
              <w:rPr>
                <w:rFonts w:ascii="Arial" w:hAnsi="Arial" w:cs="Arial"/>
              </w:rPr>
              <w:t xml:space="preserve">IBI workshops jointly run with SHOT have </w:t>
            </w:r>
            <w:proofErr w:type="gramStart"/>
            <w:r w:rsidRPr="005B1EC7">
              <w:rPr>
                <w:rFonts w:ascii="Arial" w:hAnsi="Arial" w:cs="Arial"/>
              </w:rPr>
              <w:t>been completed</w:t>
            </w:r>
            <w:proofErr w:type="gramEnd"/>
            <w:r w:rsidRPr="005B1EC7">
              <w:rPr>
                <w:rFonts w:ascii="Arial" w:hAnsi="Arial" w:cs="Arial"/>
              </w:rPr>
              <w:t>.</w:t>
            </w:r>
          </w:p>
          <w:p w:rsidRPr="005B1EC7" w:rsidR="006F1D09" w:rsidRDefault="005B1EC7" w14:paraId="5B6353E1" w14:textId="1297F128">
            <w:pPr>
              <w:numPr>
                <w:ilvl w:val="0"/>
                <w:numId w:val="5"/>
              </w:numPr>
              <w:ind w:left="680" w:hanging="340"/>
            </w:pPr>
            <w:r w:rsidRPr="005B1EC7">
              <w:rPr>
                <w:rFonts w:ascii="Arial" w:hAnsi="Arial" w:cs="Arial"/>
              </w:rPr>
              <w:t>MHRA remains available for queries and support.</w:t>
            </w:r>
            <w:r w:rsidRPr="005B1EC7" w:rsidR="00894325">
              <w:rPr>
                <w:rFonts w:ascii="Segoe UI" w:hAnsi="Segoe UI" w:eastAsia="Segoe UI" w:cs="Segoe UI"/>
                <w:color w:val="232330"/>
                <w:sz w:val="24"/>
                <w:szCs w:val="24"/>
              </w:rPr>
              <w:t xml:space="preserve"> </w:t>
            </w:r>
          </w:p>
        </w:tc>
        <w:tc>
          <w:tcPr>
            <w:tcW w:w="1988" w:type="dxa"/>
            <w:tcMar/>
          </w:tcPr>
          <w:p w:rsidR="006F1D09" w:rsidP="79463C4E" w:rsidRDefault="006F1D09" w14:paraId="0C95B37C" w14:textId="65BE41BA">
            <w:pPr>
              <w:rPr>
                <w:rFonts w:ascii="Arial" w:hAnsi="Arial" w:cs="Arial"/>
                <w:b/>
                <w:bCs/>
              </w:rPr>
            </w:pPr>
          </w:p>
        </w:tc>
      </w:tr>
      <w:tr w:rsidR="00894325" w:rsidTr="5EFE64C5" w14:paraId="240CD9BE" w14:textId="77777777">
        <w:tc>
          <w:tcPr>
            <w:tcW w:w="690" w:type="dxa"/>
            <w:tcMar/>
          </w:tcPr>
          <w:p w:rsidR="00894325" w:rsidP="006F1D09" w:rsidRDefault="00894325" w14:paraId="18B65569" w14:textId="77777777">
            <w:pPr>
              <w:rPr>
                <w:rFonts w:ascii="Arial" w:hAnsi="Arial" w:cs="Arial"/>
                <w:b/>
              </w:rPr>
            </w:pPr>
          </w:p>
        </w:tc>
        <w:tc>
          <w:tcPr>
            <w:tcW w:w="7778" w:type="dxa"/>
            <w:tcMar/>
          </w:tcPr>
          <w:p w:rsidRPr="00894325" w:rsidR="00894325" w:rsidP="71EC81F4" w:rsidRDefault="00894325" w14:paraId="25F7647A" w14:textId="77777777">
            <w:pPr>
              <w:rPr>
                <w:rFonts w:ascii="Arial" w:hAnsi="Arial" w:cs="Arial"/>
                <w:b/>
                <w:bCs/>
                <w:color w:val="FF0000"/>
              </w:rPr>
            </w:pPr>
          </w:p>
        </w:tc>
        <w:tc>
          <w:tcPr>
            <w:tcW w:w="1988" w:type="dxa"/>
            <w:tcMar/>
          </w:tcPr>
          <w:p w:rsidRPr="79463C4E" w:rsidR="00894325" w:rsidP="79463C4E" w:rsidRDefault="00894325" w14:paraId="1ED6732A" w14:textId="77777777">
            <w:pPr>
              <w:rPr>
                <w:rFonts w:ascii="Arial" w:hAnsi="Arial" w:cs="Arial"/>
                <w:b/>
                <w:bCs/>
              </w:rPr>
            </w:pPr>
          </w:p>
        </w:tc>
      </w:tr>
      <w:tr w:rsidR="006F1D09" w:rsidTr="5EFE64C5" w14:paraId="7ED31553" w14:textId="77777777">
        <w:tc>
          <w:tcPr>
            <w:tcW w:w="690" w:type="dxa"/>
            <w:tcMar/>
          </w:tcPr>
          <w:p w:rsidR="006F1D09" w:rsidP="006F1D09" w:rsidRDefault="006F1D09" w14:paraId="3494ADE9" w14:textId="77777777">
            <w:pPr>
              <w:rPr>
                <w:rFonts w:ascii="Arial" w:hAnsi="Arial" w:cs="Arial"/>
                <w:b/>
              </w:rPr>
            </w:pPr>
          </w:p>
        </w:tc>
        <w:tc>
          <w:tcPr>
            <w:tcW w:w="7778" w:type="dxa"/>
            <w:tcMar/>
          </w:tcPr>
          <w:p w:rsidRPr="008C4354" w:rsidR="006F1D09" w:rsidP="71EC81F4" w:rsidRDefault="006F1D09" w14:paraId="00380226" w14:textId="1AE02293">
            <w:pPr>
              <w:rPr>
                <w:rFonts w:ascii="Arial" w:hAnsi="Arial" w:eastAsia="Arial" w:cs="Arial"/>
                <w:b/>
                <w:bCs/>
              </w:rPr>
            </w:pPr>
            <w:r w:rsidRPr="008C4354">
              <w:rPr>
                <w:rFonts w:ascii="Arial" w:hAnsi="Arial" w:eastAsia="Arial" w:cs="Arial"/>
                <w:b/>
                <w:bCs/>
              </w:rPr>
              <w:t>NCA</w:t>
            </w:r>
            <w:r w:rsidRPr="008C4354" w:rsidR="00785F24">
              <w:rPr>
                <w:rFonts w:ascii="Arial" w:hAnsi="Arial" w:eastAsia="Arial" w:cs="Arial"/>
                <w:b/>
                <w:bCs/>
              </w:rPr>
              <w:t xml:space="preserve"> </w:t>
            </w:r>
            <w:r w:rsidRPr="008C4354" w:rsidR="00785F24">
              <w:rPr>
                <w:rFonts w:ascii="Arial" w:hAnsi="Arial" w:cs="Arial"/>
                <w:b/>
                <w:bCs/>
              </w:rPr>
              <w:t xml:space="preserve">~ </w:t>
            </w:r>
            <w:r w:rsidRPr="008C4354" w:rsidR="00785F24">
              <w:rPr>
                <w:rFonts w:ascii="Arial" w:hAnsi="Arial" w:cs="Arial"/>
                <w:b/>
              </w:rPr>
              <w:t>Paul Davies</w:t>
            </w:r>
          </w:p>
          <w:p w:rsidR="001B46DB" w:rsidP="00785F24" w:rsidRDefault="00785F24" w14:paraId="325D8F0F" w14:textId="3BF5A137">
            <w:pPr>
              <w:rPr>
                <w:rFonts w:ascii="Arial" w:hAnsi="Arial" w:eastAsia="Arial" w:cs="Arial"/>
              </w:rPr>
            </w:pPr>
            <w:r w:rsidRPr="00785F24">
              <w:rPr>
                <w:rFonts w:ascii="Arial" w:hAnsi="Arial" w:eastAsia="Arial" w:cs="Arial"/>
              </w:rPr>
              <w:t>Current NCA project(s) status:</w:t>
            </w:r>
          </w:p>
          <w:p w:rsidRPr="001B46DB" w:rsidR="001B46DB" w:rsidRDefault="001B46DB" w14:paraId="669F7D43" w14:textId="71D8B152">
            <w:pPr>
              <w:pStyle w:val="ListParagraph"/>
              <w:numPr>
                <w:ilvl w:val="0"/>
                <w:numId w:val="6"/>
              </w:numPr>
              <w:ind w:left="680" w:hanging="340"/>
              <w:rPr>
                <w:rFonts w:ascii="Arial" w:hAnsi="Arial" w:eastAsia="Arial" w:cs="Arial"/>
              </w:rPr>
            </w:pPr>
            <w:r w:rsidRPr="001B46DB">
              <w:rPr>
                <w:rFonts w:ascii="Arial" w:hAnsi="Arial" w:eastAsia="Arial" w:cs="Arial"/>
              </w:rPr>
              <w:t xml:space="preserve">2026 audit on platelet use: this audit has </w:t>
            </w:r>
            <w:proofErr w:type="gramStart"/>
            <w:r w:rsidRPr="001B46DB">
              <w:rPr>
                <w:rFonts w:ascii="Arial" w:hAnsi="Arial" w:eastAsia="Arial" w:cs="Arial"/>
              </w:rPr>
              <w:t>been postponed</w:t>
            </w:r>
            <w:proofErr w:type="gramEnd"/>
            <w:r w:rsidRPr="001B46DB">
              <w:rPr>
                <w:rFonts w:ascii="Arial" w:hAnsi="Arial" w:eastAsia="Arial" w:cs="Arial"/>
              </w:rPr>
              <w:t>, now due to launch in October 2027.</w:t>
            </w:r>
          </w:p>
          <w:p w:rsidRPr="001B46DB" w:rsidR="001B46DB" w:rsidRDefault="001B46DB" w14:paraId="0F956742" w14:textId="77777777">
            <w:pPr>
              <w:pStyle w:val="ListParagraph"/>
              <w:numPr>
                <w:ilvl w:val="0"/>
                <w:numId w:val="6"/>
              </w:numPr>
              <w:ind w:left="680" w:hanging="340"/>
              <w:rPr>
                <w:rFonts w:ascii="Arial" w:hAnsi="Arial" w:eastAsia="Arial" w:cs="Arial"/>
              </w:rPr>
            </w:pPr>
            <w:r w:rsidRPr="001B46DB">
              <w:rPr>
                <w:rFonts w:ascii="Arial" w:hAnsi="Arial" w:eastAsia="Arial" w:cs="Arial"/>
              </w:rPr>
              <w:t>2026 audit on the use of prophylactic anti-D in pregnancy: Data collection ongoing.</w:t>
            </w:r>
          </w:p>
          <w:p w:rsidRPr="001B46DB" w:rsidR="001B46DB" w:rsidRDefault="001B46DB" w14:paraId="71A70260" w14:textId="211785D6">
            <w:pPr>
              <w:pStyle w:val="ListParagraph"/>
              <w:numPr>
                <w:ilvl w:val="0"/>
                <w:numId w:val="6"/>
              </w:numPr>
              <w:ind w:left="680" w:hanging="340"/>
              <w:rPr>
                <w:rFonts w:ascii="Arial" w:hAnsi="Arial" w:eastAsia="Arial" w:cs="Arial"/>
              </w:rPr>
            </w:pPr>
            <w:r w:rsidRPr="001B46DB">
              <w:rPr>
                <w:rFonts w:ascii="Arial" w:hAnsi="Arial" w:eastAsia="Arial" w:cs="Arial"/>
              </w:rPr>
              <w:t>2026 audit of NICE Quality Standard QS138: due to take place in October 2026.</w:t>
            </w:r>
          </w:p>
          <w:p w:rsidR="001B46DB" w:rsidP="001B46DB" w:rsidRDefault="001B46DB" w14:paraId="7ACF91BE" w14:textId="77777777">
            <w:pPr>
              <w:rPr>
                <w:rFonts w:ascii="Arial" w:hAnsi="Arial" w:eastAsia="Arial" w:cs="Arial"/>
              </w:rPr>
            </w:pPr>
          </w:p>
          <w:p w:rsidRPr="001B46DB" w:rsidR="001B46DB" w:rsidP="001B46DB" w:rsidRDefault="001B46DB" w14:paraId="2F130DF1" w14:textId="27080C60">
            <w:pPr>
              <w:rPr>
                <w:rFonts w:ascii="Arial" w:hAnsi="Arial" w:eastAsia="Arial" w:cs="Arial"/>
              </w:rPr>
            </w:pPr>
            <w:r w:rsidRPr="001B46DB">
              <w:rPr>
                <w:rFonts w:ascii="Arial" w:hAnsi="Arial" w:eastAsia="Arial" w:cs="Arial"/>
              </w:rPr>
              <w:t>With the postponement of the platelet audit we will be focussing on the QS138 audit for October. We would like to request one or two TP volunteers to help develop the audit to make it more relevant and to make data collection easier.</w:t>
            </w:r>
          </w:p>
          <w:p w:rsidRPr="001B46DB" w:rsidR="00994467" w:rsidP="001B46DB" w:rsidRDefault="001B46DB" w14:paraId="46E0A188" w14:textId="09661908">
            <w:pPr>
              <w:rPr>
                <w:rFonts w:ascii="Arial" w:hAnsi="Arial" w:eastAsia="Arial" w:cs="Arial"/>
                <w:b/>
                <w:bCs/>
              </w:rPr>
            </w:pPr>
            <w:r w:rsidRPr="001B46DB">
              <w:rPr>
                <w:rFonts w:ascii="Arial" w:hAnsi="Arial" w:eastAsia="Arial" w:cs="Arial"/>
                <w:b/>
                <w:bCs/>
              </w:rPr>
              <w:t>A</w:t>
            </w:r>
            <w:r w:rsidR="00FE473E">
              <w:rPr>
                <w:rFonts w:ascii="Arial" w:hAnsi="Arial" w:eastAsia="Arial" w:cs="Arial"/>
                <w:b/>
                <w:bCs/>
              </w:rPr>
              <w:t>CTION</w:t>
            </w:r>
            <w:r w:rsidRPr="001B46DB">
              <w:rPr>
                <w:rFonts w:ascii="Arial" w:hAnsi="Arial" w:eastAsia="Arial" w:cs="Arial"/>
                <w:b/>
                <w:bCs/>
              </w:rPr>
              <w:t xml:space="preserve">: </w:t>
            </w:r>
            <w:r w:rsidR="00257E18">
              <w:rPr>
                <w:rFonts w:ascii="Arial" w:hAnsi="Arial" w:eastAsia="Arial" w:cs="Arial"/>
                <w:b/>
                <w:bCs/>
              </w:rPr>
              <w:t>Request</w:t>
            </w:r>
            <w:r w:rsidRPr="001B46DB">
              <w:rPr>
                <w:rFonts w:ascii="Arial" w:hAnsi="Arial" w:eastAsia="Arial" w:cs="Arial"/>
                <w:b/>
                <w:bCs/>
              </w:rPr>
              <w:t xml:space="preserve"> within regions for volunteers to support the QS138 audit. Please contact PD to volunteer / for more information.</w:t>
            </w:r>
            <w:r w:rsidRPr="001B46DB" w:rsidR="00785F24">
              <w:rPr>
                <w:rFonts w:ascii="Arial" w:hAnsi="Arial" w:eastAsia="Arial" w:cs="Arial"/>
              </w:rPr>
              <w:t xml:space="preserve"> </w:t>
            </w:r>
          </w:p>
        </w:tc>
        <w:tc>
          <w:tcPr>
            <w:tcW w:w="1988" w:type="dxa"/>
            <w:tcMar/>
          </w:tcPr>
          <w:p w:rsidR="006F1D09" w:rsidP="006F1D09" w:rsidRDefault="006F1D09" w14:paraId="414EED7E" w14:textId="77777777">
            <w:pPr>
              <w:rPr>
                <w:rFonts w:ascii="Arial" w:hAnsi="Arial" w:cs="Arial"/>
                <w:b/>
              </w:rPr>
            </w:pPr>
          </w:p>
          <w:p w:rsidR="001B46DB" w:rsidP="006F1D09" w:rsidRDefault="001B46DB" w14:paraId="0B1C142D" w14:textId="77777777">
            <w:pPr>
              <w:rPr>
                <w:rFonts w:ascii="Arial" w:hAnsi="Arial" w:cs="Arial"/>
                <w:b/>
              </w:rPr>
            </w:pPr>
          </w:p>
          <w:p w:rsidR="001B46DB" w:rsidP="006F1D09" w:rsidRDefault="001B46DB" w14:paraId="333CB80D" w14:textId="77777777">
            <w:pPr>
              <w:rPr>
                <w:rFonts w:ascii="Arial" w:hAnsi="Arial" w:cs="Arial"/>
                <w:b/>
              </w:rPr>
            </w:pPr>
          </w:p>
          <w:p w:rsidR="001B46DB" w:rsidP="006F1D09" w:rsidRDefault="001B46DB" w14:paraId="75DC562D" w14:textId="77777777">
            <w:pPr>
              <w:rPr>
                <w:rFonts w:ascii="Arial" w:hAnsi="Arial" w:cs="Arial"/>
                <w:b/>
              </w:rPr>
            </w:pPr>
          </w:p>
          <w:p w:rsidR="001B46DB" w:rsidP="006F1D09" w:rsidRDefault="001B46DB" w14:paraId="3B95A649" w14:textId="77777777">
            <w:pPr>
              <w:rPr>
                <w:rFonts w:ascii="Arial" w:hAnsi="Arial" w:cs="Arial"/>
                <w:b/>
              </w:rPr>
            </w:pPr>
          </w:p>
          <w:p w:rsidR="001B46DB" w:rsidP="006F1D09" w:rsidRDefault="001B46DB" w14:paraId="17C87E9B" w14:textId="77777777">
            <w:pPr>
              <w:rPr>
                <w:rFonts w:ascii="Arial" w:hAnsi="Arial" w:cs="Arial"/>
                <w:b/>
              </w:rPr>
            </w:pPr>
          </w:p>
          <w:p w:rsidR="001B46DB" w:rsidP="006F1D09" w:rsidRDefault="001B46DB" w14:paraId="0301933A" w14:textId="77777777">
            <w:pPr>
              <w:rPr>
                <w:rFonts w:ascii="Arial" w:hAnsi="Arial" w:cs="Arial"/>
                <w:b/>
              </w:rPr>
            </w:pPr>
          </w:p>
          <w:p w:rsidR="001B46DB" w:rsidP="006F1D09" w:rsidRDefault="001B46DB" w14:paraId="4FC236B4" w14:textId="77777777">
            <w:pPr>
              <w:rPr>
                <w:rFonts w:ascii="Arial" w:hAnsi="Arial" w:cs="Arial"/>
                <w:b/>
              </w:rPr>
            </w:pPr>
          </w:p>
          <w:p w:rsidR="001B46DB" w:rsidP="006F1D09" w:rsidRDefault="001B46DB" w14:paraId="2F05A16A" w14:textId="77777777">
            <w:pPr>
              <w:rPr>
                <w:rFonts w:ascii="Arial" w:hAnsi="Arial" w:cs="Arial"/>
                <w:b/>
              </w:rPr>
            </w:pPr>
          </w:p>
          <w:p w:rsidR="001B46DB" w:rsidP="006F1D09" w:rsidRDefault="001B46DB" w14:paraId="6995AA31" w14:textId="77777777">
            <w:pPr>
              <w:rPr>
                <w:rFonts w:ascii="Arial" w:hAnsi="Arial" w:cs="Arial"/>
                <w:b/>
              </w:rPr>
            </w:pPr>
          </w:p>
          <w:p w:rsidR="001B46DB" w:rsidP="006F1D09" w:rsidRDefault="001B46DB" w14:paraId="3134EDA8" w14:textId="77777777">
            <w:pPr>
              <w:rPr>
                <w:rFonts w:ascii="Arial" w:hAnsi="Arial" w:cs="Arial"/>
                <w:b/>
              </w:rPr>
            </w:pPr>
          </w:p>
          <w:p w:rsidR="001B46DB" w:rsidP="006F1D09" w:rsidRDefault="001B46DB" w14:paraId="2563BFF2" w14:textId="77777777">
            <w:pPr>
              <w:rPr>
                <w:rFonts w:ascii="Arial" w:hAnsi="Arial" w:cs="Arial"/>
                <w:b/>
              </w:rPr>
            </w:pPr>
          </w:p>
          <w:p w:rsidR="001B46DB" w:rsidP="006F1D09" w:rsidRDefault="001B46DB" w14:paraId="420E728D" w14:textId="77777777">
            <w:pPr>
              <w:rPr>
                <w:rFonts w:ascii="Arial" w:hAnsi="Arial" w:cs="Arial"/>
                <w:b/>
              </w:rPr>
            </w:pPr>
          </w:p>
          <w:p w:rsidR="001B46DB" w:rsidP="006F1D09" w:rsidRDefault="001B46DB" w14:paraId="32A1A8BC" w14:textId="3A5FDAD0">
            <w:pPr>
              <w:rPr>
                <w:rFonts w:ascii="Arial" w:hAnsi="Arial" w:cs="Arial"/>
                <w:b/>
              </w:rPr>
            </w:pPr>
            <w:r>
              <w:rPr>
                <w:rFonts w:ascii="Arial" w:hAnsi="Arial" w:cs="Arial"/>
                <w:b/>
                <w:bCs/>
              </w:rPr>
              <w:t>Regional TP Representatives</w:t>
            </w:r>
          </w:p>
        </w:tc>
      </w:tr>
      <w:tr w:rsidR="00746997" w:rsidTr="5EFE64C5" w14:paraId="55B4728D" w14:textId="77777777">
        <w:tc>
          <w:tcPr>
            <w:tcW w:w="690" w:type="dxa"/>
            <w:tcMar/>
          </w:tcPr>
          <w:p w:rsidR="00746997" w:rsidP="006F1D09" w:rsidRDefault="00746997" w14:paraId="47224A2C" w14:textId="77777777">
            <w:pPr>
              <w:rPr>
                <w:rFonts w:ascii="Arial" w:hAnsi="Arial" w:cs="Arial"/>
                <w:b/>
              </w:rPr>
            </w:pPr>
          </w:p>
        </w:tc>
        <w:tc>
          <w:tcPr>
            <w:tcW w:w="7778" w:type="dxa"/>
            <w:tcMar/>
          </w:tcPr>
          <w:p w:rsidRPr="71EC81F4" w:rsidR="00746997" w:rsidP="71EC81F4" w:rsidRDefault="00746997" w14:paraId="0984461D" w14:textId="07F0EEFE">
            <w:pPr>
              <w:rPr>
                <w:rFonts w:ascii="Arial" w:hAnsi="Arial" w:eastAsia="Arial" w:cs="Arial"/>
                <w:b/>
                <w:bCs/>
              </w:rPr>
            </w:pPr>
          </w:p>
        </w:tc>
        <w:tc>
          <w:tcPr>
            <w:tcW w:w="1988" w:type="dxa"/>
            <w:tcMar/>
          </w:tcPr>
          <w:p w:rsidR="00746997" w:rsidP="006F1D09" w:rsidRDefault="00746997" w14:paraId="32828EFE" w14:textId="77777777">
            <w:pPr>
              <w:rPr>
                <w:rFonts w:ascii="Arial" w:hAnsi="Arial" w:cs="Arial"/>
                <w:b/>
              </w:rPr>
            </w:pPr>
          </w:p>
        </w:tc>
      </w:tr>
      <w:tr w:rsidR="00746997" w:rsidTr="5EFE64C5" w14:paraId="0C67F02B" w14:textId="77777777">
        <w:tc>
          <w:tcPr>
            <w:tcW w:w="690" w:type="dxa"/>
            <w:tcMar/>
          </w:tcPr>
          <w:p w:rsidR="00746997" w:rsidP="006F1D09" w:rsidRDefault="00746997" w14:paraId="27D9943F" w14:textId="77777777">
            <w:pPr>
              <w:rPr>
                <w:rFonts w:ascii="Arial" w:hAnsi="Arial" w:cs="Arial"/>
                <w:b/>
              </w:rPr>
            </w:pPr>
          </w:p>
        </w:tc>
        <w:tc>
          <w:tcPr>
            <w:tcW w:w="7778" w:type="dxa"/>
            <w:tcMar/>
          </w:tcPr>
          <w:p w:rsidRPr="008C4354" w:rsidR="00785F24" w:rsidP="00746997" w:rsidRDefault="00785F24" w14:paraId="43665F24" w14:textId="2B4EABE6">
            <w:pPr>
              <w:rPr>
                <w:rFonts w:ascii="Arial" w:hAnsi="Arial" w:eastAsia="Arial" w:cs="Arial"/>
              </w:rPr>
            </w:pPr>
            <w:r w:rsidRPr="008C4354">
              <w:rPr>
                <w:rFonts w:ascii="Arial" w:hAnsi="Arial" w:eastAsia="Arial" w:cs="Arial"/>
                <w:b/>
                <w:bCs/>
              </w:rPr>
              <w:t xml:space="preserve">NHSBT PBM </w:t>
            </w:r>
            <w:r w:rsidRPr="008C4354">
              <w:rPr>
                <w:rFonts w:ascii="Arial" w:hAnsi="Arial" w:cs="Arial"/>
                <w:b/>
                <w:bCs/>
              </w:rPr>
              <w:t>~ Aimee Burtenshawe</w:t>
            </w:r>
          </w:p>
          <w:p w:rsidR="0097690B" w:rsidP="00746997" w:rsidRDefault="0097690B" w14:paraId="0C9D034E" w14:textId="2563B4B3">
            <w:pPr>
              <w:rPr>
                <w:rFonts w:ascii="Arial" w:hAnsi="Arial" w:eastAsia="Arial" w:cs="Arial"/>
              </w:rPr>
            </w:pPr>
            <w:r>
              <w:rPr>
                <w:rFonts w:ascii="Arial" w:hAnsi="Arial" w:eastAsia="Arial" w:cs="Arial"/>
              </w:rPr>
              <w:t>Regional Changes</w:t>
            </w:r>
          </w:p>
          <w:p w:rsidRPr="00353BB1" w:rsidR="0097690B" w:rsidRDefault="0097690B" w14:paraId="6C43BC04" w14:textId="7B2A68D6">
            <w:pPr>
              <w:pStyle w:val="ListParagraph"/>
              <w:numPr>
                <w:ilvl w:val="0"/>
                <w:numId w:val="9"/>
              </w:numPr>
              <w:rPr>
                <w:rFonts w:ascii="Arial" w:hAnsi="Arial" w:eastAsia="Arial" w:cs="Arial"/>
              </w:rPr>
            </w:pPr>
            <w:r w:rsidRPr="00353BB1">
              <w:rPr>
                <w:rFonts w:ascii="Arial" w:hAnsi="Arial" w:eastAsia="Arial" w:cs="Arial"/>
              </w:rPr>
              <w:t>As part of the optimised operational model for the PBM team, we are undertaking further rotation of our skills and experience, with Jo Shorthouse moving from the Midlands working centrally to focus on the BTT education pathways. Anwen Davies will also be stepping back from the South</w:t>
            </w:r>
            <w:r w:rsidRPr="00353BB1" w:rsidR="00353BB1">
              <w:rPr>
                <w:rFonts w:ascii="Arial" w:hAnsi="Arial" w:eastAsia="Arial" w:cs="Arial"/>
              </w:rPr>
              <w:t xml:space="preserve"> </w:t>
            </w:r>
            <w:r w:rsidRPr="00353BB1">
              <w:rPr>
                <w:rFonts w:ascii="Arial" w:hAnsi="Arial" w:eastAsia="Arial" w:cs="Arial"/>
              </w:rPr>
              <w:t xml:space="preserve">East region to focus on developing the QS138 Quality Insights tool. The Midlands region will </w:t>
            </w:r>
            <w:proofErr w:type="gramStart"/>
            <w:r w:rsidRPr="00353BB1">
              <w:rPr>
                <w:rFonts w:ascii="Arial" w:hAnsi="Arial" w:eastAsia="Arial" w:cs="Arial"/>
              </w:rPr>
              <w:t>be supported</w:t>
            </w:r>
            <w:proofErr w:type="gramEnd"/>
            <w:r w:rsidRPr="00353BB1">
              <w:rPr>
                <w:rFonts w:ascii="Arial" w:hAnsi="Arial" w:eastAsia="Arial" w:cs="Arial"/>
              </w:rPr>
              <w:t xml:space="preserve"> by Clare Cook, and Sam Timmins will step into the South</w:t>
            </w:r>
            <w:r w:rsidRPr="00353BB1" w:rsidR="00353BB1">
              <w:rPr>
                <w:rFonts w:ascii="Arial" w:hAnsi="Arial" w:eastAsia="Arial" w:cs="Arial"/>
              </w:rPr>
              <w:t xml:space="preserve"> </w:t>
            </w:r>
            <w:r w:rsidRPr="00353BB1">
              <w:rPr>
                <w:rFonts w:ascii="Arial" w:hAnsi="Arial" w:eastAsia="Arial" w:cs="Arial"/>
              </w:rPr>
              <w:t xml:space="preserve">East region. </w:t>
            </w:r>
          </w:p>
          <w:p w:rsidR="00353BB1" w:rsidP="0097690B" w:rsidRDefault="00353BB1" w14:paraId="44CE1A62" w14:textId="77777777">
            <w:pPr>
              <w:rPr>
                <w:rFonts w:ascii="Arial" w:hAnsi="Arial" w:eastAsia="Arial" w:cs="Arial"/>
              </w:rPr>
            </w:pPr>
          </w:p>
          <w:p w:rsidR="00353BB1" w:rsidP="0097690B" w:rsidRDefault="00353BB1" w14:paraId="217B7893" w14:textId="12C4F2E2">
            <w:pPr>
              <w:rPr>
                <w:rFonts w:ascii="Arial" w:hAnsi="Arial" w:eastAsia="Arial" w:cs="Arial"/>
              </w:rPr>
            </w:pPr>
            <w:r>
              <w:rPr>
                <w:rFonts w:ascii="Arial" w:hAnsi="Arial" w:eastAsia="Arial" w:cs="Arial"/>
              </w:rPr>
              <w:t>PBM at NATA</w:t>
            </w:r>
          </w:p>
          <w:p w:rsidRPr="00353BB1" w:rsidR="00353BB1" w:rsidRDefault="00353BB1" w14:paraId="7C231559" w14:textId="77777777">
            <w:pPr>
              <w:pStyle w:val="ListParagraph"/>
              <w:numPr>
                <w:ilvl w:val="0"/>
                <w:numId w:val="9"/>
              </w:numPr>
              <w:rPr>
                <w:rFonts w:ascii="Arial" w:hAnsi="Arial" w:eastAsia="Arial" w:cs="Arial"/>
              </w:rPr>
            </w:pPr>
            <w:r w:rsidRPr="00353BB1">
              <w:rPr>
                <w:rFonts w:ascii="Arial" w:hAnsi="Arial" w:eastAsia="Arial" w:cs="Arial"/>
              </w:rPr>
              <w:t xml:space="preserve">Sam Timmins and Tracy Johnston represented the PBM team at the NATA Symposium 2026, presenting a poster on the impact of Patient Blood Management in England over 10 years. The work showed a 23% reduction in red cell use and transfusion rates, suggesting a shift in clinical practice, with PBM </w:t>
            </w:r>
            <w:proofErr w:type="gramStart"/>
            <w:r w:rsidRPr="00353BB1">
              <w:rPr>
                <w:rFonts w:ascii="Arial" w:hAnsi="Arial" w:eastAsia="Arial" w:cs="Arial"/>
              </w:rPr>
              <w:t>likely playing</w:t>
            </w:r>
            <w:proofErr w:type="gramEnd"/>
            <w:r w:rsidRPr="00353BB1">
              <w:rPr>
                <w:rFonts w:ascii="Arial" w:hAnsi="Arial" w:eastAsia="Arial" w:cs="Arial"/>
              </w:rPr>
              <w:t xml:space="preserve"> a key role.</w:t>
            </w:r>
          </w:p>
          <w:p w:rsidR="00353BB1" w:rsidP="00353BB1" w:rsidRDefault="00353BB1" w14:paraId="4E656A95" w14:textId="77777777">
            <w:pPr>
              <w:rPr>
                <w:rFonts w:ascii="Arial" w:hAnsi="Arial" w:eastAsia="Arial" w:cs="Arial"/>
              </w:rPr>
            </w:pPr>
          </w:p>
          <w:p w:rsidR="00353BB1" w:rsidP="00353BB1" w:rsidRDefault="00353BB1" w14:paraId="3C412CC7" w14:textId="77777777">
            <w:pPr>
              <w:rPr>
                <w:rFonts w:ascii="Arial" w:hAnsi="Arial" w:eastAsia="Arial" w:cs="Arial"/>
              </w:rPr>
            </w:pPr>
            <w:r w:rsidRPr="00746997">
              <w:rPr>
                <w:rFonts w:ascii="Arial" w:hAnsi="Arial" w:eastAsia="Arial" w:cs="Arial"/>
              </w:rPr>
              <w:t>Receiving a blood transfusion PIL:</w:t>
            </w:r>
          </w:p>
          <w:p w:rsidR="00353BB1" w:rsidRDefault="00353BB1" w14:paraId="281A175A" w14:textId="5C944BCE">
            <w:pPr>
              <w:pStyle w:val="ListParagraph"/>
              <w:numPr>
                <w:ilvl w:val="0"/>
                <w:numId w:val="3"/>
              </w:numPr>
              <w:spacing w:after="160" w:line="259" w:lineRule="auto"/>
              <w:rPr>
                <w:rFonts w:ascii="Arial" w:hAnsi="Arial" w:eastAsia="Arial" w:cs="Arial"/>
              </w:rPr>
            </w:pPr>
            <w:r w:rsidRPr="00746997">
              <w:rPr>
                <w:rFonts w:ascii="Arial" w:hAnsi="Arial" w:eastAsia="Arial" w:cs="Arial"/>
              </w:rPr>
              <w:t xml:space="preserve">This leaflet </w:t>
            </w:r>
            <w:r>
              <w:rPr>
                <w:rFonts w:ascii="Arial" w:hAnsi="Arial" w:eastAsia="Arial" w:cs="Arial"/>
              </w:rPr>
              <w:t xml:space="preserve">has </w:t>
            </w:r>
            <w:proofErr w:type="gramStart"/>
            <w:r>
              <w:rPr>
                <w:rFonts w:ascii="Arial" w:hAnsi="Arial" w:eastAsia="Arial" w:cs="Arial"/>
              </w:rPr>
              <w:t>been updated</w:t>
            </w:r>
            <w:proofErr w:type="gramEnd"/>
            <w:r>
              <w:rPr>
                <w:rFonts w:ascii="Arial" w:hAnsi="Arial" w:eastAsia="Arial" w:cs="Arial"/>
              </w:rPr>
              <w:t xml:space="preserve"> and is now live and accessible via</w:t>
            </w:r>
          </w:p>
          <w:p w:rsidRPr="00746997" w:rsidR="00353BB1" w:rsidP="00353BB1" w:rsidRDefault="00353BB1" w14:paraId="2B5F9673" w14:textId="66B77BED">
            <w:pPr>
              <w:pStyle w:val="ListParagraph"/>
              <w:spacing w:after="160" w:line="259" w:lineRule="auto"/>
              <w:rPr>
                <w:rFonts w:ascii="Arial" w:hAnsi="Arial" w:eastAsia="Arial" w:cs="Arial"/>
              </w:rPr>
            </w:pPr>
            <w:r>
              <w:rPr>
                <w:rFonts w:ascii="Arial" w:hAnsi="Arial" w:eastAsia="Arial" w:cs="Arial"/>
              </w:rPr>
              <w:t xml:space="preserve"> </w:t>
            </w:r>
            <w:hyperlink w:history="1" r:id="rId14">
              <w:r w:rsidRPr="00353BB1">
                <w:rPr>
                  <w:rStyle w:val="Hyperlink"/>
                  <w:rFonts w:ascii="Arial" w:hAnsi="Arial" w:eastAsia="Arial" w:cs="Arial"/>
                </w:rPr>
                <w:t>Patient information leaflets - Hospitals and Science - NHSBT</w:t>
              </w:r>
            </w:hyperlink>
          </w:p>
          <w:p w:rsidRPr="004206A1" w:rsidR="00353BB1" w:rsidP="00353BB1" w:rsidRDefault="00353BB1" w14:paraId="35CE0922" w14:textId="77777777">
            <w:pPr>
              <w:rPr>
                <w:rFonts w:ascii="Arial" w:hAnsi="Arial" w:eastAsia="Arial" w:cs="Arial"/>
                <w:sz w:val="16"/>
                <w:szCs w:val="16"/>
              </w:rPr>
            </w:pPr>
          </w:p>
          <w:p w:rsidR="00353BB1" w:rsidP="0097690B" w:rsidRDefault="00353BB1" w14:paraId="172A3F91" w14:textId="3C13D1AE">
            <w:pPr>
              <w:rPr>
                <w:rFonts w:ascii="Arial" w:hAnsi="Arial" w:eastAsia="Arial" w:cs="Arial"/>
              </w:rPr>
            </w:pPr>
            <w:r>
              <w:rPr>
                <w:rFonts w:ascii="Arial" w:hAnsi="Arial" w:eastAsia="Arial" w:cs="Arial"/>
              </w:rPr>
              <w:t>WOMAN-2 Results</w:t>
            </w:r>
          </w:p>
          <w:p w:rsidRPr="00353BB1" w:rsidR="00353BB1" w:rsidRDefault="00353BB1" w14:paraId="206C388F" w14:textId="77777777">
            <w:pPr>
              <w:pStyle w:val="ListParagraph"/>
              <w:numPr>
                <w:ilvl w:val="0"/>
                <w:numId w:val="9"/>
              </w:numPr>
              <w:rPr>
                <w:rFonts w:ascii="Arial" w:hAnsi="Arial" w:eastAsia="Arial" w:cs="Arial"/>
              </w:rPr>
            </w:pPr>
            <w:r w:rsidRPr="00353BB1">
              <w:rPr>
                <w:rFonts w:ascii="Arial" w:hAnsi="Arial" w:eastAsia="Arial" w:cs="Arial"/>
              </w:rPr>
              <w:t xml:space="preserve">The </w:t>
            </w:r>
            <w:hyperlink w:history="1" r:id="rId15">
              <w:r w:rsidRPr="00353BB1">
                <w:rPr>
                  <w:rStyle w:val="Hyperlink"/>
                  <w:rFonts w:ascii="Arial" w:hAnsi="Arial" w:eastAsia="Arial" w:cs="Arial"/>
                </w:rPr>
                <w:t>WOMAN-2 trial</w:t>
              </w:r>
            </w:hyperlink>
            <w:r w:rsidRPr="00353BB1">
              <w:rPr>
                <w:rFonts w:ascii="Arial" w:hAnsi="Arial" w:eastAsia="Arial" w:cs="Arial"/>
              </w:rPr>
              <w:t xml:space="preserve"> investigated whether administering tranexamic acid (TXA) within 15 minutes after umbilical cord clamping could prevent clinically diagnosed postpartum haemorrhage (PPH).</w:t>
            </w:r>
          </w:p>
          <w:p w:rsidRPr="00353BB1" w:rsidR="00353BB1" w:rsidRDefault="00353BB1" w14:paraId="72C294B2" w14:textId="77777777">
            <w:pPr>
              <w:pStyle w:val="ListParagraph"/>
              <w:numPr>
                <w:ilvl w:val="0"/>
                <w:numId w:val="9"/>
              </w:numPr>
              <w:rPr>
                <w:rFonts w:ascii="Arial" w:hAnsi="Arial" w:eastAsia="Arial" w:cs="Arial"/>
              </w:rPr>
            </w:pPr>
            <w:r w:rsidRPr="00353BB1">
              <w:rPr>
                <w:rFonts w:ascii="Arial" w:hAnsi="Arial" w:eastAsia="Arial" w:cs="Arial"/>
              </w:rPr>
              <w:t>Results showed that women with moderate to severe anaemia had a significantly higher risk of PPH; however, TXA did not reduce this risk.</w:t>
            </w:r>
          </w:p>
          <w:p w:rsidRPr="00353BB1" w:rsidR="00353BB1" w:rsidRDefault="00353BB1" w14:paraId="2DCF6D32" w14:textId="77777777">
            <w:pPr>
              <w:pStyle w:val="ListParagraph"/>
              <w:numPr>
                <w:ilvl w:val="0"/>
                <w:numId w:val="9"/>
              </w:numPr>
              <w:rPr>
                <w:rFonts w:ascii="Arial" w:hAnsi="Arial" w:eastAsia="Arial" w:cs="Arial"/>
              </w:rPr>
            </w:pPr>
            <w:r w:rsidRPr="00353BB1">
              <w:rPr>
                <w:rFonts w:ascii="Arial" w:hAnsi="Arial" w:eastAsia="Arial" w:cs="Arial"/>
              </w:rPr>
              <w:t>Further research is underway, with the I’M WOMAN trial evaluating whether earlier administration of TXA—prior to childbirth—can reduce the risk of PPH.</w:t>
            </w:r>
          </w:p>
          <w:p w:rsidR="00353BB1" w:rsidP="0097690B" w:rsidRDefault="00353BB1" w14:paraId="7C39EB03" w14:textId="77777777">
            <w:pPr>
              <w:rPr>
                <w:rFonts w:ascii="Arial" w:hAnsi="Arial" w:eastAsia="Arial" w:cs="Arial"/>
              </w:rPr>
            </w:pPr>
          </w:p>
          <w:p w:rsidR="00353BB1" w:rsidP="0097690B" w:rsidRDefault="00353BB1" w14:paraId="71D92A1D" w14:textId="2EC57902">
            <w:pPr>
              <w:rPr>
                <w:rFonts w:ascii="Arial" w:hAnsi="Arial" w:eastAsia="Arial" w:cs="Arial"/>
              </w:rPr>
            </w:pPr>
            <w:r>
              <w:rPr>
                <w:rFonts w:ascii="Arial" w:hAnsi="Arial" w:eastAsia="Arial" w:cs="Arial"/>
              </w:rPr>
              <w:t>Other News</w:t>
            </w:r>
          </w:p>
          <w:p w:rsidRPr="00353BB1" w:rsidR="00353BB1" w:rsidRDefault="00353BB1" w14:paraId="388693B7" w14:textId="5FD2624A">
            <w:pPr>
              <w:numPr>
                <w:ilvl w:val="0"/>
                <w:numId w:val="7"/>
              </w:numPr>
              <w:rPr>
                <w:rFonts w:ascii="Arial" w:hAnsi="Arial" w:eastAsia="Arial" w:cs="Arial"/>
              </w:rPr>
            </w:pPr>
            <w:r w:rsidRPr="00353BB1">
              <w:rPr>
                <w:rFonts w:ascii="Arial" w:hAnsi="Arial" w:eastAsia="Arial" w:cs="Arial"/>
              </w:rPr>
              <w:t>PBM England have moved away from using the X platform to promote our work</w:t>
            </w:r>
            <w:r w:rsidR="00DE1733">
              <w:rPr>
                <w:rFonts w:ascii="Arial" w:hAnsi="Arial" w:eastAsia="Arial" w:cs="Arial"/>
              </w:rPr>
              <w:t>. R</w:t>
            </w:r>
            <w:r w:rsidRPr="00353BB1">
              <w:rPr>
                <w:rFonts w:ascii="Arial" w:hAnsi="Arial" w:eastAsia="Arial" w:cs="Arial"/>
              </w:rPr>
              <w:t xml:space="preserve">esources </w:t>
            </w:r>
            <w:r w:rsidR="00DE1733">
              <w:rPr>
                <w:rFonts w:ascii="Arial" w:hAnsi="Arial" w:eastAsia="Arial" w:cs="Arial"/>
              </w:rPr>
              <w:t>are</w:t>
            </w:r>
            <w:r w:rsidRPr="00353BB1">
              <w:rPr>
                <w:rFonts w:ascii="Arial" w:hAnsi="Arial" w:eastAsia="Arial" w:cs="Arial"/>
              </w:rPr>
              <w:t xml:space="preserve"> available on </w:t>
            </w:r>
            <w:hyperlink w:history="1" r:id="rId16">
              <w:r w:rsidRPr="00353BB1">
                <w:rPr>
                  <w:rStyle w:val="Hyperlink"/>
                  <w:rFonts w:ascii="Arial" w:hAnsi="Arial" w:eastAsia="Arial" w:cs="Arial"/>
                </w:rPr>
                <w:t>Patient Blood Management - Hospitals and Science - NHSBT</w:t>
              </w:r>
            </w:hyperlink>
            <w:r>
              <w:rPr>
                <w:rFonts w:ascii="Arial" w:hAnsi="Arial" w:eastAsia="Arial" w:cs="Arial"/>
              </w:rPr>
              <w:t xml:space="preserve"> </w:t>
            </w:r>
            <w:r w:rsidRPr="00353BB1">
              <w:rPr>
                <w:rFonts w:ascii="Arial" w:hAnsi="Arial" w:eastAsia="Arial" w:cs="Arial"/>
              </w:rPr>
              <w:t>and</w:t>
            </w:r>
            <w:r>
              <w:rPr>
                <w:rFonts w:ascii="Arial" w:hAnsi="Arial" w:eastAsia="Arial" w:cs="Arial"/>
              </w:rPr>
              <w:t xml:space="preserve"> </w:t>
            </w:r>
            <w:hyperlink w:history="1" r:id="rId17">
              <w:r w:rsidRPr="00353BB1">
                <w:rPr>
                  <w:rStyle w:val="Hyperlink"/>
                  <w:rFonts w:ascii="Arial" w:hAnsi="Arial" w:eastAsia="Arial" w:cs="Arial"/>
                </w:rPr>
                <w:t>Patient Blood Management England - YouTube</w:t>
              </w:r>
            </w:hyperlink>
          </w:p>
          <w:p w:rsidRPr="00353BB1" w:rsidR="00353BB1" w:rsidRDefault="00353BB1" w14:paraId="46CB99F0" w14:textId="2A19BD79">
            <w:pPr>
              <w:numPr>
                <w:ilvl w:val="0"/>
                <w:numId w:val="7"/>
              </w:numPr>
              <w:rPr>
                <w:rFonts w:ascii="Arial" w:hAnsi="Arial" w:eastAsia="Arial" w:cs="Arial"/>
              </w:rPr>
            </w:pPr>
            <w:r w:rsidRPr="00353BB1">
              <w:rPr>
                <w:rFonts w:ascii="Arial" w:hAnsi="Arial" w:eastAsia="Arial" w:cs="Arial"/>
              </w:rPr>
              <w:t xml:space="preserve">St Paul’s Cathedral hosted the IBI remembrance service, listen to the full memorial </w:t>
            </w:r>
            <w:hyperlink w:history="1" r:id="rId18">
              <w:r w:rsidRPr="00353BB1">
                <w:rPr>
                  <w:rStyle w:val="Hyperlink"/>
                  <w:rFonts w:ascii="Arial" w:hAnsi="Arial" w:eastAsia="Arial" w:cs="Arial"/>
                </w:rPr>
                <w:t>here</w:t>
              </w:r>
            </w:hyperlink>
          </w:p>
          <w:p w:rsidR="004206A1" w:rsidP="0097690B" w:rsidRDefault="004206A1" w14:paraId="72DF601A" w14:textId="77777777">
            <w:pPr>
              <w:rPr>
                <w:rFonts w:ascii="Arial" w:hAnsi="Arial" w:eastAsia="Arial" w:cs="Arial"/>
              </w:rPr>
            </w:pPr>
          </w:p>
          <w:p w:rsidR="00353BB1" w:rsidP="0097690B" w:rsidRDefault="00353BB1" w14:paraId="71D08ECB" w14:textId="07CA31A6">
            <w:pPr>
              <w:rPr>
                <w:rFonts w:ascii="Arial" w:hAnsi="Arial" w:eastAsia="Arial" w:cs="Arial"/>
              </w:rPr>
            </w:pPr>
            <w:r>
              <w:rPr>
                <w:rFonts w:ascii="Arial" w:hAnsi="Arial" w:eastAsia="Arial" w:cs="Arial"/>
              </w:rPr>
              <w:lastRenderedPageBreak/>
              <w:t>PBM Infographics</w:t>
            </w:r>
          </w:p>
          <w:p w:rsidRPr="00DE1733" w:rsidR="00353BB1" w:rsidRDefault="00353BB1" w14:paraId="59939283" w14:textId="77777777">
            <w:pPr>
              <w:pStyle w:val="ListParagraph"/>
              <w:numPr>
                <w:ilvl w:val="0"/>
                <w:numId w:val="10"/>
              </w:numPr>
              <w:rPr>
                <w:rFonts w:ascii="Arial" w:hAnsi="Arial" w:eastAsia="Arial" w:cs="Arial"/>
              </w:rPr>
            </w:pPr>
            <w:r w:rsidRPr="00DE1733">
              <w:rPr>
                <w:rFonts w:ascii="Arial" w:hAnsi="Arial" w:eastAsia="Arial" w:cs="Arial"/>
              </w:rPr>
              <w:t>The PBM team produces and circulates a monthly infographic for distribution within hospital HTCs, usually via Transfusion Practitioners.</w:t>
            </w:r>
          </w:p>
          <w:p w:rsidRPr="00DE1733" w:rsidR="00353BB1" w:rsidP="00DE1733" w:rsidRDefault="00353BB1" w14:paraId="0D68A0EE" w14:textId="77777777">
            <w:pPr>
              <w:pStyle w:val="ListParagraph"/>
              <w:rPr>
                <w:rFonts w:ascii="Arial" w:hAnsi="Arial" w:eastAsia="Arial" w:cs="Arial"/>
              </w:rPr>
            </w:pPr>
            <w:r w:rsidRPr="00DE1733">
              <w:rPr>
                <w:rFonts w:ascii="Arial" w:hAnsi="Arial" w:eastAsia="Arial" w:cs="Arial"/>
              </w:rPr>
              <w:t>We would really appreciate your feedback:</w:t>
            </w:r>
          </w:p>
          <w:p w:rsidR="00DE1733" w:rsidRDefault="00353BB1" w14:paraId="1D551691" w14:textId="77777777">
            <w:pPr>
              <w:pStyle w:val="ListParagraph"/>
              <w:numPr>
                <w:ilvl w:val="0"/>
                <w:numId w:val="11"/>
              </w:numPr>
              <w:rPr>
                <w:rFonts w:ascii="Arial" w:hAnsi="Arial" w:eastAsia="Arial" w:cs="Arial"/>
              </w:rPr>
            </w:pPr>
            <w:r w:rsidRPr="00DE1733">
              <w:rPr>
                <w:rFonts w:ascii="Arial" w:hAnsi="Arial" w:eastAsia="Arial" w:cs="Arial"/>
              </w:rPr>
              <w:t>Does your Trust currently use these infographics?</w:t>
            </w:r>
          </w:p>
          <w:p w:rsidR="00DE1733" w:rsidRDefault="00353BB1" w14:paraId="57D36905" w14:textId="77777777">
            <w:pPr>
              <w:pStyle w:val="ListParagraph"/>
              <w:numPr>
                <w:ilvl w:val="0"/>
                <w:numId w:val="11"/>
              </w:numPr>
              <w:rPr>
                <w:rFonts w:ascii="Arial" w:hAnsi="Arial" w:eastAsia="Arial" w:cs="Arial"/>
              </w:rPr>
            </w:pPr>
            <w:r w:rsidRPr="00DE1733">
              <w:rPr>
                <w:rFonts w:ascii="Arial" w:hAnsi="Arial" w:eastAsia="Arial" w:cs="Arial"/>
              </w:rPr>
              <w:t>Do you find them useful in practice?</w:t>
            </w:r>
          </w:p>
          <w:p w:rsidRPr="00DE1733" w:rsidR="00353BB1" w:rsidRDefault="00353BB1" w14:paraId="1D86C12B" w14:textId="078015DD">
            <w:pPr>
              <w:pStyle w:val="ListParagraph"/>
              <w:numPr>
                <w:ilvl w:val="0"/>
                <w:numId w:val="11"/>
              </w:numPr>
              <w:rPr>
                <w:rFonts w:ascii="Arial" w:hAnsi="Arial" w:eastAsia="Arial" w:cs="Arial"/>
              </w:rPr>
            </w:pPr>
            <w:r w:rsidRPr="00DE1733">
              <w:rPr>
                <w:rFonts w:ascii="Arial" w:hAnsi="Arial" w:eastAsia="Arial" w:cs="Arial"/>
              </w:rPr>
              <w:t>What additional content or formats would better support your work?</w:t>
            </w:r>
          </w:p>
          <w:p w:rsidRPr="00DE1733" w:rsidR="00353BB1" w:rsidRDefault="00353BB1" w14:paraId="55AD56ED" w14:textId="77777777">
            <w:pPr>
              <w:pStyle w:val="ListParagraph"/>
              <w:numPr>
                <w:ilvl w:val="0"/>
                <w:numId w:val="10"/>
              </w:numPr>
              <w:rPr>
                <w:rFonts w:ascii="Arial" w:hAnsi="Arial" w:eastAsia="Arial" w:cs="Arial"/>
              </w:rPr>
            </w:pPr>
            <w:r w:rsidRPr="00DE1733">
              <w:rPr>
                <w:rFonts w:ascii="Arial" w:hAnsi="Arial" w:eastAsia="Arial" w:cs="Arial"/>
              </w:rPr>
              <w:t>Please share any thoughts or suggestions with your regional PBM Practitioner so we can ensure these resources meet your needs and provide meaningful support.</w:t>
            </w:r>
          </w:p>
          <w:p w:rsidR="00353BB1" w:rsidP="0097690B" w:rsidRDefault="00353BB1" w14:paraId="26C0E44F" w14:textId="77777777">
            <w:pPr>
              <w:rPr>
                <w:rFonts w:ascii="Arial" w:hAnsi="Arial" w:eastAsia="Arial" w:cs="Arial"/>
              </w:rPr>
            </w:pPr>
          </w:p>
          <w:p w:rsidR="00353BB1" w:rsidP="0097690B" w:rsidRDefault="00353BB1" w14:paraId="3B984B97" w14:textId="5A1CC945">
            <w:pPr>
              <w:rPr>
                <w:rFonts w:ascii="Arial" w:hAnsi="Arial" w:eastAsia="Arial" w:cs="Arial"/>
              </w:rPr>
            </w:pPr>
            <w:r>
              <w:rPr>
                <w:rFonts w:ascii="Arial" w:hAnsi="Arial" w:eastAsia="Arial" w:cs="Arial"/>
              </w:rPr>
              <w:t>Save the Date</w:t>
            </w:r>
          </w:p>
          <w:p w:rsidRPr="00257E18" w:rsidR="00353BB1" w:rsidRDefault="00353BB1" w14:paraId="160684D2" w14:textId="37533D0A">
            <w:pPr>
              <w:numPr>
                <w:ilvl w:val="0"/>
                <w:numId w:val="8"/>
              </w:numPr>
              <w:rPr>
                <w:rFonts w:ascii="Arial" w:hAnsi="Arial" w:eastAsia="Arial" w:cs="Arial"/>
              </w:rPr>
            </w:pPr>
            <w:proofErr w:type="gramStart"/>
            <w:r w:rsidRPr="00353BB1">
              <w:rPr>
                <w:rFonts w:ascii="Arial" w:hAnsi="Arial" w:eastAsia="Arial" w:cs="Arial"/>
              </w:rPr>
              <w:t>2</w:t>
            </w:r>
            <w:r w:rsidRPr="00353BB1">
              <w:rPr>
                <w:rFonts w:ascii="Arial" w:hAnsi="Arial" w:eastAsia="Arial" w:cs="Arial"/>
                <w:vertAlign w:val="superscript"/>
              </w:rPr>
              <w:t>nd</w:t>
            </w:r>
            <w:proofErr w:type="gramEnd"/>
            <w:r>
              <w:rPr>
                <w:rFonts w:ascii="Arial" w:hAnsi="Arial" w:eastAsia="Arial" w:cs="Arial"/>
              </w:rPr>
              <w:t xml:space="preserve"> - </w:t>
            </w:r>
            <w:r w:rsidRPr="00353BB1">
              <w:rPr>
                <w:rFonts w:ascii="Arial" w:hAnsi="Arial" w:eastAsia="Arial" w:cs="Arial"/>
              </w:rPr>
              <w:t>6</w:t>
            </w:r>
            <w:r w:rsidRPr="00353BB1">
              <w:rPr>
                <w:rFonts w:ascii="Arial" w:hAnsi="Arial" w:eastAsia="Arial" w:cs="Arial"/>
                <w:vertAlign w:val="superscript"/>
              </w:rPr>
              <w:t>th</w:t>
            </w:r>
            <w:r w:rsidRPr="00353BB1">
              <w:rPr>
                <w:rFonts w:ascii="Arial" w:hAnsi="Arial" w:eastAsia="Arial" w:cs="Arial"/>
              </w:rPr>
              <w:t xml:space="preserve"> November</w:t>
            </w:r>
            <w:r>
              <w:rPr>
                <w:rFonts w:ascii="Arial" w:hAnsi="Arial" w:eastAsia="Arial" w:cs="Arial"/>
              </w:rPr>
              <w:t xml:space="preserve">: </w:t>
            </w:r>
            <w:r w:rsidRPr="00257E18">
              <w:rPr>
                <w:rFonts w:ascii="Arial" w:hAnsi="Arial" w:eastAsia="Arial" w:cs="Arial"/>
              </w:rPr>
              <w:t>PBM Awareness week</w:t>
            </w:r>
          </w:p>
          <w:p w:rsidRPr="00DE1733" w:rsidR="00746997" w:rsidRDefault="00353BB1" w14:paraId="6118F3D3" w14:textId="31A65E63">
            <w:pPr>
              <w:numPr>
                <w:ilvl w:val="0"/>
                <w:numId w:val="8"/>
              </w:numPr>
              <w:rPr>
                <w:rFonts w:ascii="Arial" w:hAnsi="Arial" w:eastAsia="Arial" w:cs="Arial"/>
              </w:rPr>
            </w:pPr>
            <w:r w:rsidRPr="00257E18">
              <w:rPr>
                <w:rFonts w:ascii="Arial" w:hAnsi="Arial" w:eastAsia="Arial" w:cs="Arial"/>
              </w:rPr>
              <w:t>4</w:t>
            </w:r>
            <w:r w:rsidRPr="00257E18">
              <w:rPr>
                <w:rFonts w:ascii="Arial" w:hAnsi="Arial" w:eastAsia="Arial" w:cs="Arial"/>
                <w:vertAlign w:val="superscript"/>
              </w:rPr>
              <w:t>th</w:t>
            </w:r>
            <w:r w:rsidRPr="00257E18">
              <w:rPr>
                <w:rFonts w:ascii="Arial" w:hAnsi="Arial" w:eastAsia="Arial" w:cs="Arial"/>
              </w:rPr>
              <w:t xml:space="preserve"> November: PBM Conference – Microsoft Teams</w:t>
            </w:r>
          </w:p>
        </w:tc>
        <w:tc>
          <w:tcPr>
            <w:tcW w:w="1988" w:type="dxa"/>
            <w:tcMar/>
          </w:tcPr>
          <w:p w:rsidR="00746997" w:rsidP="006F1D09" w:rsidRDefault="00746997" w14:paraId="154ED5AC" w14:textId="77777777">
            <w:pPr>
              <w:rPr>
                <w:rFonts w:ascii="Arial" w:hAnsi="Arial" w:cs="Arial"/>
                <w:b/>
              </w:rPr>
            </w:pPr>
          </w:p>
        </w:tc>
      </w:tr>
      <w:tr w:rsidR="00746997" w:rsidTr="5EFE64C5" w14:paraId="38CF7B34" w14:textId="77777777">
        <w:tc>
          <w:tcPr>
            <w:tcW w:w="690" w:type="dxa"/>
            <w:tcMar/>
          </w:tcPr>
          <w:p w:rsidR="00746997" w:rsidP="006F1D09" w:rsidRDefault="00746997" w14:paraId="0A2AD1DF" w14:textId="77777777">
            <w:pPr>
              <w:rPr>
                <w:rFonts w:ascii="Arial" w:hAnsi="Arial" w:cs="Arial"/>
                <w:b/>
              </w:rPr>
            </w:pPr>
          </w:p>
        </w:tc>
        <w:tc>
          <w:tcPr>
            <w:tcW w:w="7778" w:type="dxa"/>
            <w:tcMar/>
          </w:tcPr>
          <w:p w:rsidRPr="71EC81F4" w:rsidR="00746997" w:rsidP="71EC81F4" w:rsidRDefault="00746997" w14:paraId="27C2166E" w14:textId="77777777">
            <w:pPr>
              <w:rPr>
                <w:rFonts w:ascii="Arial" w:hAnsi="Arial" w:eastAsia="Arial" w:cs="Arial"/>
                <w:b/>
                <w:bCs/>
              </w:rPr>
            </w:pPr>
          </w:p>
        </w:tc>
        <w:tc>
          <w:tcPr>
            <w:tcW w:w="1988" w:type="dxa"/>
            <w:tcMar/>
          </w:tcPr>
          <w:p w:rsidR="00746997" w:rsidP="006F1D09" w:rsidRDefault="00746997" w14:paraId="5BE344B3" w14:textId="77777777">
            <w:pPr>
              <w:rPr>
                <w:rFonts w:ascii="Arial" w:hAnsi="Arial" w:cs="Arial"/>
                <w:b/>
              </w:rPr>
            </w:pPr>
          </w:p>
        </w:tc>
      </w:tr>
      <w:tr w:rsidR="006F1D09" w:rsidTr="5EFE64C5" w14:paraId="5E0D5BBC" w14:textId="77777777">
        <w:trPr>
          <w:trHeight w:val="610"/>
        </w:trPr>
        <w:tc>
          <w:tcPr>
            <w:tcW w:w="690" w:type="dxa"/>
            <w:tcMar/>
          </w:tcPr>
          <w:p w:rsidR="006F1D09" w:rsidP="006F1D09" w:rsidRDefault="006F1D09" w14:paraId="460C2C5C" w14:textId="77777777">
            <w:pPr>
              <w:rPr>
                <w:rFonts w:ascii="Arial" w:hAnsi="Arial" w:cs="Arial"/>
                <w:b/>
              </w:rPr>
            </w:pPr>
          </w:p>
        </w:tc>
        <w:tc>
          <w:tcPr>
            <w:tcW w:w="7778" w:type="dxa"/>
            <w:tcMar/>
          </w:tcPr>
          <w:p w:rsidRPr="008C4354" w:rsidR="006F1D09" w:rsidP="71EC81F4" w:rsidRDefault="006F1D09" w14:paraId="4747F979" w14:textId="65247C37">
            <w:pPr>
              <w:rPr>
                <w:rFonts w:ascii="Arial" w:hAnsi="Arial" w:cs="Arial"/>
                <w:b/>
                <w:bCs/>
              </w:rPr>
            </w:pPr>
            <w:r w:rsidRPr="008C4354">
              <w:rPr>
                <w:rFonts w:ascii="Arial" w:hAnsi="Arial" w:cs="Arial"/>
                <w:b/>
                <w:bCs/>
              </w:rPr>
              <w:t>NTLM</w:t>
            </w:r>
            <w:r w:rsidRPr="008C4354" w:rsidR="00D17B37">
              <w:rPr>
                <w:rFonts w:ascii="Arial" w:hAnsi="Arial" w:cs="Arial"/>
                <w:b/>
                <w:bCs/>
              </w:rPr>
              <w:t xml:space="preserve"> ~ Julie Staves</w:t>
            </w:r>
          </w:p>
          <w:p w:rsidRPr="008F0937" w:rsidR="00ED0D83" w:rsidP="008F0937" w:rsidRDefault="232DE9C3" w14:paraId="5C0E8C71" w14:textId="55390C76">
            <w:pPr>
              <w:rPr>
                <w:rFonts w:ascii="Arial" w:hAnsi="Arial" w:cs="Arial"/>
              </w:rPr>
            </w:pPr>
            <w:r w:rsidRPr="008F0937">
              <w:rPr>
                <w:rFonts w:ascii="Arial" w:hAnsi="Arial" w:cs="Arial"/>
              </w:rPr>
              <w:t>No update given.</w:t>
            </w:r>
            <w:r w:rsidRPr="008F0937" w:rsidR="00D17B37">
              <w:rPr>
                <w:rFonts w:ascii="Arial" w:hAnsi="Arial" w:cs="Arial"/>
              </w:rPr>
              <w:t xml:space="preserve"> Apologies sent.</w:t>
            </w:r>
          </w:p>
        </w:tc>
        <w:tc>
          <w:tcPr>
            <w:tcW w:w="1988" w:type="dxa"/>
            <w:tcMar/>
          </w:tcPr>
          <w:p w:rsidR="006F1D09" w:rsidP="79463C4E" w:rsidRDefault="006F1D09" w14:paraId="352EC376" w14:textId="346BB5D0">
            <w:pPr>
              <w:rPr>
                <w:rFonts w:ascii="Arial" w:hAnsi="Arial" w:cs="Arial"/>
                <w:b/>
                <w:bCs/>
              </w:rPr>
            </w:pPr>
          </w:p>
        </w:tc>
      </w:tr>
      <w:tr w:rsidR="00D17B37" w:rsidTr="5EFE64C5" w14:paraId="034BE81E" w14:textId="77777777">
        <w:tc>
          <w:tcPr>
            <w:tcW w:w="690" w:type="dxa"/>
            <w:tcMar/>
          </w:tcPr>
          <w:p w:rsidR="00D17B37" w:rsidP="006F1D09" w:rsidRDefault="00D17B37" w14:paraId="74E7FE85" w14:textId="77777777">
            <w:pPr>
              <w:rPr>
                <w:rFonts w:ascii="Arial" w:hAnsi="Arial" w:cs="Arial"/>
                <w:b/>
              </w:rPr>
            </w:pPr>
          </w:p>
        </w:tc>
        <w:tc>
          <w:tcPr>
            <w:tcW w:w="7778" w:type="dxa"/>
            <w:tcMar/>
          </w:tcPr>
          <w:p w:rsidRPr="00D17B37" w:rsidR="00D17B37" w:rsidP="71EC81F4" w:rsidRDefault="00D17B37" w14:paraId="031C3B6B" w14:textId="77777777">
            <w:pPr>
              <w:rPr>
                <w:rFonts w:ascii="Arial" w:hAnsi="Arial" w:cs="Arial"/>
                <w:b/>
                <w:bCs/>
                <w:color w:val="FF0000"/>
              </w:rPr>
            </w:pPr>
          </w:p>
        </w:tc>
        <w:tc>
          <w:tcPr>
            <w:tcW w:w="1988" w:type="dxa"/>
            <w:tcMar/>
          </w:tcPr>
          <w:p w:rsidR="00D17B37" w:rsidP="79463C4E" w:rsidRDefault="00D17B37" w14:paraId="6D20182A" w14:textId="77777777">
            <w:pPr>
              <w:rPr>
                <w:rFonts w:ascii="Arial" w:hAnsi="Arial" w:cs="Arial"/>
                <w:b/>
                <w:bCs/>
              </w:rPr>
            </w:pPr>
          </w:p>
        </w:tc>
      </w:tr>
      <w:tr w:rsidR="006F1D09" w:rsidTr="5EFE64C5" w14:paraId="7729DDE7" w14:textId="77777777">
        <w:trPr>
          <w:trHeight w:val="586"/>
        </w:trPr>
        <w:tc>
          <w:tcPr>
            <w:tcW w:w="690" w:type="dxa"/>
            <w:tcMar/>
          </w:tcPr>
          <w:p w:rsidR="006F1D09" w:rsidP="006F1D09" w:rsidRDefault="006F1D09" w14:paraId="72A56C56" w14:textId="77777777">
            <w:pPr>
              <w:rPr>
                <w:rFonts w:ascii="Arial" w:hAnsi="Arial" w:cs="Arial"/>
                <w:b/>
              </w:rPr>
            </w:pPr>
          </w:p>
        </w:tc>
        <w:tc>
          <w:tcPr>
            <w:tcW w:w="7778" w:type="dxa"/>
            <w:tcMar/>
          </w:tcPr>
          <w:p w:rsidRPr="00294DF4" w:rsidR="006F1D09" w:rsidP="71EC81F4" w:rsidRDefault="006F1D09" w14:paraId="0A63DE32" w14:textId="7F649209">
            <w:pPr>
              <w:rPr>
                <w:rFonts w:ascii="Arial" w:hAnsi="Arial" w:cs="Arial"/>
                <w:b/>
                <w:bCs/>
              </w:rPr>
            </w:pPr>
            <w:r w:rsidRPr="00294DF4">
              <w:rPr>
                <w:rFonts w:ascii="Arial" w:hAnsi="Arial" w:cs="Arial"/>
                <w:b/>
                <w:bCs/>
              </w:rPr>
              <w:t>Nursing</w:t>
            </w:r>
            <w:r w:rsidRPr="00294DF4" w:rsidR="00ED0D83">
              <w:rPr>
                <w:rFonts w:ascii="Arial" w:hAnsi="Arial" w:cs="Arial"/>
                <w:b/>
                <w:bCs/>
              </w:rPr>
              <w:t xml:space="preserve"> ~ </w:t>
            </w:r>
            <w:r w:rsidRPr="00294DF4" w:rsidR="00ED0D83">
              <w:rPr>
                <w:rFonts w:ascii="Arial" w:hAnsi="Arial" w:cs="Arial"/>
                <w:b/>
              </w:rPr>
              <w:t>Lorraine Boylan</w:t>
            </w:r>
          </w:p>
          <w:p w:rsidRPr="00294DF4" w:rsidR="00994467" w:rsidP="008F0937" w:rsidRDefault="00ED0D83" w14:paraId="4F3A037F" w14:textId="5E591934">
            <w:pPr>
              <w:rPr>
                <w:rFonts w:ascii="Arial" w:hAnsi="Arial" w:cs="Arial"/>
              </w:rPr>
            </w:pPr>
            <w:r w:rsidRPr="00294DF4">
              <w:rPr>
                <w:rFonts w:ascii="Arial" w:hAnsi="Arial" w:cs="Arial"/>
              </w:rPr>
              <w:t xml:space="preserve">No update given. </w:t>
            </w:r>
            <w:r w:rsidRPr="00294DF4" w:rsidR="00A16282">
              <w:rPr>
                <w:rFonts w:ascii="Arial" w:hAnsi="Arial" w:cs="Arial"/>
              </w:rPr>
              <w:t>Not on call.</w:t>
            </w:r>
          </w:p>
        </w:tc>
        <w:tc>
          <w:tcPr>
            <w:tcW w:w="1988" w:type="dxa"/>
            <w:tcMar/>
          </w:tcPr>
          <w:p w:rsidR="006F1D09" w:rsidP="006F1D09" w:rsidRDefault="006F1D09" w14:paraId="7FA4FA79" w14:textId="34ECEEDD">
            <w:pPr>
              <w:rPr>
                <w:rFonts w:ascii="Arial" w:hAnsi="Arial" w:cs="Arial"/>
                <w:b/>
              </w:rPr>
            </w:pPr>
          </w:p>
        </w:tc>
      </w:tr>
      <w:tr w:rsidR="00ED0D83" w:rsidTr="5EFE64C5" w14:paraId="19A273AF" w14:textId="77777777">
        <w:tc>
          <w:tcPr>
            <w:tcW w:w="690" w:type="dxa"/>
            <w:tcMar/>
          </w:tcPr>
          <w:p w:rsidR="00ED0D83" w:rsidP="006F1D09" w:rsidRDefault="00ED0D83" w14:paraId="28B363A8" w14:textId="77777777">
            <w:pPr>
              <w:rPr>
                <w:rFonts w:ascii="Arial" w:hAnsi="Arial" w:cs="Arial"/>
                <w:b/>
              </w:rPr>
            </w:pPr>
          </w:p>
        </w:tc>
        <w:tc>
          <w:tcPr>
            <w:tcW w:w="7778" w:type="dxa"/>
            <w:tcMar/>
          </w:tcPr>
          <w:p w:rsidRPr="00294DF4" w:rsidR="00ED0D83" w:rsidP="71EC81F4" w:rsidRDefault="00ED0D83" w14:paraId="0502FB54" w14:textId="77777777">
            <w:pPr>
              <w:rPr>
                <w:rFonts w:ascii="Arial" w:hAnsi="Arial" w:cs="Arial"/>
                <w:b/>
                <w:bCs/>
              </w:rPr>
            </w:pPr>
          </w:p>
        </w:tc>
        <w:tc>
          <w:tcPr>
            <w:tcW w:w="1988" w:type="dxa"/>
            <w:tcMar/>
          </w:tcPr>
          <w:p w:rsidR="00ED0D83" w:rsidP="006F1D09" w:rsidRDefault="00ED0D83" w14:paraId="5E706A14" w14:textId="77777777">
            <w:pPr>
              <w:rPr>
                <w:rFonts w:ascii="Arial" w:hAnsi="Arial" w:cs="Arial"/>
                <w:b/>
              </w:rPr>
            </w:pPr>
          </w:p>
        </w:tc>
      </w:tr>
      <w:tr w:rsidR="006F1D09" w:rsidTr="5EFE64C5" w14:paraId="77AE6E3C" w14:textId="77777777">
        <w:trPr>
          <w:trHeight w:val="578"/>
        </w:trPr>
        <w:tc>
          <w:tcPr>
            <w:tcW w:w="690" w:type="dxa"/>
            <w:tcMar/>
          </w:tcPr>
          <w:p w:rsidR="006F1D09" w:rsidP="006F1D09" w:rsidRDefault="006F1D09" w14:paraId="5698FA0F" w14:textId="77777777">
            <w:pPr>
              <w:rPr>
                <w:rFonts w:ascii="Arial" w:hAnsi="Arial" w:cs="Arial"/>
                <w:b/>
              </w:rPr>
            </w:pPr>
          </w:p>
        </w:tc>
        <w:tc>
          <w:tcPr>
            <w:tcW w:w="7778" w:type="dxa"/>
            <w:tcMar/>
          </w:tcPr>
          <w:p w:rsidRPr="00294DF4" w:rsidR="006F1D09" w:rsidP="71EC81F4" w:rsidRDefault="006F1D09" w14:paraId="25FA545F" w14:textId="3BE925C6">
            <w:pPr>
              <w:rPr>
                <w:rFonts w:ascii="Arial" w:hAnsi="Arial" w:cs="Arial"/>
                <w:b/>
                <w:bCs/>
              </w:rPr>
            </w:pPr>
            <w:r w:rsidRPr="00294DF4">
              <w:rPr>
                <w:rFonts w:ascii="Arial" w:hAnsi="Arial" w:cs="Arial"/>
                <w:b/>
                <w:bCs/>
              </w:rPr>
              <w:t>Pathology Network</w:t>
            </w:r>
            <w:r w:rsidRPr="00294DF4" w:rsidR="007778C0">
              <w:rPr>
                <w:rFonts w:ascii="Arial" w:hAnsi="Arial" w:cs="Arial"/>
                <w:b/>
                <w:bCs/>
              </w:rPr>
              <w:t xml:space="preserve"> - Louise Jeffries</w:t>
            </w:r>
          </w:p>
          <w:p w:rsidRPr="00294DF4" w:rsidR="00DE2931" w:rsidP="008F0937" w:rsidRDefault="3559648B" w14:paraId="45BDFFAB" w14:textId="31270BC6">
            <w:pPr>
              <w:rPr>
                <w:rFonts w:ascii="Arial" w:hAnsi="Arial" w:cs="Arial"/>
              </w:rPr>
            </w:pPr>
            <w:r w:rsidRPr="00294DF4">
              <w:rPr>
                <w:rFonts w:ascii="Arial" w:hAnsi="Arial" w:cs="Arial"/>
              </w:rPr>
              <w:t>No update given.</w:t>
            </w:r>
            <w:r w:rsidRPr="00294DF4" w:rsidR="007778C0">
              <w:rPr>
                <w:rFonts w:ascii="Arial" w:hAnsi="Arial" w:cs="Arial"/>
              </w:rPr>
              <w:t xml:space="preserve"> Not on call.</w:t>
            </w:r>
          </w:p>
        </w:tc>
        <w:tc>
          <w:tcPr>
            <w:tcW w:w="1988" w:type="dxa"/>
            <w:tcMar/>
          </w:tcPr>
          <w:p w:rsidR="006F1D09" w:rsidP="79463C4E" w:rsidRDefault="006F1D09" w14:paraId="25062461" w14:textId="1A577E3C">
            <w:pPr>
              <w:rPr>
                <w:rFonts w:ascii="Arial" w:hAnsi="Arial" w:cs="Arial"/>
                <w:b/>
                <w:bCs/>
              </w:rPr>
            </w:pPr>
          </w:p>
        </w:tc>
      </w:tr>
      <w:tr w:rsidR="007778C0" w:rsidTr="5EFE64C5" w14:paraId="14605D9F" w14:textId="77777777">
        <w:tc>
          <w:tcPr>
            <w:tcW w:w="690" w:type="dxa"/>
            <w:tcMar/>
          </w:tcPr>
          <w:p w:rsidR="007778C0" w:rsidP="006F1D09" w:rsidRDefault="007778C0" w14:paraId="4B3CA8DB" w14:textId="77777777">
            <w:pPr>
              <w:rPr>
                <w:rFonts w:ascii="Arial" w:hAnsi="Arial" w:cs="Arial"/>
                <w:b/>
              </w:rPr>
            </w:pPr>
          </w:p>
        </w:tc>
        <w:tc>
          <w:tcPr>
            <w:tcW w:w="7778" w:type="dxa"/>
            <w:tcMar/>
          </w:tcPr>
          <w:p w:rsidRPr="007778C0" w:rsidR="007778C0" w:rsidP="71EC81F4" w:rsidRDefault="007778C0" w14:paraId="7126C42E" w14:textId="77777777">
            <w:pPr>
              <w:rPr>
                <w:rFonts w:ascii="Arial" w:hAnsi="Arial" w:cs="Arial"/>
                <w:b/>
                <w:bCs/>
                <w:color w:val="FF0000"/>
              </w:rPr>
            </w:pPr>
          </w:p>
        </w:tc>
        <w:tc>
          <w:tcPr>
            <w:tcW w:w="1988" w:type="dxa"/>
            <w:tcMar/>
          </w:tcPr>
          <w:p w:rsidR="007778C0" w:rsidP="79463C4E" w:rsidRDefault="007778C0" w14:paraId="774104C1" w14:textId="77777777">
            <w:pPr>
              <w:rPr>
                <w:rFonts w:ascii="Arial" w:hAnsi="Arial" w:cs="Arial"/>
                <w:b/>
                <w:bCs/>
              </w:rPr>
            </w:pPr>
          </w:p>
        </w:tc>
      </w:tr>
      <w:tr w:rsidR="006F1D09" w:rsidTr="5EFE64C5" w14:paraId="162B07EF" w14:textId="77777777">
        <w:tc>
          <w:tcPr>
            <w:tcW w:w="690" w:type="dxa"/>
            <w:tcMar/>
          </w:tcPr>
          <w:p w:rsidR="006F1D09" w:rsidP="006F1D09" w:rsidRDefault="006F1D09" w14:paraId="0956011A" w14:textId="77777777">
            <w:pPr>
              <w:rPr>
                <w:rFonts w:ascii="Arial" w:hAnsi="Arial" w:cs="Arial"/>
                <w:b/>
              </w:rPr>
            </w:pPr>
          </w:p>
        </w:tc>
        <w:tc>
          <w:tcPr>
            <w:tcW w:w="7778" w:type="dxa"/>
            <w:tcMar/>
          </w:tcPr>
          <w:p w:rsidRPr="008C4354" w:rsidR="006F1D09" w:rsidP="71EC81F4" w:rsidRDefault="006F1D09" w14:paraId="7249D2A3" w14:textId="2A98D7F9">
            <w:pPr>
              <w:rPr>
                <w:rFonts w:ascii="Arial" w:hAnsi="Arial" w:cs="Arial"/>
                <w:b/>
                <w:bCs/>
              </w:rPr>
            </w:pPr>
            <w:r w:rsidRPr="008C4354">
              <w:rPr>
                <w:rFonts w:ascii="Arial" w:hAnsi="Arial" w:cs="Arial"/>
                <w:b/>
                <w:bCs/>
              </w:rPr>
              <w:t>Patient and Public Involvement</w:t>
            </w:r>
            <w:r w:rsidRPr="008C4354" w:rsidR="00BE79CA">
              <w:rPr>
                <w:rFonts w:ascii="Arial" w:hAnsi="Arial" w:cs="Arial"/>
                <w:b/>
                <w:bCs/>
              </w:rPr>
              <w:t xml:space="preserve"> ~ </w:t>
            </w:r>
            <w:r w:rsidRPr="008C4354" w:rsidR="00BE79CA">
              <w:rPr>
                <w:rFonts w:ascii="Arial" w:hAnsi="Arial" w:cs="Arial"/>
                <w:b/>
              </w:rPr>
              <w:t>Anna Mamwell</w:t>
            </w:r>
          </w:p>
          <w:p w:rsidRPr="00FE473E" w:rsidR="009A2DBE" w:rsidRDefault="009A2DBE" w14:paraId="79FFBBA1" w14:textId="300CC580">
            <w:pPr>
              <w:numPr>
                <w:ilvl w:val="0"/>
                <w:numId w:val="12"/>
              </w:numPr>
              <w:ind w:left="680" w:hanging="340"/>
              <w:rPr>
                <w:rFonts w:ascii="Arial" w:hAnsi="Arial" w:cs="Arial"/>
              </w:rPr>
            </w:pPr>
            <w:r w:rsidRPr="009A2DBE">
              <w:rPr>
                <w:rFonts w:ascii="Arial" w:hAnsi="Arial" w:cs="Arial"/>
              </w:rPr>
              <w:t xml:space="preserve">Transfusion Research Network is continuing to establish patient representatives, webpage now live </w:t>
            </w:r>
            <w:hyperlink w:history="1" r:id="rId19">
              <w:r w:rsidRPr="00FE473E">
                <w:rPr>
                  <w:rStyle w:val="Hyperlink"/>
                  <w:rFonts w:ascii="Arial" w:hAnsi="Arial" w:cs="Arial"/>
                </w:rPr>
                <w:t>Transfusion Research Network | National Blood Transfusion Committee</w:t>
              </w:r>
            </w:hyperlink>
          </w:p>
          <w:p w:rsidRPr="009A2DBE" w:rsidR="009A2DBE" w:rsidRDefault="009A2DBE" w14:paraId="1C8C094A" w14:textId="6A97B112">
            <w:pPr>
              <w:numPr>
                <w:ilvl w:val="0"/>
                <w:numId w:val="12"/>
              </w:numPr>
              <w:ind w:left="680" w:hanging="340"/>
              <w:rPr>
                <w:rFonts w:ascii="Arial" w:hAnsi="Arial" w:cs="Arial"/>
              </w:rPr>
            </w:pPr>
            <w:r w:rsidRPr="009A2DBE">
              <w:rPr>
                <w:rFonts w:ascii="Arial" w:hAnsi="Arial" w:cs="Arial"/>
              </w:rPr>
              <w:t>Email disseminated to RTC's introducing the Transfusion Research Network and Laura Baglow-Micic (part of the Transfusion Transformation programme)</w:t>
            </w:r>
            <w:r>
              <w:rPr>
                <w:rFonts w:ascii="Arial" w:hAnsi="Arial" w:cs="Arial"/>
              </w:rPr>
              <w:t>.</w:t>
            </w:r>
          </w:p>
          <w:p w:rsidRPr="009A2DBE" w:rsidR="009A2DBE" w:rsidRDefault="009A2DBE" w14:paraId="434D13DB" w14:textId="15A8C4B0">
            <w:pPr>
              <w:numPr>
                <w:ilvl w:val="0"/>
                <w:numId w:val="12"/>
              </w:numPr>
              <w:ind w:left="680" w:hanging="340"/>
              <w:rPr>
                <w:rFonts w:ascii="Arial" w:hAnsi="Arial" w:cs="Arial"/>
              </w:rPr>
            </w:pPr>
            <w:r w:rsidRPr="009A2DBE">
              <w:rPr>
                <w:rFonts w:ascii="Arial" w:hAnsi="Arial" w:cs="Arial"/>
              </w:rPr>
              <w:t xml:space="preserve">The TRN has been working with the James Lind Alliance on prioritising transfusion research - </w:t>
            </w:r>
            <w:proofErr w:type="gramStart"/>
            <w:r w:rsidRPr="009A2DBE">
              <w:rPr>
                <w:rFonts w:ascii="Arial" w:hAnsi="Arial" w:cs="Arial"/>
              </w:rPr>
              <w:t>a large survey has been completed by 247 people</w:t>
            </w:r>
            <w:proofErr w:type="gramEnd"/>
            <w:r w:rsidR="00FE473E">
              <w:rPr>
                <w:rFonts w:ascii="Arial" w:hAnsi="Arial" w:cs="Arial"/>
              </w:rPr>
              <w:t>.</w:t>
            </w:r>
          </w:p>
          <w:p w:rsidRPr="009A2DBE" w:rsidR="009A2DBE" w:rsidRDefault="009A2DBE" w14:paraId="7EFF8655" w14:textId="572E7391">
            <w:pPr>
              <w:numPr>
                <w:ilvl w:val="0"/>
                <w:numId w:val="12"/>
              </w:numPr>
              <w:ind w:left="680" w:hanging="340"/>
              <w:rPr>
                <w:rFonts w:ascii="Arial" w:hAnsi="Arial" w:cs="Arial"/>
              </w:rPr>
            </w:pPr>
            <w:r w:rsidRPr="009A2DBE">
              <w:rPr>
                <w:rFonts w:ascii="Arial" w:hAnsi="Arial" w:cs="Arial"/>
              </w:rPr>
              <w:t xml:space="preserve">Responses received from </w:t>
            </w:r>
            <w:proofErr w:type="gramStart"/>
            <w:r w:rsidRPr="009A2DBE">
              <w:rPr>
                <w:rFonts w:ascii="Arial" w:hAnsi="Arial" w:cs="Arial"/>
              </w:rPr>
              <w:t>some</w:t>
            </w:r>
            <w:proofErr w:type="gramEnd"/>
            <w:r w:rsidRPr="009A2DBE">
              <w:rPr>
                <w:rFonts w:ascii="Arial" w:hAnsi="Arial" w:cs="Arial"/>
              </w:rPr>
              <w:t xml:space="preserve"> RTC's about their patient representative</w:t>
            </w:r>
            <w:r>
              <w:rPr>
                <w:rFonts w:ascii="Arial" w:hAnsi="Arial" w:cs="Arial"/>
              </w:rPr>
              <w:t>.</w:t>
            </w:r>
          </w:p>
          <w:p w:rsidRPr="009A2DBE" w:rsidR="009A2DBE" w:rsidRDefault="00BD0E82" w14:paraId="2BD1598D" w14:textId="2D03932B">
            <w:pPr>
              <w:numPr>
                <w:ilvl w:val="0"/>
                <w:numId w:val="12"/>
              </w:numPr>
              <w:ind w:left="680" w:hanging="340"/>
              <w:rPr>
                <w:rFonts w:ascii="Arial" w:hAnsi="Arial" w:cs="Arial"/>
              </w:rPr>
            </w:pPr>
            <w:r>
              <w:rPr>
                <w:rFonts w:ascii="Arial" w:hAnsi="Arial" w:cs="Arial"/>
              </w:rPr>
              <w:t>A</w:t>
            </w:r>
            <w:r w:rsidRPr="009A2DBE" w:rsidR="009A2DBE">
              <w:rPr>
                <w:rFonts w:ascii="Arial" w:hAnsi="Arial" w:cs="Arial"/>
              </w:rPr>
              <w:t xml:space="preserve">ttended the North East and Yorkshire RTC patient engagement working group and attended their patient education event last week. The session </w:t>
            </w:r>
            <w:proofErr w:type="gramStart"/>
            <w:r w:rsidRPr="009A2DBE" w:rsidR="009A2DBE">
              <w:rPr>
                <w:rFonts w:ascii="Arial" w:hAnsi="Arial" w:cs="Arial"/>
              </w:rPr>
              <w:t>was well attended</w:t>
            </w:r>
            <w:proofErr w:type="gramEnd"/>
            <w:r w:rsidRPr="009A2DBE" w:rsidR="009A2DBE">
              <w:rPr>
                <w:rFonts w:ascii="Arial" w:hAnsi="Arial" w:cs="Arial"/>
              </w:rPr>
              <w:t xml:space="preserve">, with patients showing </w:t>
            </w:r>
            <w:proofErr w:type="gramStart"/>
            <w:r w:rsidRPr="009A2DBE" w:rsidR="009A2DBE">
              <w:rPr>
                <w:rFonts w:ascii="Arial" w:hAnsi="Arial" w:cs="Arial"/>
              </w:rPr>
              <w:t>a high level</w:t>
            </w:r>
            <w:proofErr w:type="gramEnd"/>
            <w:r w:rsidRPr="009A2DBE" w:rsidR="009A2DBE">
              <w:rPr>
                <w:rFonts w:ascii="Arial" w:hAnsi="Arial" w:cs="Arial"/>
              </w:rPr>
              <w:t xml:space="preserve"> of engagement.</w:t>
            </w:r>
          </w:p>
          <w:p w:rsidRPr="009A2DBE" w:rsidR="009A2DBE" w:rsidRDefault="009A2DBE" w14:paraId="5AA136D1" w14:textId="2C145CA4">
            <w:pPr>
              <w:numPr>
                <w:ilvl w:val="0"/>
                <w:numId w:val="12"/>
              </w:numPr>
              <w:ind w:left="680" w:hanging="340"/>
              <w:rPr>
                <w:rFonts w:ascii="Arial" w:hAnsi="Arial" w:cs="Arial"/>
              </w:rPr>
            </w:pPr>
            <w:r w:rsidRPr="009A2DBE">
              <w:rPr>
                <w:rFonts w:ascii="Arial" w:hAnsi="Arial" w:cs="Arial"/>
              </w:rPr>
              <w:t>Working with Jennifer Rock on the Professional Development Framework for</w:t>
            </w:r>
            <w:r>
              <w:rPr>
                <w:rFonts w:ascii="Arial" w:hAnsi="Arial" w:cs="Arial"/>
              </w:rPr>
              <w:t xml:space="preserve"> </w:t>
            </w:r>
            <w:r w:rsidRPr="009A2DBE">
              <w:rPr>
                <w:rFonts w:ascii="Arial" w:hAnsi="Arial" w:cs="Arial"/>
              </w:rPr>
              <w:t xml:space="preserve">Transfusion Practitioners and the Supportive and Assistive Workforce to ensure what is important to patients </w:t>
            </w:r>
            <w:proofErr w:type="gramStart"/>
            <w:r w:rsidRPr="009A2DBE">
              <w:rPr>
                <w:rFonts w:ascii="Arial" w:hAnsi="Arial" w:cs="Arial"/>
              </w:rPr>
              <w:t>is reflected</w:t>
            </w:r>
            <w:proofErr w:type="gramEnd"/>
            <w:r w:rsidRPr="009A2DBE">
              <w:rPr>
                <w:rFonts w:ascii="Arial" w:hAnsi="Arial" w:cs="Arial"/>
              </w:rPr>
              <w:t xml:space="preserve"> throughout</w:t>
            </w:r>
            <w:r>
              <w:rPr>
                <w:rFonts w:ascii="Arial" w:hAnsi="Arial" w:cs="Arial"/>
              </w:rPr>
              <w:t>.</w:t>
            </w:r>
          </w:p>
          <w:p w:rsidR="009A2DBE" w:rsidRDefault="009A2DBE" w14:paraId="75C0D573" w14:textId="068E5607">
            <w:pPr>
              <w:numPr>
                <w:ilvl w:val="0"/>
                <w:numId w:val="12"/>
              </w:numPr>
              <w:ind w:left="680" w:hanging="340"/>
              <w:rPr>
                <w:rFonts w:ascii="Arial" w:hAnsi="Arial" w:cs="Arial"/>
              </w:rPr>
            </w:pPr>
            <w:r w:rsidRPr="5EFE64C5" w:rsidR="009A2DBE">
              <w:rPr>
                <w:rFonts w:ascii="Arial" w:hAnsi="Arial" w:cs="Arial"/>
              </w:rPr>
              <w:t>Anna to provide patient statement of support for continued training of workforce</w:t>
            </w:r>
            <w:r w:rsidRPr="5EFE64C5" w:rsidR="00FE473E">
              <w:rPr>
                <w:rFonts w:ascii="Arial" w:hAnsi="Arial" w:cs="Arial"/>
              </w:rPr>
              <w:t>.</w:t>
            </w:r>
          </w:p>
          <w:p w:rsidR="285C5467" w:rsidP="5EFE64C5" w:rsidRDefault="285C5467" w14:paraId="7F10C2FA" w14:textId="6BC13606">
            <w:pPr>
              <w:numPr>
                <w:ilvl w:val="0"/>
                <w:numId w:val="12"/>
              </w:numPr>
              <w:ind w:left="680" w:hanging="340"/>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From my conversations with patients about receiving transfusions, three themes come up time and again: trust, safety, and communication.</w:t>
            </w:r>
          </w:p>
          <w:p w:rsidR="285C5467" w:rsidP="5EFE64C5" w:rsidRDefault="285C5467" w14:paraId="5BFA15FF" w14:textId="712F4AED">
            <w:pPr>
              <w:pStyle w:val="ListParagraph"/>
              <w:numPr>
                <w:ilvl w:val="1"/>
                <w:numId w:val="12"/>
              </w:numPr>
              <w:shd w:val="clear" w:color="auto" w:fill="FFFFFF" w:themeFill="background1"/>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Patients want to feel confident that the correct blood is being given, that safety checks are carried out properly, and that any problems or reactions will be recognised quickly. They also want to know that staff are prepared and know exactly what to do if something goes wrong. For many people, blood and platelet transfusions can feel frightening, and the uncertainty can create real anxiety. Those who receive regular transfusions often describe how stressful it can be when there are delays, complications, or issues with their transfusion.</w:t>
            </w:r>
          </w:p>
          <w:p w:rsidR="285C5467" w:rsidP="5EFE64C5" w:rsidRDefault="285C5467" w14:paraId="697D1B0D" w14:textId="4419B02C">
            <w:pPr>
              <w:pStyle w:val="ListParagraph"/>
              <w:numPr>
                <w:ilvl w:val="1"/>
                <w:numId w:val="12"/>
              </w:numPr>
              <w:shd w:val="clear" w:color="auto" w:fill="FFFFFF" w:themeFill="background1"/>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Living with a long</w:t>
            </w:r>
            <w:r>
              <w:noBreakHyphen/>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term health condition already makes day</w:t>
            </w:r>
            <w:r>
              <w:noBreakHyphen/>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to</w:t>
            </w:r>
            <w:r>
              <w:noBreakHyphen/>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day life challenging, so seeing staff who appear assured and well</w:t>
            </w:r>
            <w:r>
              <w:noBreakHyphen/>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prepared can make a significant difference. It helps reduce anxiety and builds trust. Patients look to staff for reassurance, which depends on them being knowledgeable, confident, and able to communicate clearly throughout the process.</w:t>
            </w:r>
          </w:p>
          <w:p w:rsidR="5EFE64C5" w:rsidP="5EFE64C5" w:rsidRDefault="5EFE64C5" w14:paraId="0DCBD70E" w14:textId="57A03B26">
            <w:pPr>
              <w:pStyle w:val="ListParagraph"/>
              <w:shd w:val="clear" w:color="auto" w:fill="FFFFFF" w:themeFill="background1"/>
              <w:spacing w:before="0" w:beforeAutospacing="off" w:after="0" w:afterAutospacing="off"/>
              <w:ind w:left="720"/>
              <w:rPr>
                <w:sz w:val="22"/>
                <w:szCs w:val="22"/>
              </w:rPr>
            </w:pPr>
          </w:p>
          <w:p w:rsidR="285C5467" w:rsidP="5EFE64C5" w:rsidRDefault="285C5467" w14:paraId="59E7032F" w14:textId="062AB353">
            <w:pPr>
              <w:pStyle w:val="ListParagraph"/>
              <w:numPr>
                <w:ilvl w:val="0"/>
                <w:numId w:val="12"/>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1"/>
                <w:bCs w:val="1"/>
                <w:i w:val="0"/>
                <w:iCs w:val="0"/>
                <w:caps w:val="0"/>
                <w:smallCaps w:val="0"/>
                <w:noProof w:val="0"/>
                <w:color w:val="000000" w:themeColor="text1" w:themeTint="FF" w:themeShade="FF"/>
                <w:sz w:val="24"/>
                <w:szCs w:val="24"/>
                <w:lang w:val="en-GB"/>
              </w:rPr>
              <w:t xml:space="preserve">Below are patient representative quotes from the focus groups we held for the Transfusion Transformation Strategy. </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 xml:space="preserve"> One of the topics we discussed was NHSBT workforce.</w:t>
            </w:r>
          </w:p>
          <w:p w:rsidR="5EFE64C5" w:rsidP="5EFE64C5" w:rsidRDefault="5EFE64C5" w14:paraId="3A53D1BC" w14:textId="0F3DB95A">
            <w:pPr>
              <w:pStyle w:val="ListParagraph"/>
              <w:shd w:val="clear" w:color="auto" w:fill="FFFFFF" w:themeFill="background1"/>
              <w:spacing w:before="0" w:beforeAutospacing="off" w:after="0" w:afterAutospacing="off"/>
              <w:ind w:left="720"/>
              <w:rPr>
                <w:sz w:val="22"/>
                <w:szCs w:val="22"/>
              </w:rPr>
            </w:pPr>
          </w:p>
          <w:p w:rsidR="285C5467" w:rsidP="5EFE64C5" w:rsidRDefault="285C5467" w14:paraId="10DF5D32" w14:textId="3A385557">
            <w:pPr>
              <w:pStyle w:val="ListParagraph"/>
              <w:numPr>
                <w:ilvl w:val="0"/>
                <w:numId w:val="12"/>
              </w:numPr>
              <w:shd w:val="clear" w:color="auto" w:fill="FFFFFF" w:themeFill="background1"/>
              <w:spacing w:before="0" w:beforeAutospacing="off" w:after="0" w:afterAutospacing="off"/>
              <w:ind w:right="0"/>
              <w:rPr>
                <w:rFonts w:ascii="Aptos" w:hAnsi="Aptos" w:eastAsia="Aptos" w:cs="Aptos"/>
                <w:b w:val="1"/>
                <w:bCs w:val="1"/>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"As patients, we need to know the people looking after us are supported and well-trained.  Making sure the right staff are in place, properly trained, and given the chance to grow in their roles</w:t>
            </w:r>
            <w:r w:rsidRPr="5EFE64C5" w:rsidR="285C5467">
              <w:rPr>
                <w:rFonts w:ascii="Aptos" w:hAnsi="Aptos" w:eastAsia="Aptos" w:cs="Aptos"/>
                <w:b w:val="1"/>
                <w:bCs w:val="1"/>
                <w:i w:val="0"/>
                <w:iCs w:val="0"/>
                <w:caps w:val="0"/>
                <w:smallCaps w:val="0"/>
                <w:noProof w:val="0"/>
                <w:color w:val="000000" w:themeColor="text1" w:themeTint="FF" w:themeShade="FF"/>
                <w:sz w:val="24"/>
                <w:szCs w:val="24"/>
                <w:lang w:val="en-GB"/>
              </w:rPr>
              <w:t xml:space="preserve"> "</w:t>
            </w:r>
          </w:p>
          <w:p w:rsidR="285C5467" w:rsidP="5EFE64C5" w:rsidRDefault="285C5467" w14:paraId="47888D54" w14:textId="010F810B">
            <w:pPr>
              <w:pStyle w:val="ListParagraph"/>
              <w:numPr>
                <w:ilvl w:val="0"/>
                <w:numId w:val="12"/>
              </w:numPr>
              <w:shd w:val="clear" w:color="auto" w:fill="FFFFFF" w:themeFill="background1"/>
              <w:spacing w:before="0" w:beforeAutospacing="off" w:after="0" w:afterAutospacing="off"/>
              <w:ind w:right="0"/>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1"/>
                <w:bCs w:val="1"/>
                <w:i w:val="0"/>
                <w:iCs w:val="0"/>
                <w:caps w:val="0"/>
                <w:smallCaps w:val="0"/>
                <w:noProof w:val="0"/>
                <w:color w:val="000000" w:themeColor="text1" w:themeTint="FF" w:themeShade="FF"/>
                <w:sz w:val="24"/>
                <w:szCs w:val="24"/>
                <w:lang w:val="en-GB"/>
              </w:rPr>
              <w:t>"</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Every patient deserves care from people who understand transfusion best practice, no matter where they work in the system."</w:t>
            </w:r>
          </w:p>
          <w:p w:rsidR="285C5467" w:rsidP="5EFE64C5" w:rsidRDefault="285C5467" w14:paraId="1F990916" w14:textId="2064C610">
            <w:pPr>
              <w:pStyle w:val="ListParagraph"/>
              <w:numPr>
                <w:ilvl w:val="0"/>
                <w:numId w:val="12"/>
              </w:numPr>
              <w:shd w:val="clear" w:color="auto" w:fill="FFFFFF" w:themeFill="background1"/>
              <w:spacing w:before="0" w:beforeAutospacing="off" w:after="0" w:afterAutospacing="off"/>
              <w:ind w:right="0"/>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"Staff who feel supported in their career are more likely to stay. When staff are encouraged to keep learning—and are given the time to do so—it improves not only their job satisfaction, but our safety as patients"</w:t>
            </w:r>
          </w:p>
          <w:p w:rsidR="285C5467" w:rsidP="5EFE64C5" w:rsidRDefault="285C5467" w14:paraId="6D83421B" w14:textId="3FEA4833">
            <w:pPr>
              <w:pStyle w:val="ListParagraph"/>
              <w:numPr>
                <w:ilvl w:val="0"/>
                <w:numId w:val="12"/>
              </w:numPr>
              <w:shd w:val="clear" w:color="auto" w:fill="FFFFFF" w:themeFill="background1"/>
              <w:spacing w:before="0" w:beforeAutospacing="off" w:after="0" w:afterAutospacing="off"/>
              <w:ind w:right="0"/>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Behind every unit of blood is a person hoping they’ll be able to work, see family, or simply get through the week</w:t>
            </w:r>
          </w:p>
          <w:p w:rsidR="285C5467" w:rsidP="5EFE64C5" w:rsidRDefault="285C5467" w14:paraId="78141FEA" w14:textId="104E9723">
            <w:pPr>
              <w:pStyle w:val="ListParagraph"/>
              <w:numPr>
                <w:ilvl w:val="0"/>
                <w:numId w:val="12"/>
              </w:numPr>
              <w:shd w:val="clear" w:color="auto" w:fill="FFFFFF" w:themeFill="background1"/>
              <w:spacing w:before="0" w:beforeAutospacing="off" w:after="0" w:afterAutospacing="off"/>
              <w:ind w:right="0"/>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It’s the difference between feeling safe and feeling terrified</w:t>
            </w:r>
          </w:p>
          <w:p w:rsidR="285C5467" w:rsidP="5EFE64C5" w:rsidRDefault="285C5467" w14:paraId="1DA1F697" w14:textId="12A2E9B7">
            <w:pPr>
              <w:pStyle w:val="ListParagraph"/>
              <w:numPr>
                <w:ilvl w:val="0"/>
                <w:numId w:val="12"/>
              </w:numPr>
              <w:shd w:val="clear" w:color="auto" w:fill="FFFFFF" w:themeFill="background1"/>
              <w:spacing w:before="0" w:beforeAutospacing="off" w:after="0" w:afterAutospacing="off"/>
              <w:ind w:right="0"/>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 xml:space="preserve">What I want decision-makers to understand is that these </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aren’t</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 xml:space="preserve"> optional treatments. </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They’re</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 xml:space="preserve"> life-preserving, time-critical, and </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it’s</w:t>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 xml:space="preserve"> essential to our survival and our quality of life</w:t>
            </w:r>
          </w:p>
          <w:p w:rsidR="285C5467" w:rsidP="5EFE64C5" w:rsidRDefault="285C5467" w14:paraId="67FE6B51" w14:textId="5C37229D">
            <w:pPr>
              <w:pStyle w:val="ListParagraph"/>
              <w:numPr>
                <w:ilvl w:val="0"/>
                <w:numId w:val="12"/>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In light of these comments from patient representatives, it's clear that ongoing training for the transfusion workforce is essential to ensuring safe, consistent, and person</w:t>
            </w:r>
            <w:r>
              <w:noBreakHyphen/>
            </w:r>
            <w:r w:rsidRPr="5EFE64C5" w:rsidR="285C5467">
              <w:rPr>
                <w:rFonts w:ascii="Aptos" w:hAnsi="Aptos" w:eastAsia="Aptos" w:cs="Aptos"/>
                <w:b w:val="0"/>
                <w:bCs w:val="0"/>
                <w:i w:val="0"/>
                <w:iCs w:val="0"/>
                <w:caps w:val="0"/>
                <w:smallCaps w:val="0"/>
                <w:noProof w:val="0"/>
                <w:color w:val="000000" w:themeColor="text1" w:themeTint="FF" w:themeShade="FF"/>
                <w:sz w:val="24"/>
                <w:szCs w:val="24"/>
                <w:lang w:val="en-GB"/>
              </w:rPr>
              <w:t>centred care. Transfusion can be daunting for patients, even those who are regularly transfused and they rely on staff who are skilled, confident, and up to date with current guidance.</w:t>
            </w:r>
          </w:p>
          <w:p w:rsidR="5EFE64C5" w:rsidP="5EFE64C5" w:rsidRDefault="5EFE64C5" w14:paraId="2F4F68A3" w14:textId="2B0DC82D">
            <w:pPr>
              <w:pStyle w:val="ListParagraph"/>
              <w:shd w:val="clear" w:color="auto" w:fill="FFFFFF" w:themeFill="background1"/>
              <w:spacing w:before="0" w:beforeAutospacing="off" w:after="0" w:afterAutospacing="off"/>
              <w:ind w:left="720"/>
              <w:rPr>
                <w:sz w:val="22"/>
                <w:szCs w:val="22"/>
              </w:rPr>
            </w:pPr>
          </w:p>
          <w:p w:rsidRPr="00FE473E" w:rsidR="007778C0" w:rsidP="007778C0" w:rsidRDefault="009A2DBE" w14:paraId="4374EBCE" w14:textId="07D62222">
            <w:pPr>
              <w:rPr>
                <w:rFonts w:ascii="Arial" w:hAnsi="Arial" w:cs="Arial"/>
              </w:rPr>
            </w:pPr>
            <w:r>
              <w:rPr>
                <w:rFonts w:ascii="Arial" w:hAnsi="Arial" w:cs="Arial"/>
                <w:b/>
                <w:bCs/>
              </w:rPr>
              <w:t xml:space="preserve">ACTION: </w:t>
            </w:r>
            <w:r w:rsidR="00257E18">
              <w:rPr>
                <w:rFonts w:ascii="Arial" w:hAnsi="Arial" w:cs="Arial"/>
                <w:b/>
                <w:bCs/>
              </w:rPr>
              <w:t>Advise</w:t>
            </w:r>
            <w:r w:rsidRPr="007778C0">
              <w:rPr>
                <w:rFonts w:ascii="Arial" w:hAnsi="Arial" w:cs="Arial"/>
                <w:b/>
                <w:bCs/>
              </w:rPr>
              <w:t xml:space="preserve"> Anna Mamwell</w:t>
            </w:r>
            <w:r w:rsidR="00257E18">
              <w:rPr>
                <w:rFonts w:ascii="Arial" w:hAnsi="Arial" w:cs="Arial"/>
                <w:b/>
                <w:bCs/>
              </w:rPr>
              <w:t xml:space="preserve"> </w:t>
            </w:r>
            <w:r w:rsidRPr="007778C0">
              <w:rPr>
                <w:rFonts w:ascii="Arial" w:hAnsi="Arial" w:cs="Arial"/>
                <w:b/>
                <w:bCs/>
              </w:rPr>
              <w:t xml:space="preserve">if </w:t>
            </w:r>
            <w:r w:rsidR="00257E18">
              <w:rPr>
                <w:rFonts w:ascii="Arial" w:hAnsi="Arial" w:cs="Arial"/>
                <w:b/>
                <w:bCs/>
              </w:rPr>
              <w:t>RTCs</w:t>
            </w:r>
            <w:r w:rsidRPr="007778C0">
              <w:rPr>
                <w:rFonts w:ascii="Arial" w:hAnsi="Arial" w:cs="Arial"/>
                <w:b/>
                <w:bCs/>
              </w:rPr>
              <w:t xml:space="preserve"> have patient representat</w:t>
            </w:r>
            <w:r w:rsidR="00257E18">
              <w:rPr>
                <w:rFonts w:ascii="Arial" w:hAnsi="Arial" w:cs="Arial"/>
                <w:b/>
                <w:bCs/>
              </w:rPr>
              <w:t>ion</w:t>
            </w:r>
            <w:r w:rsidRPr="007778C0">
              <w:rPr>
                <w:rFonts w:ascii="Arial" w:hAnsi="Arial" w:cs="Arial"/>
                <w:b/>
                <w:bCs/>
              </w:rPr>
              <w:t>.</w:t>
            </w:r>
          </w:p>
        </w:tc>
        <w:tc>
          <w:tcPr>
            <w:tcW w:w="1988" w:type="dxa"/>
            <w:tcMar/>
          </w:tcPr>
          <w:p w:rsidR="006F1D09" w:rsidP="006F1D09" w:rsidRDefault="006F1D09" w14:paraId="742BE19C" w14:textId="77777777">
            <w:pPr>
              <w:rPr>
                <w:rFonts w:ascii="Arial" w:hAnsi="Arial" w:cs="Arial"/>
                <w:b/>
              </w:rPr>
            </w:pPr>
          </w:p>
          <w:p w:rsidR="007778C0" w:rsidP="006F1D09" w:rsidRDefault="007778C0" w14:paraId="560B2528" w14:textId="77777777">
            <w:pPr>
              <w:rPr>
                <w:rFonts w:ascii="Arial" w:hAnsi="Arial" w:cs="Arial"/>
                <w:b/>
              </w:rPr>
            </w:pPr>
          </w:p>
          <w:p w:rsidR="007778C0" w:rsidP="006F1D09" w:rsidRDefault="007778C0" w14:paraId="21902DA0" w14:textId="77777777">
            <w:pPr>
              <w:rPr>
                <w:rFonts w:ascii="Arial" w:hAnsi="Arial" w:cs="Arial"/>
                <w:b/>
              </w:rPr>
            </w:pPr>
          </w:p>
          <w:p w:rsidR="007778C0" w:rsidP="006F1D09" w:rsidRDefault="007778C0" w14:paraId="49B05B2D" w14:textId="77777777">
            <w:pPr>
              <w:rPr>
                <w:rFonts w:ascii="Arial" w:hAnsi="Arial" w:cs="Arial"/>
                <w:b/>
              </w:rPr>
            </w:pPr>
          </w:p>
          <w:p w:rsidR="007778C0" w:rsidP="006F1D09" w:rsidRDefault="007778C0" w14:paraId="4B99E2EE" w14:textId="77777777">
            <w:pPr>
              <w:rPr>
                <w:rFonts w:ascii="Arial" w:hAnsi="Arial" w:cs="Arial"/>
                <w:b/>
              </w:rPr>
            </w:pPr>
          </w:p>
          <w:p w:rsidR="007778C0" w:rsidP="006F1D09" w:rsidRDefault="007778C0" w14:paraId="469D8EE4" w14:textId="77777777">
            <w:pPr>
              <w:rPr>
                <w:rFonts w:ascii="Arial" w:hAnsi="Arial" w:cs="Arial"/>
                <w:b/>
              </w:rPr>
            </w:pPr>
          </w:p>
          <w:p w:rsidR="007778C0" w:rsidP="006F1D09" w:rsidRDefault="007778C0" w14:paraId="2DBBE882" w14:textId="77777777">
            <w:pPr>
              <w:rPr>
                <w:rFonts w:ascii="Arial" w:hAnsi="Arial" w:cs="Arial"/>
                <w:b/>
              </w:rPr>
            </w:pPr>
          </w:p>
          <w:p w:rsidR="007778C0" w:rsidP="006F1D09" w:rsidRDefault="007778C0" w14:paraId="7957F3B8" w14:textId="77777777">
            <w:pPr>
              <w:rPr>
                <w:rFonts w:ascii="Arial" w:hAnsi="Arial" w:cs="Arial"/>
                <w:b/>
              </w:rPr>
            </w:pPr>
          </w:p>
          <w:p w:rsidR="007778C0" w:rsidP="006F1D09" w:rsidRDefault="007778C0" w14:paraId="0196DEBA" w14:textId="77777777">
            <w:pPr>
              <w:rPr>
                <w:rFonts w:ascii="Arial" w:hAnsi="Arial" w:cs="Arial"/>
                <w:b/>
              </w:rPr>
            </w:pPr>
          </w:p>
          <w:p w:rsidR="007778C0" w:rsidP="006F1D09" w:rsidRDefault="007778C0" w14:paraId="411AFCFE" w14:textId="77777777">
            <w:pPr>
              <w:rPr>
                <w:rFonts w:ascii="Arial" w:hAnsi="Arial" w:cs="Arial"/>
                <w:b/>
              </w:rPr>
            </w:pPr>
          </w:p>
          <w:p w:rsidR="007778C0" w:rsidP="006F1D09" w:rsidRDefault="007778C0" w14:paraId="16FFD556" w14:textId="77777777">
            <w:pPr>
              <w:rPr>
                <w:rFonts w:ascii="Arial" w:hAnsi="Arial" w:cs="Arial"/>
                <w:b/>
              </w:rPr>
            </w:pPr>
          </w:p>
          <w:p w:rsidR="007778C0" w:rsidP="006F1D09" w:rsidRDefault="007778C0" w14:paraId="1A895780" w14:textId="77777777">
            <w:pPr>
              <w:rPr>
                <w:rFonts w:ascii="Arial" w:hAnsi="Arial" w:cs="Arial"/>
                <w:b/>
              </w:rPr>
            </w:pPr>
          </w:p>
          <w:p w:rsidR="007778C0" w:rsidP="006F1D09" w:rsidRDefault="007778C0" w14:paraId="57203EC4" w14:textId="77777777">
            <w:pPr>
              <w:rPr>
                <w:rFonts w:ascii="Arial" w:hAnsi="Arial" w:cs="Arial"/>
                <w:b/>
              </w:rPr>
            </w:pPr>
          </w:p>
          <w:p w:rsidR="007778C0" w:rsidP="006F1D09" w:rsidRDefault="007778C0" w14:paraId="359B9E8C" w14:textId="77777777">
            <w:pPr>
              <w:rPr>
                <w:rFonts w:ascii="Arial" w:hAnsi="Arial" w:cs="Arial"/>
                <w:b/>
              </w:rPr>
            </w:pPr>
          </w:p>
          <w:p w:rsidR="007778C0" w:rsidP="006F1D09" w:rsidRDefault="007778C0" w14:paraId="59F528BB" w14:textId="77777777">
            <w:pPr>
              <w:rPr>
                <w:rFonts w:ascii="Arial" w:hAnsi="Arial" w:cs="Arial"/>
                <w:b/>
              </w:rPr>
            </w:pPr>
          </w:p>
          <w:p w:rsidR="009A2DBE" w:rsidP="006F1D09" w:rsidRDefault="009A2DBE" w14:paraId="44DABA08" w14:textId="77777777">
            <w:pPr>
              <w:rPr>
                <w:rFonts w:ascii="Arial" w:hAnsi="Arial" w:cs="Arial"/>
                <w:b/>
                <w:bCs/>
              </w:rPr>
            </w:pPr>
          </w:p>
          <w:p w:rsidR="009A2DBE" w:rsidP="006F1D09" w:rsidRDefault="009A2DBE" w14:paraId="54032F1D" w14:textId="77777777">
            <w:pPr>
              <w:rPr>
                <w:rFonts w:ascii="Arial" w:hAnsi="Arial" w:cs="Arial"/>
                <w:b/>
                <w:bCs/>
              </w:rPr>
            </w:pPr>
          </w:p>
          <w:p w:rsidR="009A2DBE" w:rsidP="006F1D09" w:rsidRDefault="009A2DBE" w14:paraId="5ECB479D" w14:textId="77777777">
            <w:pPr>
              <w:rPr>
                <w:rFonts w:ascii="Arial" w:hAnsi="Arial" w:cs="Arial"/>
                <w:b/>
                <w:bCs/>
              </w:rPr>
            </w:pPr>
          </w:p>
          <w:p w:rsidR="009A2DBE" w:rsidP="006F1D09" w:rsidRDefault="009A2DBE" w14:paraId="5BBB933B" w14:textId="77777777">
            <w:pPr>
              <w:rPr>
                <w:rFonts w:ascii="Arial" w:hAnsi="Arial" w:cs="Arial"/>
                <w:b/>
                <w:bCs/>
              </w:rPr>
            </w:pPr>
          </w:p>
          <w:p w:rsidR="009A2DBE" w:rsidP="006F1D09" w:rsidRDefault="009A2DBE" w14:paraId="59A18060" w14:textId="77777777">
            <w:pPr>
              <w:rPr>
                <w:rFonts w:ascii="Arial" w:hAnsi="Arial" w:cs="Arial"/>
                <w:b/>
                <w:bCs/>
              </w:rPr>
            </w:pPr>
          </w:p>
          <w:p w:rsidR="009A2DBE" w:rsidP="006F1D09" w:rsidRDefault="009A2DBE" w14:paraId="1C92AF83" w14:textId="77777777">
            <w:pPr>
              <w:rPr>
                <w:rFonts w:ascii="Arial" w:hAnsi="Arial" w:cs="Arial"/>
                <w:b/>
                <w:bCs/>
              </w:rPr>
            </w:pPr>
          </w:p>
          <w:p w:rsidR="009A2DBE" w:rsidP="006F1D09" w:rsidRDefault="009A2DBE" w14:paraId="12BB6CF3" w14:textId="77777777">
            <w:pPr>
              <w:rPr>
                <w:rFonts w:ascii="Arial" w:hAnsi="Arial" w:cs="Arial"/>
                <w:b/>
                <w:bCs/>
              </w:rPr>
            </w:pPr>
          </w:p>
          <w:p w:rsidR="007778C0" w:rsidP="006F1D09" w:rsidRDefault="00C20B0C" w14:paraId="778721DD" w14:textId="0D55C5F0">
            <w:pPr>
              <w:rPr>
                <w:rFonts w:ascii="Arial" w:hAnsi="Arial" w:cs="Arial"/>
                <w:b/>
              </w:rPr>
            </w:pPr>
            <w:r>
              <w:rPr>
                <w:rFonts w:ascii="Arial" w:hAnsi="Arial" w:cs="Arial"/>
                <w:b/>
                <w:bCs/>
              </w:rPr>
              <w:t>Regional TP Representatives</w:t>
            </w:r>
          </w:p>
        </w:tc>
      </w:tr>
      <w:tr w:rsidR="00875F7A" w:rsidTr="5EFE64C5" w14:paraId="48A59DF6" w14:textId="77777777">
        <w:tc>
          <w:tcPr>
            <w:tcW w:w="690" w:type="dxa"/>
            <w:tcMar/>
          </w:tcPr>
          <w:p w:rsidR="00875F7A" w:rsidP="006F1D09" w:rsidRDefault="00875F7A" w14:paraId="7AE00167" w14:textId="77777777">
            <w:pPr>
              <w:rPr>
                <w:rFonts w:ascii="Arial" w:hAnsi="Arial" w:cs="Arial"/>
                <w:b/>
              </w:rPr>
            </w:pPr>
          </w:p>
        </w:tc>
        <w:tc>
          <w:tcPr>
            <w:tcW w:w="7778" w:type="dxa"/>
            <w:tcMar/>
          </w:tcPr>
          <w:p w:rsidRPr="71EC81F4" w:rsidR="00875F7A" w:rsidP="71EC81F4" w:rsidRDefault="00875F7A" w14:paraId="7EA2B889" w14:textId="77777777">
            <w:pPr>
              <w:rPr>
                <w:rFonts w:ascii="Arial" w:hAnsi="Arial" w:cs="Arial"/>
                <w:b/>
                <w:bCs/>
              </w:rPr>
            </w:pPr>
          </w:p>
        </w:tc>
        <w:tc>
          <w:tcPr>
            <w:tcW w:w="1988" w:type="dxa"/>
            <w:tcMar/>
          </w:tcPr>
          <w:p w:rsidR="00875F7A" w:rsidP="006F1D09" w:rsidRDefault="00875F7A" w14:paraId="438E642B" w14:textId="77777777">
            <w:pPr>
              <w:rPr>
                <w:rFonts w:ascii="Arial" w:hAnsi="Arial" w:cs="Arial"/>
                <w:b/>
              </w:rPr>
            </w:pPr>
          </w:p>
        </w:tc>
      </w:tr>
      <w:tr w:rsidR="00875F7A" w:rsidTr="5EFE64C5" w14:paraId="29F4736B" w14:textId="77777777">
        <w:tc>
          <w:tcPr>
            <w:tcW w:w="690" w:type="dxa"/>
            <w:tcMar/>
          </w:tcPr>
          <w:p w:rsidR="00875F7A" w:rsidP="006F1D09" w:rsidRDefault="00875F7A" w14:paraId="541DAB19" w14:textId="77777777">
            <w:pPr>
              <w:rPr>
                <w:rFonts w:ascii="Arial" w:hAnsi="Arial" w:cs="Arial"/>
                <w:b/>
              </w:rPr>
            </w:pPr>
          </w:p>
        </w:tc>
        <w:tc>
          <w:tcPr>
            <w:tcW w:w="7778" w:type="dxa"/>
            <w:tcMar/>
          </w:tcPr>
          <w:p w:rsidR="00875F7A" w:rsidP="00875F7A" w:rsidRDefault="00875F7A" w14:paraId="20FEA7ED" w14:textId="77777777">
            <w:pPr>
              <w:rPr>
                <w:rFonts w:ascii="Arial" w:hAnsi="Arial" w:cs="Arial"/>
                <w:b/>
                <w:bCs/>
              </w:rPr>
            </w:pPr>
            <w:r w:rsidRPr="008C4354">
              <w:rPr>
                <w:rFonts w:ascii="Arial" w:hAnsi="Arial" w:cs="Arial"/>
                <w:b/>
                <w:bCs/>
              </w:rPr>
              <w:t>QS138 Quality Insights ~ Anwen Davies</w:t>
            </w:r>
          </w:p>
          <w:p w:rsidRPr="008C4354" w:rsidR="00294DF4" w:rsidP="00875F7A" w:rsidRDefault="00294DF4" w14:paraId="3DF1C915" w14:textId="77777777">
            <w:pPr>
              <w:rPr>
                <w:rFonts w:ascii="Arial" w:hAnsi="Arial" w:cs="Arial"/>
                <w:b/>
                <w:bCs/>
              </w:rPr>
            </w:pPr>
          </w:p>
          <w:p w:rsidR="00FE473E" w:rsidP="00875F7A" w:rsidRDefault="008F0937" w14:paraId="30FB6353" w14:textId="70A0053B">
            <w:pPr>
              <w:rPr>
                <w:rFonts w:ascii="Arial" w:hAnsi="Arial" w:cs="Arial"/>
              </w:rPr>
            </w:pPr>
            <w:r>
              <w:rPr>
                <w:rFonts w:ascii="Arial" w:hAnsi="Arial" w:cs="Arial"/>
              </w:rPr>
              <w:object w:dxaOrig="1534" w:dyaOrig="994" w14:anchorId="45F5AE41">
                <v:shape id="_x0000_i1026" style="width:79.5pt;height:50.25pt" o:ole="" type="#_x0000_t75">
                  <v:imagedata o:title="" r:id="rId20"/>
                </v:shape>
                <o:OLEObject Type="Embed" ProgID="AcroExch.Document.DC" ShapeID="_x0000_i1026" DrawAspect="Icon" ObjectID="_1846921039" r:id="rId21"/>
              </w:object>
            </w:r>
          </w:p>
          <w:p w:rsidRPr="002C5FB1" w:rsidR="00875F7A" w:rsidP="00875F7A" w:rsidRDefault="00875F7A" w14:paraId="647CE5B8" w14:textId="3B2814D8">
            <w:pPr>
              <w:rPr>
                <w:rFonts w:ascii="Arial" w:hAnsi="Arial" w:cs="Arial"/>
              </w:rPr>
            </w:pPr>
            <w:r w:rsidRPr="002C5FB1">
              <w:rPr>
                <w:rFonts w:ascii="Arial" w:hAnsi="Arial" w:cs="Arial"/>
              </w:rPr>
              <w:lastRenderedPageBreak/>
              <w:t>Call out points:</w:t>
            </w:r>
          </w:p>
          <w:p w:rsidRPr="00FE473E" w:rsidR="00FE473E" w:rsidRDefault="00FE473E" w14:paraId="32EB4361" w14:textId="77777777">
            <w:pPr>
              <w:numPr>
                <w:ilvl w:val="0"/>
                <w:numId w:val="13"/>
              </w:numPr>
              <w:ind w:left="680" w:hanging="340"/>
              <w:rPr>
                <w:rFonts w:ascii="Arial" w:hAnsi="Arial" w:cs="Arial"/>
              </w:rPr>
            </w:pPr>
            <w:r w:rsidRPr="00FE473E">
              <w:rPr>
                <w:rFonts w:ascii="Arial" w:hAnsi="Arial" w:cs="Arial"/>
              </w:rPr>
              <w:t xml:space="preserve">The QS138 Quality Insights Next Steps project started in May for 12-18 months and </w:t>
            </w:r>
            <w:proofErr w:type="gramStart"/>
            <w:r w:rsidRPr="00FE473E">
              <w:rPr>
                <w:rFonts w:ascii="Arial" w:hAnsi="Arial" w:cs="Arial"/>
              </w:rPr>
              <w:t>is made</w:t>
            </w:r>
            <w:proofErr w:type="gramEnd"/>
            <w:r w:rsidRPr="00FE473E">
              <w:rPr>
                <w:rFonts w:ascii="Arial" w:hAnsi="Arial" w:cs="Arial"/>
              </w:rPr>
              <w:t xml:space="preserve"> up of PBM Practitioners:  Anwen Davies, Sandra Mushoriwa and Aimee Burtenshaw. The </w:t>
            </w:r>
            <w:proofErr w:type="gramStart"/>
            <w:r w:rsidRPr="00FE473E">
              <w:rPr>
                <w:rFonts w:ascii="Arial" w:hAnsi="Arial" w:cs="Arial"/>
              </w:rPr>
              <w:t>3</w:t>
            </w:r>
            <w:proofErr w:type="gramEnd"/>
            <w:r w:rsidRPr="00FE473E">
              <w:rPr>
                <w:rFonts w:ascii="Arial" w:hAnsi="Arial" w:cs="Arial"/>
              </w:rPr>
              <w:t xml:space="preserve"> main aims of the project are: Business Continuity; Identifying and Addressing Barriers; Demonstrating Data Value.</w:t>
            </w:r>
          </w:p>
          <w:p w:rsidRPr="00FE473E" w:rsidR="00FE473E" w:rsidRDefault="00FE473E" w14:paraId="0684A194" w14:textId="77777777">
            <w:pPr>
              <w:numPr>
                <w:ilvl w:val="0"/>
                <w:numId w:val="13"/>
              </w:numPr>
              <w:ind w:left="680" w:hanging="340"/>
              <w:rPr>
                <w:rFonts w:ascii="Arial" w:hAnsi="Arial" w:cs="Arial"/>
              </w:rPr>
            </w:pPr>
            <w:r w:rsidRPr="00FE473E">
              <w:rPr>
                <w:rFonts w:ascii="Arial" w:hAnsi="Arial" w:cs="Arial"/>
              </w:rPr>
              <w:t xml:space="preserve">Data entry is continuing well, with submissions from all regions within the last 3 months. &gt;2500 cases </w:t>
            </w:r>
            <w:proofErr w:type="gramStart"/>
            <w:r w:rsidRPr="00FE473E">
              <w:rPr>
                <w:rFonts w:ascii="Arial" w:hAnsi="Arial" w:cs="Arial"/>
              </w:rPr>
              <w:t>were submitted</w:t>
            </w:r>
            <w:proofErr w:type="gramEnd"/>
            <w:r w:rsidRPr="00FE473E">
              <w:rPr>
                <w:rFonts w:ascii="Arial" w:hAnsi="Arial" w:cs="Arial"/>
              </w:rPr>
              <w:t xml:space="preserve"> between March and May, taking the cumulative total to &gt;19,100 cases audited thus far. Three regions are in a regional audit cycle (South East, South West, Wales). 167 sites </w:t>
            </w:r>
            <w:proofErr w:type="gramStart"/>
            <w:r w:rsidRPr="00FE473E">
              <w:rPr>
                <w:rFonts w:ascii="Arial" w:hAnsi="Arial" w:cs="Arial"/>
              </w:rPr>
              <w:t>are registered</w:t>
            </w:r>
            <w:proofErr w:type="gramEnd"/>
            <w:r w:rsidRPr="00FE473E">
              <w:rPr>
                <w:rFonts w:ascii="Arial" w:hAnsi="Arial" w:cs="Arial"/>
              </w:rPr>
              <w:t xml:space="preserve">; </w:t>
            </w:r>
            <w:proofErr w:type="gramStart"/>
            <w:r w:rsidRPr="00FE473E">
              <w:rPr>
                <w:rFonts w:ascii="Arial" w:hAnsi="Arial" w:cs="Arial"/>
              </w:rPr>
              <w:t>78</w:t>
            </w:r>
            <w:proofErr w:type="gramEnd"/>
            <w:r w:rsidRPr="00FE473E">
              <w:rPr>
                <w:rFonts w:ascii="Arial" w:hAnsi="Arial" w:cs="Arial"/>
              </w:rPr>
              <w:t xml:space="preserve"> hospitals are in a quality improvement cycle.</w:t>
            </w:r>
          </w:p>
          <w:p w:rsidRPr="00FE473E" w:rsidR="00FE473E" w:rsidRDefault="00FE473E" w14:paraId="29376D3B" w14:textId="77777777">
            <w:pPr>
              <w:numPr>
                <w:ilvl w:val="0"/>
                <w:numId w:val="13"/>
              </w:numPr>
              <w:ind w:left="680" w:hanging="340"/>
              <w:rPr>
                <w:rFonts w:ascii="Arial" w:hAnsi="Arial" w:cs="Arial"/>
              </w:rPr>
            </w:pPr>
            <w:r w:rsidRPr="00FE473E">
              <w:rPr>
                <w:rFonts w:ascii="Arial" w:hAnsi="Arial" w:cs="Arial"/>
              </w:rPr>
              <w:t xml:space="preserve">A gap analysis is underway regarding changes required following the NICE TXA guidance update in February. Users will </w:t>
            </w:r>
            <w:proofErr w:type="gramStart"/>
            <w:r w:rsidRPr="00FE473E">
              <w:rPr>
                <w:rFonts w:ascii="Arial" w:hAnsi="Arial" w:cs="Arial"/>
              </w:rPr>
              <w:t>be notified</w:t>
            </w:r>
            <w:proofErr w:type="gramEnd"/>
            <w:r w:rsidRPr="00FE473E">
              <w:rPr>
                <w:rFonts w:ascii="Arial" w:hAnsi="Arial" w:cs="Arial"/>
              </w:rPr>
              <w:t xml:space="preserve"> once changes have </w:t>
            </w:r>
            <w:proofErr w:type="gramStart"/>
            <w:r w:rsidRPr="00FE473E">
              <w:rPr>
                <w:rFonts w:ascii="Arial" w:hAnsi="Arial" w:cs="Arial"/>
              </w:rPr>
              <w:t>been completed</w:t>
            </w:r>
            <w:proofErr w:type="gramEnd"/>
            <w:r w:rsidRPr="00FE473E">
              <w:rPr>
                <w:rFonts w:ascii="Arial" w:hAnsi="Arial" w:cs="Arial"/>
              </w:rPr>
              <w:t>.</w:t>
            </w:r>
          </w:p>
          <w:p w:rsidRPr="00FE473E" w:rsidR="00FE473E" w:rsidRDefault="00FE473E" w14:paraId="4E662854" w14:textId="77777777">
            <w:pPr>
              <w:numPr>
                <w:ilvl w:val="0"/>
                <w:numId w:val="13"/>
              </w:numPr>
              <w:ind w:left="680" w:hanging="340"/>
              <w:rPr>
                <w:rFonts w:ascii="Arial" w:hAnsi="Arial" w:cs="Arial"/>
              </w:rPr>
            </w:pPr>
            <w:r w:rsidRPr="00FE473E">
              <w:rPr>
                <w:rFonts w:ascii="Arial" w:hAnsi="Arial" w:cs="Arial"/>
              </w:rPr>
              <w:t>A big thank you to the regional QS138 Quality Insights Ambassadors for stepping forward. This will enable communication channels and support moving forward.</w:t>
            </w:r>
          </w:p>
          <w:p w:rsidRPr="008F0937" w:rsidR="00875F7A" w:rsidRDefault="00FE473E" w14:paraId="1139D06D" w14:textId="714BB720">
            <w:pPr>
              <w:numPr>
                <w:ilvl w:val="0"/>
                <w:numId w:val="13"/>
              </w:numPr>
              <w:ind w:left="680" w:hanging="340"/>
              <w:rPr>
                <w:rFonts w:ascii="Arial" w:hAnsi="Arial" w:cs="Arial"/>
              </w:rPr>
            </w:pPr>
            <w:r w:rsidRPr="00FE473E">
              <w:rPr>
                <w:rFonts w:ascii="Arial" w:hAnsi="Arial" w:cs="Arial"/>
              </w:rPr>
              <w:t xml:space="preserve">A TP survey will </w:t>
            </w:r>
            <w:proofErr w:type="gramStart"/>
            <w:r w:rsidRPr="00FE473E">
              <w:rPr>
                <w:rFonts w:ascii="Arial" w:hAnsi="Arial" w:cs="Arial"/>
              </w:rPr>
              <w:t>be sent</w:t>
            </w:r>
            <w:proofErr w:type="gramEnd"/>
            <w:r w:rsidRPr="00FE473E">
              <w:rPr>
                <w:rFonts w:ascii="Arial" w:hAnsi="Arial" w:cs="Arial"/>
              </w:rPr>
              <w:t xml:space="preserve"> out in June to 3 different user cohorts per region asking for feedback on enablers and barriers to use. This will </w:t>
            </w:r>
            <w:proofErr w:type="gramStart"/>
            <w:r w:rsidRPr="00FE473E">
              <w:rPr>
                <w:rFonts w:ascii="Arial" w:hAnsi="Arial" w:cs="Arial"/>
              </w:rPr>
              <w:t>be used</w:t>
            </w:r>
            <w:proofErr w:type="gramEnd"/>
            <w:r w:rsidRPr="00FE473E">
              <w:rPr>
                <w:rFonts w:ascii="Arial" w:hAnsi="Arial" w:cs="Arial"/>
              </w:rPr>
              <w:t xml:space="preserve"> to inform our project priorities.</w:t>
            </w:r>
          </w:p>
        </w:tc>
        <w:tc>
          <w:tcPr>
            <w:tcW w:w="1988" w:type="dxa"/>
            <w:tcMar/>
          </w:tcPr>
          <w:p w:rsidR="00875F7A" w:rsidP="006F1D09" w:rsidRDefault="00875F7A" w14:paraId="3C88FAFF" w14:textId="77777777">
            <w:pPr>
              <w:rPr>
                <w:rFonts w:ascii="Arial" w:hAnsi="Arial" w:cs="Arial"/>
                <w:b/>
              </w:rPr>
            </w:pPr>
          </w:p>
          <w:p w:rsidR="00875F7A" w:rsidP="006F1D09" w:rsidRDefault="00875F7A" w14:paraId="404F66CD" w14:textId="77777777">
            <w:pPr>
              <w:rPr>
                <w:rFonts w:ascii="Arial" w:hAnsi="Arial" w:cs="Arial"/>
                <w:b/>
              </w:rPr>
            </w:pPr>
          </w:p>
          <w:p w:rsidR="00875F7A" w:rsidP="006F1D09" w:rsidRDefault="00875F7A" w14:paraId="286BECAB" w14:textId="77777777">
            <w:pPr>
              <w:rPr>
                <w:rFonts w:ascii="Arial" w:hAnsi="Arial" w:cs="Arial"/>
                <w:b/>
              </w:rPr>
            </w:pPr>
          </w:p>
          <w:p w:rsidR="00875F7A" w:rsidP="006F1D09" w:rsidRDefault="00875F7A" w14:paraId="27E6E069" w14:textId="77777777">
            <w:pPr>
              <w:rPr>
                <w:rFonts w:ascii="Arial" w:hAnsi="Arial" w:cs="Arial"/>
                <w:b/>
              </w:rPr>
            </w:pPr>
          </w:p>
          <w:p w:rsidR="00875F7A" w:rsidP="006F1D09" w:rsidRDefault="00875F7A" w14:paraId="158A4D93" w14:textId="77777777">
            <w:pPr>
              <w:rPr>
                <w:rFonts w:ascii="Arial" w:hAnsi="Arial" w:cs="Arial"/>
                <w:b/>
              </w:rPr>
            </w:pPr>
          </w:p>
          <w:p w:rsidR="00875F7A" w:rsidP="006F1D09" w:rsidRDefault="00875F7A" w14:paraId="15A3D2BE" w14:textId="77777777">
            <w:pPr>
              <w:rPr>
                <w:rFonts w:ascii="Arial" w:hAnsi="Arial" w:cs="Arial"/>
                <w:b/>
              </w:rPr>
            </w:pPr>
          </w:p>
          <w:p w:rsidR="00875F7A" w:rsidP="006F1D09" w:rsidRDefault="00875F7A" w14:paraId="32D3E359" w14:textId="77777777">
            <w:pPr>
              <w:rPr>
                <w:rFonts w:ascii="Arial" w:hAnsi="Arial" w:cs="Arial"/>
                <w:b/>
              </w:rPr>
            </w:pPr>
          </w:p>
          <w:p w:rsidR="00875F7A" w:rsidP="006F1D09" w:rsidRDefault="00875F7A" w14:paraId="068F03FE" w14:textId="77777777">
            <w:pPr>
              <w:rPr>
                <w:rFonts w:ascii="Arial" w:hAnsi="Arial" w:cs="Arial"/>
                <w:b/>
              </w:rPr>
            </w:pPr>
          </w:p>
          <w:p w:rsidR="00875F7A" w:rsidP="006F1D09" w:rsidRDefault="00875F7A" w14:paraId="7FCD353E" w14:textId="77777777">
            <w:pPr>
              <w:rPr>
                <w:rFonts w:ascii="Arial" w:hAnsi="Arial" w:cs="Arial"/>
                <w:b/>
              </w:rPr>
            </w:pPr>
          </w:p>
          <w:p w:rsidR="00875F7A" w:rsidP="006F1D09" w:rsidRDefault="00875F7A" w14:paraId="25D0610F" w14:textId="77777777">
            <w:pPr>
              <w:rPr>
                <w:rFonts w:ascii="Arial" w:hAnsi="Arial" w:cs="Arial"/>
                <w:b/>
              </w:rPr>
            </w:pPr>
          </w:p>
          <w:p w:rsidR="00875F7A" w:rsidP="006F1D09" w:rsidRDefault="00875F7A" w14:paraId="119D87ED" w14:textId="77777777">
            <w:pPr>
              <w:rPr>
                <w:rFonts w:ascii="Arial" w:hAnsi="Arial" w:cs="Arial"/>
                <w:b/>
              </w:rPr>
            </w:pPr>
          </w:p>
          <w:p w:rsidR="00875F7A" w:rsidP="006F1D09" w:rsidRDefault="00875F7A" w14:paraId="7C75E6BA" w14:textId="77777777">
            <w:pPr>
              <w:rPr>
                <w:rFonts w:ascii="Arial" w:hAnsi="Arial" w:cs="Arial"/>
                <w:b/>
              </w:rPr>
            </w:pPr>
          </w:p>
          <w:p w:rsidR="00875F7A" w:rsidP="006F1D09" w:rsidRDefault="00875F7A" w14:paraId="694EC1B9" w14:textId="77777777">
            <w:pPr>
              <w:rPr>
                <w:rFonts w:ascii="Arial" w:hAnsi="Arial" w:cs="Arial"/>
                <w:b/>
              </w:rPr>
            </w:pPr>
          </w:p>
          <w:p w:rsidR="00875F7A" w:rsidP="006F1D09" w:rsidRDefault="00875F7A" w14:paraId="555A3B35" w14:textId="77777777">
            <w:pPr>
              <w:rPr>
                <w:rFonts w:ascii="Arial" w:hAnsi="Arial" w:cs="Arial"/>
                <w:b/>
              </w:rPr>
            </w:pPr>
          </w:p>
          <w:p w:rsidR="00875F7A" w:rsidP="006F1D09" w:rsidRDefault="00875F7A" w14:paraId="2CD72B86" w14:textId="77777777">
            <w:pPr>
              <w:rPr>
                <w:rFonts w:ascii="Arial" w:hAnsi="Arial" w:cs="Arial"/>
                <w:b/>
              </w:rPr>
            </w:pPr>
          </w:p>
          <w:p w:rsidR="00875F7A" w:rsidP="006F1D09" w:rsidRDefault="00875F7A" w14:paraId="7B8E81D8" w14:textId="77777777">
            <w:pPr>
              <w:rPr>
                <w:rFonts w:ascii="Arial" w:hAnsi="Arial" w:cs="Arial"/>
                <w:b/>
              </w:rPr>
            </w:pPr>
          </w:p>
          <w:p w:rsidR="00875F7A" w:rsidP="006F1D09" w:rsidRDefault="00875F7A" w14:paraId="2C4EB779" w14:textId="77777777">
            <w:pPr>
              <w:rPr>
                <w:rFonts w:ascii="Arial" w:hAnsi="Arial" w:cs="Arial"/>
                <w:b/>
              </w:rPr>
            </w:pPr>
          </w:p>
          <w:p w:rsidR="00875F7A" w:rsidP="006F1D09" w:rsidRDefault="00875F7A" w14:paraId="7D527064" w14:textId="77777777">
            <w:pPr>
              <w:rPr>
                <w:rFonts w:ascii="Arial" w:hAnsi="Arial" w:cs="Arial"/>
                <w:b/>
              </w:rPr>
            </w:pPr>
          </w:p>
          <w:p w:rsidR="00875F7A" w:rsidP="006F1D09" w:rsidRDefault="00875F7A" w14:paraId="71FDA01D" w14:textId="666E58F2">
            <w:pPr>
              <w:rPr>
                <w:rFonts w:ascii="Arial" w:hAnsi="Arial" w:cs="Arial"/>
                <w:b/>
              </w:rPr>
            </w:pPr>
          </w:p>
        </w:tc>
      </w:tr>
      <w:tr w:rsidR="00875F7A" w:rsidTr="5EFE64C5" w14:paraId="78D255C7" w14:textId="77777777">
        <w:tc>
          <w:tcPr>
            <w:tcW w:w="690" w:type="dxa"/>
            <w:tcMar/>
          </w:tcPr>
          <w:p w:rsidR="00875F7A" w:rsidP="006F1D09" w:rsidRDefault="00875F7A" w14:paraId="19A6BE6F" w14:textId="77777777">
            <w:pPr>
              <w:rPr>
                <w:rFonts w:ascii="Arial" w:hAnsi="Arial" w:cs="Arial"/>
                <w:b/>
              </w:rPr>
            </w:pPr>
          </w:p>
        </w:tc>
        <w:tc>
          <w:tcPr>
            <w:tcW w:w="7778" w:type="dxa"/>
            <w:tcMar/>
          </w:tcPr>
          <w:p w:rsidRPr="71EC81F4" w:rsidR="00875F7A" w:rsidP="71EC81F4" w:rsidRDefault="00875F7A" w14:paraId="2CE454FC" w14:textId="77777777">
            <w:pPr>
              <w:rPr>
                <w:rFonts w:ascii="Arial" w:hAnsi="Arial" w:cs="Arial"/>
                <w:b/>
                <w:bCs/>
              </w:rPr>
            </w:pPr>
          </w:p>
        </w:tc>
        <w:tc>
          <w:tcPr>
            <w:tcW w:w="1988" w:type="dxa"/>
            <w:tcMar/>
          </w:tcPr>
          <w:p w:rsidR="00875F7A" w:rsidP="006F1D09" w:rsidRDefault="00875F7A" w14:paraId="4E9D04EA" w14:textId="77777777">
            <w:pPr>
              <w:rPr>
                <w:rFonts w:ascii="Arial" w:hAnsi="Arial" w:cs="Arial"/>
                <w:b/>
              </w:rPr>
            </w:pPr>
          </w:p>
        </w:tc>
      </w:tr>
      <w:tr w:rsidR="006F1D09" w:rsidTr="5EFE64C5" w14:paraId="69CE9184" w14:textId="77777777">
        <w:trPr>
          <w:trHeight w:val="572"/>
        </w:trPr>
        <w:tc>
          <w:tcPr>
            <w:tcW w:w="690" w:type="dxa"/>
            <w:tcMar/>
          </w:tcPr>
          <w:p w:rsidR="006F1D09" w:rsidP="006F1D09" w:rsidRDefault="006F1D09" w14:paraId="3BC11A53" w14:textId="77777777">
            <w:pPr>
              <w:rPr>
                <w:rFonts w:ascii="Arial" w:hAnsi="Arial" w:cs="Arial"/>
                <w:b/>
              </w:rPr>
            </w:pPr>
          </w:p>
        </w:tc>
        <w:tc>
          <w:tcPr>
            <w:tcW w:w="7778" w:type="dxa"/>
            <w:tcMar/>
          </w:tcPr>
          <w:p w:rsidRPr="008C4354" w:rsidR="00511F71" w:rsidP="00511F71" w:rsidRDefault="006F1D09" w14:paraId="2F243172" w14:textId="2BE2A545">
            <w:pPr>
              <w:rPr>
                <w:rFonts w:ascii="Arial" w:hAnsi="Arial" w:cs="Arial"/>
                <w:b/>
                <w:bCs/>
              </w:rPr>
            </w:pPr>
            <w:r w:rsidRPr="008C4354">
              <w:rPr>
                <w:rFonts w:ascii="Arial" w:hAnsi="Arial" w:cs="Arial"/>
                <w:b/>
                <w:bCs/>
              </w:rPr>
              <w:t>SHOT</w:t>
            </w:r>
            <w:r w:rsidRPr="008C4354" w:rsidR="00511F71">
              <w:rPr>
                <w:rFonts w:ascii="Arial" w:hAnsi="Arial" w:cs="Arial"/>
                <w:b/>
                <w:bCs/>
              </w:rPr>
              <w:t xml:space="preserve"> ~ Caryn Hughes</w:t>
            </w:r>
          </w:p>
          <w:p w:rsidRPr="00511F71" w:rsidR="00B817E3" w:rsidP="00511F71" w:rsidRDefault="00A16282" w14:paraId="7A1BBEB0" w14:textId="6D29FCF9">
            <w:pPr>
              <w:rPr>
                <w:rFonts w:ascii="Arial" w:hAnsi="Arial" w:cs="Arial"/>
                <w:b/>
                <w:bCs/>
              </w:rPr>
            </w:pPr>
            <w:r w:rsidRPr="008F0937">
              <w:rPr>
                <w:rFonts w:ascii="Arial" w:hAnsi="Arial" w:cs="Arial"/>
              </w:rPr>
              <w:t>No update given. Apologies sent.</w:t>
            </w:r>
          </w:p>
        </w:tc>
        <w:tc>
          <w:tcPr>
            <w:tcW w:w="1988" w:type="dxa"/>
            <w:tcMar/>
          </w:tcPr>
          <w:p w:rsidR="006F1D09" w:rsidP="79463C4E" w:rsidRDefault="006F1D09" w14:paraId="39E47A1C" w14:textId="77777777">
            <w:pPr>
              <w:rPr>
                <w:rFonts w:ascii="Arial" w:hAnsi="Arial" w:cs="Arial"/>
                <w:b/>
                <w:bCs/>
              </w:rPr>
            </w:pPr>
          </w:p>
          <w:p w:rsidR="00B817E3" w:rsidP="79463C4E" w:rsidRDefault="00B817E3" w14:paraId="156F4C4B" w14:textId="52B0AD3E">
            <w:pPr>
              <w:rPr>
                <w:rFonts w:ascii="Arial" w:hAnsi="Arial" w:cs="Arial"/>
                <w:b/>
                <w:bCs/>
              </w:rPr>
            </w:pPr>
          </w:p>
        </w:tc>
      </w:tr>
      <w:tr w:rsidR="00875F7A" w:rsidTr="5EFE64C5" w14:paraId="2F8229B3" w14:textId="77777777">
        <w:tc>
          <w:tcPr>
            <w:tcW w:w="690" w:type="dxa"/>
            <w:tcMar/>
          </w:tcPr>
          <w:p w:rsidR="00875F7A" w:rsidP="006F1D09" w:rsidRDefault="00875F7A" w14:paraId="47E324A7" w14:textId="77777777">
            <w:pPr>
              <w:rPr>
                <w:rFonts w:ascii="Arial" w:hAnsi="Arial" w:cs="Arial"/>
                <w:b/>
              </w:rPr>
            </w:pPr>
          </w:p>
        </w:tc>
        <w:tc>
          <w:tcPr>
            <w:tcW w:w="7778" w:type="dxa"/>
            <w:tcMar/>
          </w:tcPr>
          <w:p w:rsidRPr="71EC81F4" w:rsidR="00875F7A" w:rsidP="00511F71" w:rsidRDefault="00875F7A" w14:paraId="7002031E" w14:textId="77777777">
            <w:pPr>
              <w:rPr>
                <w:rFonts w:ascii="Arial" w:hAnsi="Arial" w:cs="Arial"/>
                <w:b/>
                <w:bCs/>
              </w:rPr>
            </w:pPr>
          </w:p>
        </w:tc>
        <w:tc>
          <w:tcPr>
            <w:tcW w:w="1988" w:type="dxa"/>
            <w:tcMar/>
          </w:tcPr>
          <w:p w:rsidR="00875F7A" w:rsidP="79463C4E" w:rsidRDefault="00875F7A" w14:paraId="183E77AF" w14:textId="77777777">
            <w:pPr>
              <w:rPr>
                <w:rFonts w:ascii="Arial" w:hAnsi="Arial" w:cs="Arial"/>
                <w:b/>
                <w:bCs/>
              </w:rPr>
            </w:pPr>
          </w:p>
        </w:tc>
      </w:tr>
      <w:tr w:rsidR="00A16282" w:rsidTr="5EFE64C5" w14:paraId="75AA9F22" w14:textId="77777777">
        <w:tc>
          <w:tcPr>
            <w:tcW w:w="690" w:type="dxa"/>
            <w:tcMar/>
          </w:tcPr>
          <w:p w:rsidR="00A16282" w:rsidP="006F1D09" w:rsidRDefault="00A16282" w14:paraId="768E62BB" w14:textId="77777777">
            <w:pPr>
              <w:rPr>
                <w:rFonts w:ascii="Arial" w:hAnsi="Arial" w:cs="Arial"/>
                <w:b/>
              </w:rPr>
            </w:pPr>
          </w:p>
        </w:tc>
        <w:tc>
          <w:tcPr>
            <w:tcW w:w="7778" w:type="dxa"/>
            <w:tcMar/>
          </w:tcPr>
          <w:p w:rsidR="00A16282" w:rsidP="00A16282" w:rsidRDefault="00A16282" w14:paraId="37A853D9" w14:textId="3011AA05">
            <w:pPr>
              <w:rPr>
                <w:rFonts w:ascii="Arial" w:hAnsi="Arial" w:cs="Arial"/>
                <w:b/>
                <w:bCs/>
              </w:rPr>
            </w:pPr>
            <w:r>
              <w:rPr>
                <w:rFonts w:ascii="Arial" w:hAnsi="Arial" w:cs="Arial"/>
                <w:b/>
                <w:bCs/>
              </w:rPr>
              <w:t>NBTC</w:t>
            </w:r>
            <w:r w:rsidRPr="008C4354">
              <w:rPr>
                <w:rFonts w:ascii="Arial" w:hAnsi="Arial" w:cs="Arial"/>
                <w:b/>
                <w:bCs/>
              </w:rPr>
              <w:t xml:space="preserve"> ~ </w:t>
            </w:r>
            <w:r>
              <w:rPr>
                <w:rFonts w:ascii="Arial" w:hAnsi="Arial" w:cs="Arial"/>
                <w:b/>
                <w:bCs/>
              </w:rPr>
              <w:t>Sasha Tidy</w:t>
            </w:r>
          </w:p>
          <w:p w:rsidRPr="00294DF4" w:rsidR="00733287" w:rsidP="00733287" w:rsidRDefault="00294DF4" w14:paraId="5BFF2B97" w14:textId="47593961">
            <w:pPr>
              <w:rPr>
                <w:rFonts w:ascii="Arial" w:hAnsi="Arial" w:cs="Arial"/>
              </w:rPr>
            </w:pPr>
            <w:r>
              <w:rPr>
                <w:rFonts w:ascii="Arial" w:hAnsi="Arial" w:cs="Arial"/>
              </w:rPr>
              <w:t xml:space="preserve">ST highlighted for </w:t>
            </w:r>
            <w:r w:rsidRPr="00733287" w:rsidR="00733287">
              <w:rPr>
                <w:rFonts w:ascii="Arial" w:hAnsi="Arial" w:cs="Arial"/>
              </w:rPr>
              <w:t>communications issued via NHSBT Hospital Customer Services</w:t>
            </w:r>
            <w:r>
              <w:rPr>
                <w:rFonts w:ascii="Arial" w:hAnsi="Arial" w:cs="Arial"/>
              </w:rPr>
              <w:t xml:space="preserve"> to </w:t>
            </w:r>
            <w:proofErr w:type="gramStart"/>
            <w:r>
              <w:rPr>
                <w:rFonts w:ascii="Arial" w:hAnsi="Arial" w:cs="Arial"/>
              </w:rPr>
              <w:t>be monitored</w:t>
            </w:r>
            <w:proofErr w:type="gramEnd"/>
            <w:r w:rsidRPr="00733287" w:rsidR="00733287">
              <w:rPr>
                <w:rFonts w:ascii="Arial" w:hAnsi="Arial" w:cs="Arial"/>
              </w:rPr>
              <w:t xml:space="preserve">, as these </w:t>
            </w:r>
            <w:proofErr w:type="gramStart"/>
            <w:r w:rsidRPr="00733287" w:rsidR="00733287">
              <w:rPr>
                <w:rFonts w:ascii="Arial" w:hAnsi="Arial" w:cs="Arial"/>
              </w:rPr>
              <w:t>are used</w:t>
            </w:r>
            <w:proofErr w:type="gramEnd"/>
            <w:r w:rsidRPr="00733287" w:rsidR="00733287">
              <w:rPr>
                <w:rFonts w:ascii="Arial" w:hAnsi="Arial" w:cs="Arial"/>
              </w:rPr>
              <w:t xml:space="preserve"> for audit distribution</w:t>
            </w:r>
            <w:r>
              <w:rPr>
                <w:rFonts w:ascii="Arial" w:hAnsi="Arial" w:cs="Arial"/>
              </w:rPr>
              <w:t xml:space="preserve"> i.e. the recent comms issued regarding the “</w:t>
            </w:r>
            <w:r w:rsidRPr="00294DF4">
              <w:rPr>
                <w:rFonts w:ascii="Arial" w:hAnsi="Arial" w:cs="Arial"/>
              </w:rPr>
              <w:t>Audit Series on Anticoagulant Reversal in Trauma and Anticoagulant Associated Bleeding</w:t>
            </w:r>
            <w:proofErr w:type="gramStart"/>
            <w:r w:rsidRPr="00294DF4">
              <w:rPr>
                <w:rFonts w:ascii="Arial" w:hAnsi="Arial" w:cs="Arial"/>
              </w:rPr>
              <w:t>”.</w:t>
            </w:r>
            <w:proofErr w:type="gramEnd"/>
          </w:p>
          <w:p w:rsidR="00733287" w:rsidP="00A16282" w:rsidRDefault="00733287" w14:paraId="63DBC81C" w14:textId="77777777">
            <w:pPr>
              <w:rPr>
                <w:rFonts w:ascii="Arial" w:hAnsi="Arial" w:cs="Arial"/>
                <w:b/>
                <w:bCs/>
              </w:rPr>
            </w:pPr>
          </w:p>
          <w:p w:rsidRPr="00294DF4" w:rsidR="00733287" w:rsidP="00294DF4" w:rsidRDefault="00294DF4" w14:paraId="30AB8879" w14:textId="01F2B2BE">
            <w:pPr>
              <w:tabs>
                <w:tab w:val="num" w:pos="720"/>
              </w:tabs>
              <w:rPr>
                <w:rFonts w:ascii="Arial" w:hAnsi="Arial" w:cs="Arial"/>
              </w:rPr>
            </w:pPr>
            <w:r w:rsidRPr="00294DF4">
              <w:rPr>
                <w:rFonts w:ascii="Arial" w:hAnsi="Arial" w:cs="Arial"/>
              </w:rPr>
              <w:t xml:space="preserve">Propose to make better use of the NBTC website for </w:t>
            </w:r>
            <w:r w:rsidRPr="00294DF4" w:rsidR="00733287">
              <w:rPr>
                <w:rFonts w:ascii="Arial" w:hAnsi="Arial" w:cs="Arial"/>
              </w:rPr>
              <w:t>signposting of audits and surveys</w:t>
            </w:r>
            <w:r w:rsidRPr="00294DF4">
              <w:rPr>
                <w:rFonts w:ascii="Arial" w:hAnsi="Arial" w:cs="Arial"/>
              </w:rPr>
              <w:t xml:space="preserve">. </w:t>
            </w:r>
          </w:p>
          <w:p w:rsidR="00294DF4" w:rsidP="00294DF4" w:rsidRDefault="00294DF4" w14:paraId="71DA11C9" w14:textId="77777777">
            <w:pPr>
              <w:rPr>
                <w:rFonts w:ascii="Arial" w:hAnsi="Arial" w:cs="Arial"/>
                <w:b/>
                <w:bCs/>
              </w:rPr>
            </w:pPr>
          </w:p>
          <w:p w:rsidRPr="71EC81F4" w:rsidR="00A16282" w:rsidP="00511F71" w:rsidRDefault="00733287" w14:paraId="4F6E93C6" w14:textId="33F2B015">
            <w:pPr>
              <w:rPr>
                <w:rFonts w:ascii="Arial" w:hAnsi="Arial" w:cs="Arial"/>
                <w:b/>
                <w:bCs/>
              </w:rPr>
            </w:pPr>
            <w:r w:rsidRPr="00733287">
              <w:rPr>
                <w:rFonts w:ascii="Arial" w:hAnsi="Arial" w:cs="Arial"/>
              </w:rPr>
              <w:t xml:space="preserve">Brian Hockley </w:t>
            </w:r>
            <w:r w:rsidR="00294DF4">
              <w:rPr>
                <w:rFonts w:ascii="Arial" w:hAnsi="Arial" w:cs="Arial"/>
              </w:rPr>
              <w:t xml:space="preserve">is </w:t>
            </w:r>
            <w:r w:rsidRPr="00733287">
              <w:rPr>
                <w:rFonts w:ascii="Arial" w:hAnsi="Arial" w:cs="Arial"/>
              </w:rPr>
              <w:t xml:space="preserve">available to support regional audits and </w:t>
            </w:r>
            <w:r w:rsidR="00294DF4">
              <w:rPr>
                <w:rFonts w:ascii="Arial" w:hAnsi="Arial" w:cs="Arial"/>
              </w:rPr>
              <w:t xml:space="preserve">working group </w:t>
            </w:r>
            <w:r w:rsidRPr="00733287">
              <w:rPr>
                <w:rFonts w:ascii="Arial" w:hAnsi="Arial" w:cs="Arial"/>
              </w:rPr>
              <w:t>activity.</w:t>
            </w:r>
          </w:p>
        </w:tc>
        <w:tc>
          <w:tcPr>
            <w:tcW w:w="1988" w:type="dxa"/>
            <w:tcMar/>
          </w:tcPr>
          <w:p w:rsidR="00A16282" w:rsidP="79463C4E" w:rsidRDefault="00A16282" w14:paraId="6027E5E0" w14:textId="77777777">
            <w:pPr>
              <w:rPr>
                <w:rFonts w:ascii="Arial" w:hAnsi="Arial" w:cs="Arial"/>
                <w:b/>
                <w:bCs/>
              </w:rPr>
            </w:pPr>
          </w:p>
        </w:tc>
      </w:tr>
      <w:tr w:rsidR="00A16282" w:rsidTr="5EFE64C5" w14:paraId="496D91D3" w14:textId="77777777">
        <w:tc>
          <w:tcPr>
            <w:tcW w:w="690" w:type="dxa"/>
            <w:tcMar/>
          </w:tcPr>
          <w:p w:rsidR="00A16282" w:rsidP="006F1D09" w:rsidRDefault="00A16282" w14:paraId="109F31E3" w14:textId="77777777">
            <w:pPr>
              <w:rPr>
                <w:rFonts w:ascii="Arial" w:hAnsi="Arial" w:cs="Arial"/>
                <w:b/>
              </w:rPr>
            </w:pPr>
          </w:p>
        </w:tc>
        <w:tc>
          <w:tcPr>
            <w:tcW w:w="7778" w:type="dxa"/>
            <w:tcMar/>
          </w:tcPr>
          <w:p w:rsidRPr="71EC81F4" w:rsidR="00A16282" w:rsidP="00511F71" w:rsidRDefault="00A16282" w14:paraId="4649797A" w14:textId="77777777">
            <w:pPr>
              <w:rPr>
                <w:rFonts w:ascii="Arial" w:hAnsi="Arial" w:cs="Arial"/>
                <w:b/>
                <w:bCs/>
              </w:rPr>
            </w:pPr>
          </w:p>
        </w:tc>
        <w:tc>
          <w:tcPr>
            <w:tcW w:w="1988" w:type="dxa"/>
            <w:tcMar/>
          </w:tcPr>
          <w:p w:rsidR="00A16282" w:rsidP="79463C4E" w:rsidRDefault="00A16282" w14:paraId="0BC61703" w14:textId="77777777">
            <w:pPr>
              <w:rPr>
                <w:rFonts w:ascii="Arial" w:hAnsi="Arial" w:cs="Arial"/>
                <w:b/>
                <w:bCs/>
              </w:rPr>
            </w:pPr>
          </w:p>
        </w:tc>
      </w:tr>
      <w:tr w:rsidR="006F1D09" w:rsidTr="5EFE64C5" w14:paraId="58DCAB08" w14:textId="77777777">
        <w:tc>
          <w:tcPr>
            <w:tcW w:w="690" w:type="dxa"/>
            <w:shd w:val="clear" w:color="auto" w:fill="D9D9D9" w:themeFill="background1" w:themeFillShade="D9"/>
            <w:tcMar/>
          </w:tcPr>
          <w:p w:rsidRPr="008C4354" w:rsidR="006F1D09" w:rsidP="006F1D09" w:rsidRDefault="006F1D09" w14:paraId="0618A71B" w14:textId="15B6AFF6">
            <w:pPr>
              <w:rPr>
                <w:rFonts w:ascii="Arial" w:hAnsi="Arial" w:cs="Arial"/>
                <w:b/>
              </w:rPr>
            </w:pPr>
            <w:r w:rsidRPr="008C4354">
              <w:rPr>
                <w:rFonts w:ascii="Arial" w:hAnsi="Arial" w:cs="Arial"/>
                <w:b/>
              </w:rPr>
              <w:t>4</w:t>
            </w:r>
          </w:p>
        </w:tc>
        <w:tc>
          <w:tcPr>
            <w:tcW w:w="7778" w:type="dxa"/>
            <w:shd w:val="clear" w:color="auto" w:fill="D9D9D9" w:themeFill="background1" w:themeFillShade="D9"/>
            <w:tcMar/>
          </w:tcPr>
          <w:p w:rsidRPr="00AF4318" w:rsidR="00781779" w:rsidP="006F1D09" w:rsidRDefault="006F1D09" w14:paraId="7ACF638A" w14:textId="40165CA4">
            <w:pPr>
              <w:rPr>
                <w:rFonts w:ascii="Arial" w:hAnsi="Arial" w:cs="Arial"/>
                <w:b/>
                <w:color w:val="FF0000"/>
              </w:rPr>
            </w:pPr>
            <w:r w:rsidRPr="00826AAD">
              <w:rPr>
                <w:rFonts w:ascii="Arial" w:hAnsi="Arial" w:cs="Arial"/>
                <w:b/>
              </w:rPr>
              <w:t>Education</w:t>
            </w:r>
          </w:p>
        </w:tc>
        <w:tc>
          <w:tcPr>
            <w:tcW w:w="1988" w:type="dxa"/>
            <w:shd w:val="clear" w:color="auto" w:fill="D9D9D9" w:themeFill="background1" w:themeFillShade="D9"/>
            <w:tcMar/>
          </w:tcPr>
          <w:p w:rsidR="006F1D09" w:rsidP="79463C4E" w:rsidRDefault="006F1D09" w14:paraId="012A8FD6" w14:textId="1FD4F194">
            <w:pPr>
              <w:rPr>
                <w:rFonts w:ascii="Arial" w:hAnsi="Arial" w:cs="Arial"/>
                <w:b/>
                <w:bCs/>
              </w:rPr>
            </w:pPr>
          </w:p>
        </w:tc>
      </w:tr>
      <w:tr w:rsidR="00781779" w:rsidTr="5EFE64C5" w14:paraId="4F525D3B" w14:textId="77777777">
        <w:tc>
          <w:tcPr>
            <w:tcW w:w="690" w:type="dxa"/>
            <w:shd w:val="clear" w:color="auto" w:fill="FFFFFF" w:themeFill="background1"/>
            <w:tcMar/>
          </w:tcPr>
          <w:p w:rsidR="00781779" w:rsidP="006F1D09" w:rsidRDefault="00781779" w14:paraId="308C179D" w14:textId="77777777">
            <w:pPr>
              <w:rPr>
                <w:rFonts w:ascii="Arial" w:hAnsi="Arial" w:cs="Arial"/>
                <w:b/>
              </w:rPr>
            </w:pPr>
          </w:p>
        </w:tc>
        <w:tc>
          <w:tcPr>
            <w:tcW w:w="7778" w:type="dxa"/>
            <w:shd w:val="clear" w:color="auto" w:fill="FFFFFF" w:themeFill="background1"/>
            <w:tcMar/>
          </w:tcPr>
          <w:p w:rsidR="00781779" w:rsidP="006F1D09" w:rsidRDefault="00781779" w14:paraId="09729CB5" w14:textId="77777777">
            <w:pPr>
              <w:rPr>
                <w:rFonts w:ascii="Arial" w:hAnsi="Arial" w:cs="Arial"/>
                <w:b/>
              </w:rPr>
            </w:pPr>
          </w:p>
        </w:tc>
        <w:tc>
          <w:tcPr>
            <w:tcW w:w="1988" w:type="dxa"/>
            <w:shd w:val="clear" w:color="auto" w:fill="FFFFFF" w:themeFill="background1"/>
            <w:tcMar/>
          </w:tcPr>
          <w:p w:rsidRPr="79463C4E" w:rsidR="00781779" w:rsidP="79463C4E" w:rsidRDefault="00781779" w14:paraId="0CF287DA" w14:textId="77777777">
            <w:pPr>
              <w:rPr>
                <w:rFonts w:ascii="Arial" w:hAnsi="Arial" w:cs="Arial"/>
                <w:b/>
                <w:bCs/>
              </w:rPr>
            </w:pPr>
          </w:p>
        </w:tc>
      </w:tr>
      <w:tr w:rsidR="006F1D09" w:rsidTr="5EFE64C5" w14:paraId="372674BF" w14:textId="77777777">
        <w:tc>
          <w:tcPr>
            <w:tcW w:w="690" w:type="dxa"/>
            <w:tcMar/>
          </w:tcPr>
          <w:p w:rsidR="006F1D09" w:rsidP="006F1D09" w:rsidRDefault="006F1D09" w14:paraId="249A24C8" w14:textId="77777777">
            <w:pPr>
              <w:rPr>
                <w:rFonts w:ascii="Arial" w:hAnsi="Arial" w:cs="Arial"/>
                <w:b/>
              </w:rPr>
            </w:pPr>
          </w:p>
        </w:tc>
        <w:tc>
          <w:tcPr>
            <w:tcW w:w="7778" w:type="dxa"/>
            <w:tcMar/>
          </w:tcPr>
          <w:p w:rsidRPr="002812A5" w:rsidR="002812A5" w:rsidP="002812A5" w:rsidRDefault="002812A5" w14:paraId="2CA04395" w14:textId="4D7E28FE">
            <w:pPr>
              <w:rPr>
                <w:rFonts w:ascii="Arial" w:hAnsi="Arial" w:cs="Arial"/>
              </w:rPr>
            </w:pPr>
            <w:r w:rsidRPr="002812A5">
              <w:rPr>
                <w:rFonts w:ascii="Arial" w:hAnsi="Arial" w:cs="Arial"/>
              </w:rPr>
              <w:t>Sam Carrington provided an update.</w:t>
            </w:r>
          </w:p>
          <w:p w:rsidR="004206A1" w:rsidP="002812A5" w:rsidRDefault="004206A1" w14:paraId="3844816C" w14:textId="77777777">
            <w:pPr>
              <w:rPr>
                <w:rFonts w:ascii="Arial" w:hAnsi="Arial" w:cs="Arial"/>
                <w:b/>
                <w:bCs/>
              </w:rPr>
            </w:pPr>
          </w:p>
          <w:p w:rsidR="002812A5" w:rsidP="002812A5" w:rsidRDefault="002812A5" w14:paraId="751B9170" w14:textId="1F526DA1">
            <w:pPr>
              <w:rPr>
                <w:rFonts w:ascii="Arial" w:hAnsi="Arial" w:cs="Arial"/>
                <w:b/>
                <w:bCs/>
              </w:rPr>
            </w:pPr>
            <w:r w:rsidRPr="002812A5">
              <w:rPr>
                <w:rFonts w:ascii="Arial" w:hAnsi="Arial" w:cs="Arial"/>
                <w:b/>
                <w:bCs/>
              </w:rPr>
              <w:t>TP</w:t>
            </w:r>
            <w:r w:rsidR="00F0172B">
              <w:rPr>
                <w:rFonts w:ascii="Arial" w:hAnsi="Arial" w:cs="Arial"/>
                <w:b/>
                <w:bCs/>
              </w:rPr>
              <w:t xml:space="preserve"> </w:t>
            </w:r>
            <w:r w:rsidRPr="002812A5">
              <w:rPr>
                <w:rFonts w:ascii="Arial" w:hAnsi="Arial" w:cs="Arial"/>
                <w:b/>
                <w:bCs/>
              </w:rPr>
              <w:t xml:space="preserve">2026 </w:t>
            </w:r>
          </w:p>
          <w:p w:rsidRPr="002812A5" w:rsidR="002812A5" w:rsidP="002812A5" w:rsidRDefault="002812A5" w14:paraId="4940467F" w14:textId="0BA5172F">
            <w:pPr>
              <w:rPr>
                <w:rFonts w:ascii="Arial" w:hAnsi="Arial" w:cs="Arial"/>
              </w:rPr>
            </w:pPr>
            <w:r w:rsidRPr="002812A5">
              <w:rPr>
                <w:rFonts w:ascii="Arial" w:hAnsi="Arial" w:cs="Arial"/>
              </w:rPr>
              <w:t>National education day on 3</w:t>
            </w:r>
            <w:r w:rsidRPr="002812A5">
              <w:rPr>
                <w:rFonts w:ascii="Arial" w:hAnsi="Arial" w:cs="Arial"/>
                <w:vertAlign w:val="superscript"/>
              </w:rPr>
              <w:t>rd</w:t>
            </w:r>
            <w:r w:rsidRPr="002812A5">
              <w:rPr>
                <w:rFonts w:ascii="Arial" w:hAnsi="Arial" w:cs="Arial"/>
              </w:rPr>
              <w:t xml:space="preserve"> July</w:t>
            </w:r>
            <w:r w:rsidRPr="002812A5" w:rsidR="001D2466">
              <w:rPr>
                <w:rFonts w:ascii="Arial" w:hAnsi="Arial" w:cs="Arial"/>
              </w:rPr>
              <w:t xml:space="preserve">. </w:t>
            </w:r>
            <w:r w:rsidRPr="002812A5">
              <w:rPr>
                <w:rFonts w:ascii="Arial" w:hAnsi="Arial" w:cs="Arial"/>
              </w:rPr>
              <w:t xml:space="preserve">Registration </w:t>
            </w:r>
            <w:proofErr w:type="gramStart"/>
            <w:r w:rsidRPr="002812A5">
              <w:rPr>
                <w:rFonts w:ascii="Arial" w:hAnsi="Arial" w:cs="Arial"/>
              </w:rPr>
              <w:t>is now closed</w:t>
            </w:r>
            <w:proofErr w:type="gramEnd"/>
            <w:r w:rsidRPr="002812A5">
              <w:rPr>
                <w:rFonts w:ascii="Arial" w:hAnsi="Arial" w:cs="Arial"/>
              </w:rPr>
              <w:t xml:space="preserve"> as all spaces have </w:t>
            </w:r>
            <w:proofErr w:type="gramStart"/>
            <w:r w:rsidRPr="002812A5">
              <w:rPr>
                <w:rFonts w:ascii="Arial" w:hAnsi="Arial" w:cs="Arial"/>
              </w:rPr>
              <w:t>been filled</w:t>
            </w:r>
            <w:proofErr w:type="gramEnd"/>
            <w:r w:rsidRPr="002812A5">
              <w:rPr>
                <w:rFonts w:ascii="Arial" w:hAnsi="Arial" w:cs="Arial"/>
              </w:rPr>
              <w:t xml:space="preserve">. Thank you to those that have promoted this event within their regions. A speaker short on the agenda as someone is now not available. JD offered to talk about IT, so this will </w:t>
            </w:r>
            <w:proofErr w:type="gramStart"/>
            <w:r w:rsidRPr="002812A5">
              <w:rPr>
                <w:rFonts w:ascii="Arial" w:hAnsi="Arial" w:cs="Arial"/>
              </w:rPr>
              <w:t>be passed</w:t>
            </w:r>
            <w:proofErr w:type="gramEnd"/>
            <w:r w:rsidRPr="002812A5">
              <w:rPr>
                <w:rFonts w:ascii="Arial" w:hAnsi="Arial" w:cs="Arial"/>
              </w:rPr>
              <w:t xml:space="preserve"> to Emily.</w:t>
            </w:r>
          </w:p>
          <w:p w:rsidR="002812A5" w:rsidP="002812A5" w:rsidRDefault="002812A5" w14:paraId="4EE4CF7D" w14:textId="77777777">
            <w:pPr>
              <w:rPr>
                <w:rFonts w:ascii="Arial" w:hAnsi="Arial" w:cs="Arial"/>
                <w:b/>
                <w:bCs/>
              </w:rPr>
            </w:pPr>
          </w:p>
          <w:p w:rsidR="002812A5" w:rsidP="002812A5" w:rsidRDefault="002812A5" w14:paraId="67CBF8A9" w14:textId="41E54931">
            <w:pPr>
              <w:rPr>
                <w:rFonts w:ascii="Arial" w:hAnsi="Arial" w:cs="Arial"/>
                <w:b/>
                <w:bCs/>
              </w:rPr>
            </w:pPr>
            <w:r w:rsidRPr="002812A5">
              <w:rPr>
                <w:rFonts w:ascii="Arial" w:hAnsi="Arial" w:cs="Arial"/>
                <w:b/>
                <w:bCs/>
              </w:rPr>
              <w:t xml:space="preserve">TP </w:t>
            </w:r>
            <w:r>
              <w:rPr>
                <w:rFonts w:ascii="Arial" w:hAnsi="Arial" w:cs="Arial"/>
                <w:b/>
                <w:bCs/>
              </w:rPr>
              <w:t>W</w:t>
            </w:r>
            <w:r w:rsidRPr="002812A5">
              <w:rPr>
                <w:rFonts w:ascii="Arial" w:hAnsi="Arial" w:cs="Arial"/>
                <w:b/>
                <w:bCs/>
              </w:rPr>
              <w:t>orkbook</w:t>
            </w:r>
          </w:p>
          <w:p w:rsidRPr="002812A5" w:rsidR="002812A5" w:rsidP="002812A5" w:rsidRDefault="002812A5" w14:paraId="41DD4B68" w14:textId="1018FC84">
            <w:pPr>
              <w:rPr>
                <w:rFonts w:ascii="Arial" w:hAnsi="Arial" w:cs="Arial"/>
              </w:rPr>
            </w:pPr>
            <w:r w:rsidRPr="002812A5">
              <w:rPr>
                <w:rFonts w:ascii="Arial" w:hAnsi="Arial" w:cs="Arial"/>
              </w:rPr>
              <w:t>Now have a final draft of the workbook, so will be sending for endorsement soon. This will have its soft launch at TP2026</w:t>
            </w:r>
            <w:r w:rsidRPr="002812A5" w:rsidR="001D2466">
              <w:rPr>
                <w:rFonts w:ascii="Arial" w:hAnsi="Arial" w:cs="Arial"/>
              </w:rPr>
              <w:t xml:space="preserve">. </w:t>
            </w:r>
            <w:r w:rsidRPr="002812A5">
              <w:rPr>
                <w:rFonts w:ascii="Arial" w:hAnsi="Arial" w:cs="Arial"/>
              </w:rPr>
              <w:t xml:space="preserve">Looking for </w:t>
            </w:r>
            <w:proofErr w:type="gramStart"/>
            <w:r w:rsidRPr="002812A5">
              <w:rPr>
                <w:rFonts w:ascii="Arial" w:hAnsi="Arial" w:cs="Arial"/>
              </w:rPr>
              <w:t>a few</w:t>
            </w:r>
            <w:proofErr w:type="gramEnd"/>
            <w:r w:rsidRPr="002812A5">
              <w:rPr>
                <w:rFonts w:ascii="Arial" w:hAnsi="Arial" w:cs="Arial"/>
              </w:rPr>
              <w:t xml:space="preserve"> sites to pilot this and provide feedback before the official launch at BBTS next year (P</w:t>
            </w:r>
            <w:r w:rsidR="00826AAD">
              <w:rPr>
                <w:rFonts w:ascii="Arial" w:hAnsi="Arial" w:cs="Arial"/>
              </w:rPr>
              <w:t>W</w:t>
            </w:r>
            <w:r w:rsidRPr="002812A5">
              <w:rPr>
                <w:rFonts w:ascii="Arial" w:hAnsi="Arial" w:cs="Arial"/>
              </w:rPr>
              <w:t xml:space="preserve"> expressed an interest). This will </w:t>
            </w:r>
            <w:proofErr w:type="gramStart"/>
            <w:r w:rsidRPr="002812A5">
              <w:rPr>
                <w:rFonts w:ascii="Arial" w:hAnsi="Arial" w:cs="Arial"/>
              </w:rPr>
              <w:t>be owned</w:t>
            </w:r>
            <w:proofErr w:type="gramEnd"/>
            <w:r w:rsidRPr="002812A5">
              <w:rPr>
                <w:rFonts w:ascii="Arial" w:hAnsi="Arial" w:cs="Arial"/>
              </w:rPr>
              <w:t xml:space="preserve"> by the NTPN so will need to think about who will be responsible for updating </w:t>
            </w:r>
            <w:r w:rsidR="00257E18">
              <w:rPr>
                <w:rFonts w:ascii="Arial" w:hAnsi="Arial" w:cs="Arial"/>
              </w:rPr>
              <w:t>annually</w:t>
            </w:r>
            <w:r w:rsidRPr="002812A5">
              <w:rPr>
                <w:rFonts w:ascii="Arial" w:hAnsi="Arial" w:cs="Arial"/>
              </w:rPr>
              <w:t>.</w:t>
            </w:r>
          </w:p>
          <w:p w:rsidRPr="00781779" w:rsidR="00781779" w:rsidP="00257E18" w:rsidRDefault="00826AAD" w14:paraId="4881C78D" w14:textId="7305F0F1">
            <w:pPr>
              <w:rPr>
                <w:rFonts w:ascii="Arial" w:hAnsi="Arial" w:cs="Arial"/>
              </w:rPr>
            </w:pPr>
            <w:r>
              <w:rPr>
                <w:rFonts w:ascii="Arial" w:hAnsi="Arial" w:cs="Arial"/>
                <w:b/>
                <w:bCs/>
              </w:rPr>
              <w:t>ACTION: Looking for pilot sites for TP Workbook</w:t>
            </w:r>
            <w:r w:rsidR="00257E18">
              <w:rPr>
                <w:rFonts w:ascii="Arial" w:hAnsi="Arial" w:cs="Arial"/>
                <w:b/>
                <w:bCs/>
              </w:rPr>
              <w:t xml:space="preserve"> / vo</w:t>
            </w:r>
            <w:r w:rsidR="004206A1">
              <w:rPr>
                <w:rFonts w:ascii="Arial" w:hAnsi="Arial" w:cs="Arial"/>
                <w:b/>
                <w:bCs/>
              </w:rPr>
              <w:t>l</w:t>
            </w:r>
            <w:r w:rsidR="00257E18">
              <w:rPr>
                <w:rFonts w:ascii="Arial" w:hAnsi="Arial" w:cs="Arial"/>
                <w:b/>
                <w:bCs/>
              </w:rPr>
              <w:t>unteers for future T</w:t>
            </w:r>
            <w:r>
              <w:rPr>
                <w:rFonts w:ascii="Arial" w:hAnsi="Arial" w:cs="Arial"/>
                <w:b/>
                <w:bCs/>
              </w:rPr>
              <w:t>P Workbook annual reviews.</w:t>
            </w:r>
          </w:p>
        </w:tc>
        <w:tc>
          <w:tcPr>
            <w:tcW w:w="1988" w:type="dxa"/>
            <w:tcMar/>
          </w:tcPr>
          <w:p w:rsidR="006F1D09" w:rsidP="006F1D09" w:rsidRDefault="006F1D09" w14:paraId="6FC42362" w14:textId="77777777">
            <w:pPr>
              <w:rPr>
                <w:rFonts w:ascii="Arial" w:hAnsi="Arial" w:cs="Arial"/>
                <w:b/>
              </w:rPr>
            </w:pPr>
          </w:p>
          <w:p w:rsidR="00C20B0C" w:rsidP="006F1D09" w:rsidRDefault="00C20B0C" w14:paraId="3A0555DD" w14:textId="77777777">
            <w:pPr>
              <w:rPr>
                <w:rFonts w:ascii="Arial" w:hAnsi="Arial" w:cs="Arial"/>
                <w:b/>
              </w:rPr>
            </w:pPr>
          </w:p>
          <w:p w:rsidR="00C20B0C" w:rsidP="006F1D09" w:rsidRDefault="00C20B0C" w14:paraId="33AE3304" w14:textId="77777777">
            <w:pPr>
              <w:rPr>
                <w:rFonts w:ascii="Arial" w:hAnsi="Arial" w:cs="Arial"/>
                <w:b/>
              </w:rPr>
            </w:pPr>
          </w:p>
          <w:p w:rsidR="00C20B0C" w:rsidP="006F1D09" w:rsidRDefault="00C20B0C" w14:paraId="2B7115CC" w14:textId="77777777">
            <w:pPr>
              <w:rPr>
                <w:rFonts w:ascii="Arial" w:hAnsi="Arial" w:cs="Arial"/>
                <w:b/>
              </w:rPr>
            </w:pPr>
          </w:p>
          <w:p w:rsidR="00C20B0C" w:rsidP="006F1D09" w:rsidRDefault="00C20B0C" w14:paraId="2DB3A881" w14:textId="77777777">
            <w:pPr>
              <w:rPr>
                <w:rFonts w:ascii="Arial" w:hAnsi="Arial" w:cs="Arial"/>
                <w:b/>
              </w:rPr>
            </w:pPr>
          </w:p>
          <w:p w:rsidR="00C20B0C" w:rsidP="006F1D09" w:rsidRDefault="00C20B0C" w14:paraId="18423A65" w14:textId="77777777">
            <w:pPr>
              <w:rPr>
                <w:rFonts w:ascii="Arial" w:hAnsi="Arial" w:cs="Arial"/>
                <w:b/>
              </w:rPr>
            </w:pPr>
          </w:p>
          <w:p w:rsidR="00C20B0C" w:rsidP="006F1D09" w:rsidRDefault="00C20B0C" w14:paraId="4EF8F1F2" w14:textId="77777777">
            <w:pPr>
              <w:rPr>
                <w:rFonts w:ascii="Arial" w:hAnsi="Arial" w:cs="Arial"/>
                <w:b/>
              </w:rPr>
            </w:pPr>
          </w:p>
          <w:p w:rsidR="00C20B0C" w:rsidP="006F1D09" w:rsidRDefault="00C20B0C" w14:paraId="604FC42E" w14:textId="77777777">
            <w:pPr>
              <w:rPr>
                <w:rFonts w:ascii="Arial" w:hAnsi="Arial" w:cs="Arial"/>
                <w:b/>
              </w:rPr>
            </w:pPr>
          </w:p>
          <w:p w:rsidR="00C20B0C" w:rsidP="006F1D09" w:rsidRDefault="00C20B0C" w14:paraId="2185B27A" w14:textId="77777777">
            <w:pPr>
              <w:rPr>
                <w:rFonts w:ascii="Arial" w:hAnsi="Arial" w:cs="Arial"/>
                <w:b/>
              </w:rPr>
            </w:pPr>
          </w:p>
          <w:p w:rsidR="00C20B0C" w:rsidP="006F1D09" w:rsidRDefault="00C20B0C" w14:paraId="676CA29A" w14:textId="77777777">
            <w:pPr>
              <w:rPr>
                <w:rFonts w:ascii="Arial" w:hAnsi="Arial" w:cs="Arial"/>
                <w:b/>
              </w:rPr>
            </w:pPr>
          </w:p>
          <w:p w:rsidR="00C20B0C" w:rsidP="006F1D09" w:rsidRDefault="00C20B0C" w14:paraId="14116743" w14:textId="77777777">
            <w:pPr>
              <w:rPr>
                <w:rFonts w:ascii="Arial" w:hAnsi="Arial" w:cs="Arial"/>
                <w:b/>
              </w:rPr>
            </w:pPr>
          </w:p>
          <w:p w:rsidR="00C20B0C" w:rsidP="006F1D09" w:rsidRDefault="00C20B0C" w14:paraId="4648AA90" w14:textId="77777777">
            <w:pPr>
              <w:rPr>
                <w:rFonts w:ascii="Arial" w:hAnsi="Arial" w:cs="Arial"/>
                <w:b/>
              </w:rPr>
            </w:pPr>
          </w:p>
          <w:p w:rsidR="00C20B0C" w:rsidP="006F1D09" w:rsidRDefault="00C20B0C" w14:paraId="3E3B910C" w14:textId="77777777">
            <w:pPr>
              <w:rPr>
                <w:rFonts w:ascii="Arial" w:hAnsi="Arial" w:cs="Arial"/>
                <w:b/>
              </w:rPr>
            </w:pPr>
          </w:p>
          <w:p w:rsidR="00C20B0C" w:rsidP="006F1D09" w:rsidRDefault="00826AAD" w14:paraId="35D13D39" w14:textId="392CE633">
            <w:pPr>
              <w:rPr>
                <w:rFonts w:ascii="Arial" w:hAnsi="Arial" w:cs="Arial"/>
                <w:b/>
              </w:rPr>
            </w:pPr>
            <w:r>
              <w:rPr>
                <w:rFonts w:ascii="Arial" w:hAnsi="Arial" w:cs="Arial"/>
                <w:b/>
                <w:bCs/>
              </w:rPr>
              <w:t>Regional TP Representatives</w:t>
            </w:r>
          </w:p>
        </w:tc>
      </w:tr>
      <w:tr w:rsidR="00781779" w:rsidTr="5EFE64C5" w14:paraId="721F914E" w14:textId="77777777">
        <w:tc>
          <w:tcPr>
            <w:tcW w:w="690" w:type="dxa"/>
            <w:tcMar/>
          </w:tcPr>
          <w:p w:rsidR="00781779" w:rsidP="006F1D09" w:rsidRDefault="00781779" w14:paraId="4D58D197" w14:textId="77777777">
            <w:pPr>
              <w:rPr>
                <w:rFonts w:ascii="Arial" w:hAnsi="Arial" w:cs="Arial"/>
                <w:b/>
              </w:rPr>
            </w:pPr>
          </w:p>
        </w:tc>
        <w:tc>
          <w:tcPr>
            <w:tcW w:w="7778" w:type="dxa"/>
            <w:tcMar/>
          </w:tcPr>
          <w:p w:rsidR="00781779" w:rsidP="00781779" w:rsidRDefault="00781779" w14:paraId="636D7182" w14:textId="77777777">
            <w:pPr>
              <w:rPr>
                <w:rFonts w:ascii="Arial" w:hAnsi="Arial" w:cs="Arial"/>
              </w:rPr>
            </w:pPr>
          </w:p>
        </w:tc>
        <w:tc>
          <w:tcPr>
            <w:tcW w:w="1988" w:type="dxa"/>
            <w:tcMar/>
          </w:tcPr>
          <w:p w:rsidR="00781779" w:rsidP="006F1D09" w:rsidRDefault="00781779" w14:paraId="78A87864" w14:textId="77777777">
            <w:pPr>
              <w:rPr>
                <w:rFonts w:ascii="Arial" w:hAnsi="Arial" w:cs="Arial"/>
                <w:b/>
              </w:rPr>
            </w:pPr>
          </w:p>
        </w:tc>
      </w:tr>
      <w:tr w:rsidR="006F1D09" w:rsidTr="5EFE64C5" w14:paraId="4E46CA64" w14:textId="77777777">
        <w:tc>
          <w:tcPr>
            <w:tcW w:w="690" w:type="dxa"/>
            <w:shd w:val="clear" w:color="auto" w:fill="D9D9D9" w:themeFill="background1" w:themeFillShade="D9"/>
            <w:tcMar/>
          </w:tcPr>
          <w:p w:rsidRPr="00E411B3" w:rsidR="006F1D09" w:rsidP="006F1D09" w:rsidRDefault="006F1D09" w14:paraId="60EF4D95" w14:textId="5328730A">
            <w:pPr>
              <w:rPr>
                <w:rFonts w:ascii="Arial" w:hAnsi="Arial" w:cs="Arial"/>
                <w:b/>
              </w:rPr>
            </w:pPr>
            <w:r w:rsidRPr="00E411B3">
              <w:rPr>
                <w:rFonts w:ascii="Arial" w:hAnsi="Arial" w:cs="Arial"/>
                <w:b/>
              </w:rPr>
              <w:lastRenderedPageBreak/>
              <w:t>5</w:t>
            </w:r>
          </w:p>
        </w:tc>
        <w:tc>
          <w:tcPr>
            <w:tcW w:w="7778" w:type="dxa"/>
            <w:shd w:val="clear" w:color="auto" w:fill="D9D9D9" w:themeFill="background1" w:themeFillShade="D9"/>
            <w:tcMar/>
          </w:tcPr>
          <w:p w:rsidRPr="00E411B3" w:rsidR="006F1D09" w:rsidP="006F1D09" w:rsidRDefault="006F1D09" w14:paraId="578027CB" w14:textId="77777777">
            <w:pPr>
              <w:rPr>
                <w:rFonts w:ascii="Arial" w:hAnsi="Arial" w:cs="Arial"/>
                <w:b/>
              </w:rPr>
            </w:pPr>
            <w:r w:rsidRPr="00E411B3">
              <w:rPr>
                <w:rFonts w:ascii="Arial" w:hAnsi="Arial" w:cs="Arial"/>
                <w:b/>
              </w:rPr>
              <w:t>Audit/Survey</w:t>
            </w:r>
          </w:p>
        </w:tc>
        <w:tc>
          <w:tcPr>
            <w:tcW w:w="1988" w:type="dxa"/>
            <w:shd w:val="clear" w:color="auto" w:fill="D9D9D9" w:themeFill="background1" w:themeFillShade="D9"/>
            <w:tcMar/>
          </w:tcPr>
          <w:p w:rsidR="006F1D09" w:rsidP="006F1D09" w:rsidRDefault="006F1D09" w14:paraId="6A836857" w14:textId="4D4C9142">
            <w:pPr>
              <w:rPr>
                <w:rFonts w:ascii="Arial" w:hAnsi="Arial" w:cs="Arial"/>
                <w:b/>
              </w:rPr>
            </w:pPr>
          </w:p>
        </w:tc>
      </w:tr>
      <w:tr w:rsidR="00943018" w:rsidTr="5EFE64C5" w14:paraId="751BA526" w14:textId="77777777">
        <w:tc>
          <w:tcPr>
            <w:tcW w:w="690" w:type="dxa"/>
            <w:shd w:val="clear" w:color="auto" w:fill="FFFFFF" w:themeFill="background1"/>
            <w:tcMar/>
          </w:tcPr>
          <w:p w:rsidR="00943018" w:rsidP="006F1D09" w:rsidRDefault="00943018" w14:paraId="7BB01093" w14:textId="77777777">
            <w:pPr>
              <w:rPr>
                <w:rFonts w:ascii="Arial" w:hAnsi="Arial" w:cs="Arial"/>
                <w:b/>
              </w:rPr>
            </w:pPr>
          </w:p>
        </w:tc>
        <w:tc>
          <w:tcPr>
            <w:tcW w:w="7778" w:type="dxa"/>
            <w:shd w:val="clear" w:color="auto" w:fill="FFFFFF" w:themeFill="background1"/>
            <w:tcMar/>
          </w:tcPr>
          <w:p w:rsidR="00943018" w:rsidP="006F1D09" w:rsidRDefault="00943018" w14:paraId="2C78D895" w14:textId="77777777">
            <w:pPr>
              <w:rPr>
                <w:rFonts w:ascii="Arial" w:hAnsi="Arial" w:cs="Arial"/>
                <w:b/>
              </w:rPr>
            </w:pPr>
          </w:p>
        </w:tc>
        <w:tc>
          <w:tcPr>
            <w:tcW w:w="1988" w:type="dxa"/>
            <w:shd w:val="clear" w:color="auto" w:fill="FFFFFF" w:themeFill="background1"/>
            <w:tcMar/>
          </w:tcPr>
          <w:p w:rsidR="00943018" w:rsidP="006F1D09" w:rsidRDefault="00943018" w14:paraId="3319854D" w14:textId="77777777">
            <w:pPr>
              <w:rPr>
                <w:rFonts w:ascii="Arial" w:hAnsi="Arial" w:cs="Arial"/>
                <w:b/>
              </w:rPr>
            </w:pPr>
          </w:p>
        </w:tc>
      </w:tr>
      <w:tr w:rsidR="006F1D09" w:rsidTr="5EFE64C5" w14:paraId="7FBC9829" w14:textId="77777777">
        <w:tc>
          <w:tcPr>
            <w:tcW w:w="690" w:type="dxa"/>
            <w:tcMar/>
          </w:tcPr>
          <w:p w:rsidR="006F1D09" w:rsidP="006F1D09" w:rsidRDefault="006F1D09" w14:paraId="0CCF30AE" w14:textId="77777777">
            <w:pPr>
              <w:rPr>
                <w:rFonts w:ascii="Arial" w:hAnsi="Arial" w:cs="Arial"/>
                <w:b/>
              </w:rPr>
            </w:pPr>
          </w:p>
        </w:tc>
        <w:tc>
          <w:tcPr>
            <w:tcW w:w="7778" w:type="dxa"/>
            <w:tcMar/>
          </w:tcPr>
          <w:p w:rsidR="00E411B3" w:rsidP="00943018" w:rsidRDefault="00943018" w14:paraId="00742F9D" w14:textId="044CD1EB">
            <w:pPr>
              <w:rPr>
                <w:rFonts w:ascii="Arial" w:hAnsi="Arial" w:eastAsia="Segoe UI" w:cs="Arial"/>
                <w:color w:val="232330"/>
              </w:rPr>
            </w:pPr>
            <w:r>
              <w:rPr>
                <w:rFonts w:ascii="Arial" w:hAnsi="Arial" w:eastAsia="Segoe UI" w:cs="Arial"/>
                <w:color w:val="232330"/>
              </w:rPr>
              <w:t xml:space="preserve">Julie Jackson </w:t>
            </w:r>
            <w:r w:rsidR="00E411B3">
              <w:rPr>
                <w:rFonts w:ascii="Arial" w:hAnsi="Arial" w:eastAsia="Segoe UI" w:cs="Arial"/>
                <w:color w:val="232330"/>
              </w:rPr>
              <w:t>updated.</w:t>
            </w:r>
          </w:p>
          <w:p w:rsidR="00E411B3" w:rsidRDefault="00E411B3" w14:paraId="6FF75090" w14:textId="6D619123">
            <w:pPr>
              <w:numPr>
                <w:ilvl w:val="0"/>
                <w:numId w:val="14"/>
              </w:numPr>
              <w:rPr>
                <w:rFonts w:ascii="Arial" w:hAnsi="Arial" w:eastAsia="Segoe UI" w:cs="Arial"/>
                <w:color w:val="232330"/>
              </w:rPr>
            </w:pPr>
            <w:r w:rsidRPr="00E411B3">
              <w:rPr>
                <w:rFonts w:ascii="Arial" w:hAnsi="Arial" w:eastAsia="Segoe UI" w:cs="Arial"/>
                <w:color w:val="232330"/>
              </w:rPr>
              <w:t xml:space="preserve">No actions taken as audits are coming from </w:t>
            </w:r>
            <w:proofErr w:type="gramStart"/>
            <w:r w:rsidRPr="00E411B3">
              <w:rPr>
                <w:rFonts w:ascii="Arial" w:hAnsi="Arial" w:eastAsia="Segoe UI" w:cs="Arial"/>
                <w:color w:val="232330"/>
              </w:rPr>
              <w:t>a lot of</w:t>
            </w:r>
            <w:proofErr w:type="gramEnd"/>
            <w:r w:rsidRPr="00E411B3">
              <w:rPr>
                <w:rFonts w:ascii="Arial" w:hAnsi="Arial" w:eastAsia="Segoe UI" w:cs="Arial"/>
                <w:color w:val="232330"/>
              </w:rPr>
              <w:t xml:space="preserve"> different directions leading to work overload for </w:t>
            </w:r>
            <w:proofErr w:type="gramStart"/>
            <w:r w:rsidRPr="00E411B3">
              <w:rPr>
                <w:rFonts w:ascii="Arial" w:hAnsi="Arial" w:eastAsia="Segoe UI" w:cs="Arial"/>
                <w:color w:val="232330"/>
              </w:rPr>
              <w:t>many</w:t>
            </w:r>
            <w:proofErr w:type="gramEnd"/>
            <w:r w:rsidRPr="00E411B3">
              <w:rPr>
                <w:rFonts w:ascii="Arial" w:hAnsi="Arial" w:eastAsia="Segoe UI" w:cs="Arial"/>
                <w:color w:val="232330"/>
              </w:rPr>
              <w:t xml:space="preserve"> TPs. </w:t>
            </w:r>
          </w:p>
          <w:p w:rsidRPr="00E411B3" w:rsidR="006F1D09" w:rsidRDefault="00E411B3" w14:paraId="038B283B" w14:textId="51359A1E">
            <w:pPr>
              <w:numPr>
                <w:ilvl w:val="0"/>
                <w:numId w:val="14"/>
              </w:numPr>
              <w:rPr>
                <w:rFonts w:ascii="Arial" w:hAnsi="Arial" w:eastAsia="Segoe UI" w:cs="Arial"/>
                <w:color w:val="232330"/>
              </w:rPr>
            </w:pPr>
            <w:r w:rsidRPr="00E411B3">
              <w:rPr>
                <w:rFonts w:ascii="Arial" w:hAnsi="Arial" w:eastAsia="Segoe UI" w:cs="Arial"/>
                <w:color w:val="232330"/>
              </w:rPr>
              <w:t>S</w:t>
            </w:r>
            <w:r w:rsidR="00886E39">
              <w:rPr>
                <w:rFonts w:ascii="Arial" w:hAnsi="Arial" w:eastAsia="Segoe UI" w:cs="Arial"/>
                <w:color w:val="232330"/>
              </w:rPr>
              <w:t xml:space="preserve">tuart </w:t>
            </w:r>
            <w:r w:rsidRPr="00E411B3">
              <w:rPr>
                <w:rFonts w:ascii="Arial" w:hAnsi="Arial" w:eastAsia="Segoe UI" w:cs="Arial"/>
                <w:color w:val="232330"/>
              </w:rPr>
              <w:t>L</w:t>
            </w:r>
            <w:r w:rsidR="00886E39">
              <w:rPr>
                <w:rFonts w:ascii="Arial" w:hAnsi="Arial" w:eastAsia="Segoe UI" w:cs="Arial"/>
                <w:color w:val="232330"/>
              </w:rPr>
              <w:t>ord</w:t>
            </w:r>
            <w:r w:rsidRPr="00E411B3">
              <w:rPr>
                <w:rFonts w:ascii="Arial" w:hAnsi="Arial" w:eastAsia="Segoe UI" w:cs="Arial"/>
                <w:b/>
                <w:bCs/>
                <w:color w:val="232330"/>
              </w:rPr>
              <w:t xml:space="preserve"> </w:t>
            </w:r>
            <w:r w:rsidRPr="00E411B3">
              <w:rPr>
                <w:rFonts w:ascii="Arial" w:hAnsi="Arial" w:eastAsia="Segoe UI" w:cs="Arial"/>
                <w:color w:val="232330"/>
              </w:rPr>
              <w:t xml:space="preserve">who was lead on this </w:t>
            </w:r>
            <w:r>
              <w:rPr>
                <w:rFonts w:ascii="Arial" w:hAnsi="Arial" w:eastAsia="Segoe UI" w:cs="Arial"/>
                <w:color w:val="232330"/>
              </w:rPr>
              <w:t xml:space="preserve">group </w:t>
            </w:r>
            <w:r w:rsidRPr="00E411B3">
              <w:rPr>
                <w:rFonts w:ascii="Arial" w:hAnsi="Arial" w:eastAsia="Segoe UI" w:cs="Arial"/>
                <w:color w:val="232330"/>
              </w:rPr>
              <w:t>has withdrawn</w:t>
            </w:r>
            <w:r>
              <w:rPr>
                <w:rFonts w:ascii="Arial" w:hAnsi="Arial" w:eastAsia="Segoe UI" w:cs="Arial"/>
                <w:color w:val="232330"/>
              </w:rPr>
              <w:t xml:space="preserve"> from post.</w:t>
            </w:r>
          </w:p>
        </w:tc>
        <w:tc>
          <w:tcPr>
            <w:tcW w:w="1988" w:type="dxa"/>
            <w:tcMar/>
          </w:tcPr>
          <w:p w:rsidR="006F1D09" w:rsidP="006F1D09" w:rsidRDefault="006F1D09" w14:paraId="0C930893" w14:textId="77777777">
            <w:pPr>
              <w:rPr>
                <w:rFonts w:ascii="Arial" w:hAnsi="Arial" w:cs="Arial"/>
                <w:b/>
              </w:rPr>
            </w:pPr>
          </w:p>
        </w:tc>
      </w:tr>
      <w:tr w:rsidR="00943018" w:rsidTr="5EFE64C5" w14:paraId="56EBEA78" w14:textId="77777777">
        <w:tc>
          <w:tcPr>
            <w:tcW w:w="690" w:type="dxa"/>
            <w:tcMar/>
          </w:tcPr>
          <w:p w:rsidR="00943018" w:rsidP="006F1D09" w:rsidRDefault="00943018" w14:paraId="34D0B81F" w14:textId="77777777">
            <w:pPr>
              <w:rPr>
                <w:rFonts w:ascii="Arial" w:hAnsi="Arial" w:cs="Arial"/>
                <w:b/>
              </w:rPr>
            </w:pPr>
          </w:p>
        </w:tc>
        <w:tc>
          <w:tcPr>
            <w:tcW w:w="7778" w:type="dxa"/>
            <w:tcMar/>
          </w:tcPr>
          <w:p w:rsidR="00943018" w:rsidP="00943018" w:rsidRDefault="00943018" w14:paraId="46344C03" w14:textId="77777777">
            <w:pPr>
              <w:rPr>
                <w:rFonts w:ascii="Arial" w:hAnsi="Arial" w:eastAsia="Segoe UI" w:cs="Arial"/>
                <w:color w:val="232330"/>
              </w:rPr>
            </w:pPr>
          </w:p>
        </w:tc>
        <w:tc>
          <w:tcPr>
            <w:tcW w:w="1988" w:type="dxa"/>
            <w:tcMar/>
          </w:tcPr>
          <w:p w:rsidR="00943018" w:rsidP="006F1D09" w:rsidRDefault="00943018" w14:paraId="5F54E541" w14:textId="77777777">
            <w:pPr>
              <w:rPr>
                <w:rFonts w:ascii="Arial" w:hAnsi="Arial" w:cs="Arial"/>
                <w:b/>
              </w:rPr>
            </w:pPr>
          </w:p>
        </w:tc>
      </w:tr>
      <w:tr w:rsidR="006F1D09" w:rsidTr="5EFE64C5" w14:paraId="0FEB9059" w14:textId="77777777">
        <w:tc>
          <w:tcPr>
            <w:tcW w:w="690" w:type="dxa"/>
            <w:shd w:val="clear" w:color="auto" w:fill="D9D9D9" w:themeFill="background1" w:themeFillShade="D9"/>
            <w:tcMar/>
          </w:tcPr>
          <w:p w:rsidRPr="008C4354" w:rsidR="006F1D09" w:rsidP="006F1D09" w:rsidRDefault="006F1D09" w14:paraId="106EB81B" w14:textId="0476DC2B">
            <w:pPr>
              <w:rPr>
                <w:rFonts w:ascii="Arial" w:hAnsi="Arial" w:cs="Arial"/>
                <w:b/>
              </w:rPr>
            </w:pPr>
            <w:r w:rsidRPr="008C4354">
              <w:rPr>
                <w:rFonts w:ascii="Arial" w:hAnsi="Arial" w:cs="Arial"/>
                <w:b/>
              </w:rPr>
              <w:t>6</w:t>
            </w:r>
          </w:p>
        </w:tc>
        <w:tc>
          <w:tcPr>
            <w:tcW w:w="7778" w:type="dxa"/>
            <w:shd w:val="clear" w:color="auto" w:fill="D9D9D9" w:themeFill="background1" w:themeFillShade="D9"/>
            <w:tcMar/>
          </w:tcPr>
          <w:p w:rsidRPr="00AF4318" w:rsidR="006F1D09" w:rsidP="006F1D09" w:rsidRDefault="006F1D09" w14:paraId="02998ADA" w14:textId="77777777">
            <w:pPr>
              <w:rPr>
                <w:rFonts w:ascii="Arial" w:hAnsi="Arial" w:cs="Arial"/>
                <w:b/>
                <w:color w:val="FF0000"/>
              </w:rPr>
            </w:pPr>
            <w:r w:rsidRPr="00886E39">
              <w:rPr>
                <w:rFonts w:ascii="Arial" w:hAnsi="Arial" w:cs="Arial"/>
                <w:b/>
              </w:rPr>
              <w:t>BSQR</w:t>
            </w:r>
          </w:p>
        </w:tc>
        <w:tc>
          <w:tcPr>
            <w:tcW w:w="1988" w:type="dxa"/>
            <w:shd w:val="clear" w:color="auto" w:fill="D9D9D9" w:themeFill="background1" w:themeFillShade="D9"/>
            <w:tcMar/>
          </w:tcPr>
          <w:p w:rsidR="006F1D09" w:rsidP="006F1D09" w:rsidRDefault="006F1D09" w14:paraId="577072A9" w14:textId="4649B55B">
            <w:pPr>
              <w:rPr>
                <w:rFonts w:ascii="Arial" w:hAnsi="Arial" w:cs="Arial"/>
                <w:b/>
              </w:rPr>
            </w:pPr>
          </w:p>
        </w:tc>
      </w:tr>
      <w:tr w:rsidR="00943018" w:rsidTr="5EFE64C5" w14:paraId="19017495" w14:textId="77777777">
        <w:tc>
          <w:tcPr>
            <w:tcW w:w="690" w:type="dxa"/>
            <w:shd w:val="clear" w:color="auto" w:fill="FFFFFF" w:themeFill="background1"/>
            <w:tcMar/>
          </w:tcPr>
          <w:p w:rsidRPr="00DA2176" w:rsidR="00943018" w:rsidP="006F1D09" w:rsidRDefault="00943018" w14:paraId="67FB25AF" w14:textId="77777777">
            <w:pPr>
              <w:rPr>
                <w:rFonts w:ascii="Arial" w:hAnsi="Arial" w:cs="Arial"/>
                <w:b/>
                <w:color w:val="FF0000"/>
              </w:rPr>
            </w:pPr>
          </w:p>
        </w:tc>
        <w:tc>
          <w:tcPr>
            <w:tcW w:w="7778" w:type="dxa"/>
            <w:shd w:val="clear" w:color="auto" w:fill="FFFFFF" w:themeFill="background1"/>
            <w:tcMar/>
          </w:tcPr>
          <w:p w:rsidRPr="00DA2176" w:rsidR="00943018" w:rsidP="006F1D09" w:rsidRDefault="00943018" w14:paraId="28E198A5" w14:textId="77777777">
            <w:pPr>
              <w:rPr>
                <w:rFonts w:ascii="Arial" w:hAnsi="Arial" w:cs="Arial"/>
                <w:b/>
                <w:color w:val="FF0000"/>
              </w:rPr>
            </w:pPr>
          </w:p>
        </w:tc>
        <w:tc>
          <w:tcPr>
            <w:tcW w:w="1988" w:type="dxa"/>
            <w:shd w:val="clear" w:color="auto" w:fill="FFFFFF" w:themeFill="background1"/>
            <w:tcMar/>
          </w:tcPr>
          <w:p w:rsidR="00943018" w:rsidP="006F1D09" w:rsidRDefault="00943018" w14:paraId="71A9C542" w14:textId="77777777">
            <w:pPr>
              <w:rPr>
                <w:rFonts w:ascii="Arial" w:hAnsi="Arial" w:cs="Arial"/>
                <w:b/>
              </w:rPr>
            </w:pPr>
          </w:p>
        </w:tc>
      </w:tr>
      <w:tr w:rsidR="006F1D09" w:rsidTr="5EFE64C5" w14:paraId="21BAB2FC" w14:textId="77777777">
        <w:tc>
          <w:tcPr>
            <w:tcW w:w="690" w:type="dxa"/>
            <w:tcMar/>
          </w:tcPr>
          <w:p w:rsidR="006F1D09" w:rsidP="006F1D09" w:rsidRDefault="006F1D09" w14:paraId="5B0D4D5E" w14:textId="77777777">
            <w:pPr>
              <w:rPr>
                <w:rFonts w:ascii="Arial" w:hAnsi="Arial" w:cs="Arial"/>
                <w:b/>
              </w:rPr>
            </w:pPr>
          </w:p>
        </w:tc>
        <w:tc>
          <w:tcPr>
            <w:tcW w:w="7778" w:type="dxa"/>
            <w:tcMar/>
          </w:tcPr>
          <w:p w:rsidR="00994467" w:rsidP="00943018" w:rsidRDefault="00886E39" w14:paraId="0373B3EA" w14:textId="43119AB3">
            <w:pPr>
              <w:rPr>
                <w:rFonts w:ascii="Arial" w:hAnsi="Arial" w:cs="Arial"/>
              </w:rPr>
            </w:pPr>
            <w:r>
              <w:rPr>
                <w:rFonts w:ascii="Arial" w:hAnsi="Arial" w:cs="Arial"/>
              </w:rPr>
              <w:t xml:space="preserve">In advance of meeting, </w:t>
            </w:r>
            <w:r w:rsidRPr="00943018" w:rsidR="00943018">
              <w:rPr>
                <w:rFonts w:ascii="Arial" w:hAnsi="Arial" w:cs="Arial"/>
              </w:rPr>
              <w:t xml:space="preserve">Rebecca Spiers </w:t>
            </w:r>
            <w:r>
              <w:rPr>
                <w:rFonts w:ascii="Arial" w:hAnsi="Arial" w:cs="Arial"/>
              </w:rPr>
              <w:t>sent the following alert for information</w:t>
            </w:r>
            <w:r w:rsidRPr="00943018" w:rsidR="46C173F2">
              <w:rPr>
                <w:rFonts w:ascii="Arial" w:hAnsi="Arial" w:cs="Arial"/>
              </w:rPr>
              <w:t>.</w:t>
            </w:r>
          </w:p>
          <w:p w:rsidR="00886E39" w:rsidP="00943018" w:rsidRDefault="00886E39" w14:paraId="56F2D2D7" w14:textId="77777777">
            <w:pPr>
              <w:rPr>
                <w:rFonts w:ascii="Arial" w:hAnsi="Arial" w:cs="Arial"/>
              </w:rPr>
            </w:pPr>
          </w:p>
          <w:p w:rsidRPr="00994467" w:rsidR="00994467" w:rsidP="00886E39" w:rsidRDefault="00886E39" w14:paraId="285E0157" w14:textId="06604F70">
            <w:pPr>
              <w:rPr>
                <w:rFonts w:ascii="Arial" w:hAnsi="Arial" w:cs="Arial"/>
              </w:rPr>
            </w:pPr>
            <w:r>
              <w:rPr>
                <w:rFonts w:ascii="Arial" w:hAnsi="Arial" w:cs="Arial"/>
              </w:rPr>
              <w:object w:dxaOrig="1534" w:dyaOrig="994" w14:anchorId="1A51A45A">
                <v:shape id="_x0000_i1027" style="width:79.5pt;height:50.25pt" o:ole="" type="#_x0000_t75">
                  <v:imagedata o:title="" r:id="rId22"/>
                </v:shape>
                <o:OLEObject Type="Embed" ProgID="AcroExch.Document.DC" ShapeID="_x0000_i1027" DrawAspect="Icon" ObjectID="_1846921040" r:id="rId23"/>
              </w:object>
            </w:r>
          </w:p>
        </w:tc>
        <w:tc>
          <w:tcPr>
            <w:tcW w:w="1988" w:type="dxa"/>
            <w:tcMar/>
          </w:tcPr>
          <w:p w:rsidR="006F1D09" w:rsidP="006F1D09" w:rsidRDefault="006F1D09" w14:paraId="3966398D" w14:textId="77777777">
            <w:pPr>
              <w:rPr>
                <w:rFonts w:ascii="Arial" w:hAnsi="Arial" w:cs="Arial"/>
                <w:b/>
              </w:rPr>
            </w:pPr>
          </w:p>
        </w:tc>
      </w:tr>
      <w:tr w:rsidR="00943018" w:rsidTr="5EFE64C5" w14:paraId="14558D14" w14:textId="77777777">
        <w:tc>
          <w:tcPr>
            <w:tcW w:w="690" w:type="dxa"/>
            <w:tcMar/>
          </w:tcPr>
          <w:p w:rsidR="00943018" w:rsidP="006F1D09" w:rsidRDefault="00943018" w14:paraId="78EBBCD5" w14:textId="77777777">
            <w:pPr>
              <w:rPr>
                <w:rFonts w:ascii="Arial" w:hAnsi="Arial" w:cs="Arial"/>
                <w:b/>
              </w:rPr>
            </w:pPr>
          </w:p>
        </w:tc>
        <w:tc>
          <w:tcPr>
            <w:tcW w:w="7778" w:type="dxa"/>
            <w:tcMar/>
          </w:tcPr>
          <w:p w:rsidRPr="00943018" w:rsidR="00943018" w:rsidP="00943018" w:rsidRDefault="00943018" w14:paraId="06B83809" w14:textId="77777777">
            <w:pPr>
              <w:rPr>
                <w:rFonts w:ascii="Arial" w:hAnsi="Arial" w:cs="Arial"/>
              </w:rPr>
            </w:pPr>
          </w:p>
        </w:tc>
        <w:tc>
          <w:tcPr>
            <w:tcW w:w="1988" w:type="dxa"/>
            <w:tcMar/>
          </w:tcPr>
          <w:p w:rsidR="00943018" w:rsidP="006F1D09" w:rsidRDefault="00943018" w14:paraId="644A6019" w14:textId="77777777">
            <w:pPr>
              <w:rPr>
                <w:rFonts w:ascii="Arial" w:hAnsi="Arial" w:cs="Arial"/>
                <w:b/>
              </w:rPr>
            </w:pPr>
          </w:p>
        </w:tc>
      </w:tr>
      <w:tr w:rsidR="006F1D09" w:rsidTr="5EFE64C5" w14:paraId="04B8009B" w14:textId="77777777">
        <w:tc>
          <w:tcPr>
            <w:tcW w:w="690" w:type="dxa"/>
            <w:shd w:val="clear" w:color="auto" w:fill="D9D9D9" w:themeFill="background1" w:themeFillShade="D9"/>
            <w:tcMar/>
          </w:tcPr>
          <w:p w:rsidRPr="008C4354" w:rsidR="006F1D09" w:rsidP="006F1D09" w:rsidRDefault="006F1D09" w14:paraId="72F0E52A" w14:textId="2EB4B895">
            <w:pPr>
              <w:rPr>
                <w:rFonts w:ascii="Arial" w:hAnsi="Arial" w:cs="Arial"/>
                <w:b/>
              </w:rPr>
            </w:pPr>
            <w:r w:rsidRPr="008C4354">
              <w:rPr>
                <w:rFonts w:ascii="Arial" w:hAnsi="Arial" w:cs="Arial"/>
                <w:b/>
              </w:rPr>
              <w:t>7</w:t>
            </w:r>
          </w:p>
        </w:tc>
        <w:tc>
          <w:tcPr>
            <w:tcW w:w="7778" w:type="dxa"/>
            <w:shd w:val="clear" w:color="auto" w:fill="D9D9D9" w:themeFill="background1" w:themeFillShade="D9"/>
            <w:tcMar/>
          </w:tcPr>
          <w:p w:rsidRPr="00AD3EFA" w:rsidR="006F1D09" w:rsidP="006F1D09" w:rsidRDefault="006F1D09" w14:paraId="1E947FD6" w14:textId="2F34C25B">
            <w:pPr>
              <w:rPr>
                <w:rFonts w:ascii="Arial" w:hAnsi="Arial" w:cs="Arial"/>
                <w:b/>
              </w:rPr>
            </w:pPr>
            <w:r w:rsidRPr="00AD3EFA">
              <w:rPr>
                <w:rFonts w:ascii="Arial" w:hAnsi="Arial" w:cs="Arial"/>
                <w:b/>
              </w:rPr>
              <w:t xml:space="preserve">IT </w:t>
            </w:r>
          </w:p>
        </w:tc>
        <w:tc>
          <w:tcPr>
            <w:tcW w:w="1988" w:type="dxa"/>
            <w:shd w:val="clear" w:color="auto" w:fill="D9D9D9" w:themeFill="background1" w:themeFillShade="D9"/>
            <w:tcMar/>
          </w:tcPr>
          <w:p w:rsidR="006F1D09" w:rsidP="006F1D09" w:rsidRDefault="006F1D09" w14:paraId="41F8E6B8" w14:textId="5A4F54E3">
            <w:pPr>
              <w:rPr>
                <w:rFonts w:ascii="Arial" w:hAnsi="Arial" w:cs="Arial"/>
                <w:b/>
              </w:rPr>
            </w:pPr>
          </w:p>
        </w:tc>
      </w:tr>
      <w:tr w:rsidR="006F1D09" w:rsidTr="5EFE64C5" w14:paraId="2166D6B9" w14:textId="77777777">
        <w:tc>
          <w:tcPr>
            <w:tcW w:w="690" w:type="dxa"/>
            <w:tcMar/>
          </w:tcPr>
          <w:p w:rsidR="006F1D09" w:rsidP="006F1D09" w:rsidRDefault="006F1D09" w14:paraId="21FBF308" w14:textId="77777777">
            <w:pPr>
              <w:rPr>
                <w:rFonts w:ascii="Arial" w:hAnsi="Arial" w:cs="Arial"/>
                <w:b/>
              </w:rPr>
            </w:pPr>
          </w:p>
        </w:tc>
        <w:tc>
          <w:tcPr>
            <w:tcW w:w="7778" w:type="dxa"/>
            <w:tcMar/>
          </w:tcPr>
          <w:p w:rsidRPr="003233A7" w:rsidR="006F1D09" w:rsidP="003233A7" w:rsidRDefault="006F1D09" w14:paraId="59A740A3" w14:textId="2D66D949">
            <w:pPr>
              <w:rPr>
                <w:rFonts w:ascii="Arial" w:hAnsi="Arial" w:eastAsia="Arial" w:cs="Arial"/>
              </w:rPr>
            </w:pPr>
          </w:p>
        </w:tc>
        <w:tc>
          <w:tcPr>
            <w:tcW w:w="1988" w:type="dxa"/>
            <w:tcMar/>
          </w:tcPr>
          <w:p w:rsidR="006F1D09" w:rsidP="006F1D09" w:rsidRDefault="006F1D09" w14:paraId="0067990A" w14:textId="77777777">
            <w:pPr>
              <w:rPr>
                <w:rFonts w:ascii="Arial" w:hAnsi="Arial" w:cs="Arial"/>
                <w:b/>
              </w:rPr>
            </w:pPr>
          </w:p>
        </w:tc>
      </w:tr>
      <w:tr w:rsidR="00746997" w:rsidTr="5EFE64C5" w14:paraId="6BBB4713" w14:textId="77777777">
        <w:tc>
          <w:tcPr>
            <w:tcW w:w="690" w:type="dxa"/>
            <w:tcMar/>
          </w:tcPr>
          <w:p w:rsidR="00746997" w:rsidP="00746997" w:rsidRDefault="00746997" w14:paraId="6A028E55" w14:textId="77777777">
            <w:pPr>
              <w:rPr>
                <w:rFonts w:ascii="Arial" w:hAnsi="Arial" w:cs="Arial"/>
                <w:b/>
              </w:rPr>
            </w:pPr>
          </w:p>
        </w:tc>
        <w:tc>
          <w:tcPr>
            <w:tcW w:w="7778" w:type="dxa"/>
            <w:tcMar/>
          </w:tcPr>
          <w:p w:rsidR="00746997" w:rsidP="00746997" w:rsidRDefault="00746997" w14:paraId="6C0A2EAE" w14:textId="785F631B">
            <w:pPr>
              <w:rPr>
                <w:rFonts w:ascii="Arial" w:hAnsi="Arial" w:cs="Arial"/>
              </w:rPr>
            </w:pPr>
            <w:r w:rsidRPr="00BD79C2">
              <w:rPr>
                <w:rFonts w:ascii="Arial" w:hAnsi="Arial" w:cs="Arial"/>
              </w:rPr>
              <w:t>Jame</w:t>
            </w:r>
            <w:r>
              <w:rPr>
                <w:rFonts w:ascii="Arial" w:hAnsi="Arial" w:cs="Arial"/>
              </w:rPr>
              <w:t>s</w:t>
            </w:r>
            <w:r w:rsidRPr="00BD79C2">
              <w:rPr>
                <w:rFonts w:ascii="Arial" w:hAnsi="Arial" w:cs="Arial"/>
              </w:rPr>
              <w:t xml:space="preserve"> Davies provided the following update</w:t>
            </w:r>
            <w:r w:rsidR="00AD3EFA">
              <w:rPr>
                <w:rFonts w:ascii="Arial" w:hAnsi="Arial" w:cs="Arial"/>
              </w:rPr>
              <w:t>.</w:t>
            </w:r>
          </w:p>
          <w:p w:rsidR="004206A1" w:rsidP="00AD3EFA" w:rsidRDefault="004206A1" w14:paraId="2E6978F7" w14:textId="77777777">
            <w:pPr>
              <w:rPr>
                <w:rFonts w:ascii="Arial" w:hAnsi="Arial" w:cs="Arial"/>
                <w:b/>
                <w:bCs/>
              </w:rPr>
            </w:pPr>
          </w:p>
          <w:p w:rsidRPr="004206A1" w:rsidR="00AD3EFA" w:rsidP="00AD3EFA" w:rsidRDefault="00EB776A" w14:paraId="6E9066B6" w14:textId="7E76CB7D">
            <w:pPr>
              <w:rPr>
                <w:rFonts w:ascii="Arial" w:hAnsi="Arial" w:cs="Arial"/>
                <w:b/>
                <w:bCs/>
              </w:rPr>
            </w:pPr>
            <w:r w:rsidRPr="004206A1">
              <w:rPr>
                <w:rFonts w:ascii="Arial" w:hAnsi="Arial" w:cs="Arial"/>
                <w:b/>
                <w:bCs/>
              </w:rPr>
              <w:t>Essential standards for clinical IT systems document</w:t>
            </w:r>
          </w:p>
          <w:p w:rsidRPr="00AD3EFA" w:rsidR="00EB776A" w:rsidRDefault="00AD3EFA" w14:paraId="533EA834" w14:textId="6A3C4F5F">
            <w:pPr>
              <w:pStyle w:val="ListParagraph"/>
              <w:numPr>
                <w:ilvl w:val="0"/>
                <w:numId w:val="15"/>
              </w:numPr>
              <w:rPr>
                <w:rFonts w:ascii="Arial" w:hAnsi="Arial" w:cs="Arial"/>
              </w:rPr>
            </w:pPr>
            <w:r w:rsidRPr="00AD3EFA">
              <w:rPr>
                <w:rFonts w:ascii="Arial" w:hAnsi="Arial" w:cs="Arial"/>
              </w:rPr>
              <w:t xml:space="preserve">Currently </w:t>
            </w:r>
            <w:proofErr w:type="gramStart"/>
            <w:r w:rsidRPr="00AD3EFA" w:rsidR="00EB776A">
              <w:rPr>
                <w:rFonts w:ascii="Arial" w:hAnsi="Arial" w:cs="Arial"/>
              </w:rPr>
              <w:t>being approved</w:t>
            </w:r>
            <w:proofErr w:type="gramEnd"/>
            <w:r w:rsidRPr="00AD3EFA" w:rsidR="00EB776A">
              <w:rPr>
                <w:rFonts w:ascii="Arial" w:hAnsi="Arial" w:cs="Arial"/>
              </w:rPr>
              <w:t xml:space="preserve"> by the 4 NBTCs and publish soon (expected June)</w:t>
            </w:r>
            <w:r w:rsidRPr="00AD3EFA">
              <w:rPr>
                <w:rFonts w:ascii="Arial" w:hAnsi="Arial" w:cs="Arial"/>
              </w:rPr>
              <w:t>.</w:t>
            </w:r>
          </w:p>
          <w:p w:rsidRPr="00AD3EFA" w:rsidR="00EB776A" w:rsidRDefault="00EB776A" w14:paraId="25C7A5D7" w14:textId="1E62398B">
            <w:pPr>
              <w:pStyle w:val="ListParagraph"/>
              <w:numPr>
                <w:ilvl w:val="0"/>
                <w:numId w:val="15"/>
              </w:numPr>
              <w:rPr>
                <w:rFonts w:ascii="Arial" w:hAnsi="Arial" w:cs="Arial"/>
              </w:rPr>
            </w:pPr>
            <w:r w:rsidRPr="00AD3EFA">
              <w:rPr>
                <w:rFonts w:ascii="Arial" w:hAnsi="Arial" w:cs="Arial"/>
              </w:rPr>
              <w:t xml:space="preserve">Abstracts about the creation of this document have </w:t>
            </w:r>
            <w:proofErr w:type="gramStart"/>
            <w:r w:rsidRPr="00AD3EFA">
              <w:rPr>
                <w:rFonts w:ascii="Arial" w:hAnsi="Arial" w:cs="Arial"/>
              </w:rPr>
              <w:t>been submitted</w:t>
            </w:r>
            <w:proofErr w:type="gramEnd"/>
            <w:r w:rsidRPr="00AD3EFA">
              <w:rPr>
                <w:rFonts w:ascii="Arial" w:hAnsi="Arial" w:cs="Arial"/>
              </w:rPr>
              <w:t xml:space="preserve"> to SHOT and BBTS. Accepted as a wining abstract by SHOT and an oral presentation will </w:t>
            </w:r>
            <w:proofErr w:type="gramStart"/>
            <w:r w:rsidRPr="00AD3EFA">
              <w:rPr>
                <w:rFonts w:ascii="Arial" w:hAnsi="Arial" w:cs="Arial"/>
              </w:rPr>
              <w:t>be given</w:t>
            </w:r>
            <w:proofErr w:type="gramEnd"/>
            <w:r w:rsidRPr="00AD3EFA">
              <w:rPr>
                <w:rFonts w:ascii="Arial" w:hAnsi="Arial" w:cs="Arial"/>
              </w:rPr>
              <w:t xml:space="preserve"> at the SHOT symposium (by Rachel Moss, as JD unable to attend)</w:t>
            </w:r>
            <w:r w:rsidRPr="00AD3EFA" w:rsidR="00AD3EFA">
              <w:rPr>
                <w:rFonts w:ascii="Arial" w:hAnsi="Arial" w:cs="Arial"/>
              </w:rPr>
              <w:t>.</w:t>
            </w:r>
          </w:p>
          <w:p w:rsidRPr="00AD3EFA" w:rsidR="00EB776A" w:rsidP="00AD3EFA" w:rsidRDefault="00EB776A" w14:paraId="7731DF80" w14:textId="77777777">
            <w:pPr>
              <w:rPr>
                <w:rFonts w:ascii="Arial" w:hAnsi="Arial" w:cs="Arial"/>
              </w:rPr>
            </w:pPr>
          </w:p>
          <w:p w:rsidRPr="004206A1" w:rsidR="00AD3EFA" w:rsidP="00AD3EFA" w:rsidRDefault="00EB776A" w14:paraId="38AFA96B" w14:textId="77777777">
            <w:pPr>
              <w:rPr>
                <w:rFonts w:ascii="Arial" w:hAnsi="Arial" w:cs="Arial"/>
                <w:b/>
                <w:bCs/>
              </w:rPr>
            </w:pPr>
            <w:r w:rsidRPr="004206A1">
              <w:rPr>
                <w:rFonts w:ascii="Arial" w:hAnsi="Arial" w:cs="Arial"/>
                <w:b/>
                <w:bCs/>
              </w:rPr>
              <w:t xml:space="preserve">SCRIPT IT </w:t>
            </w:r>
            <w:r w:rsidRPr="004206A1" w:rsidR="00AD3EFA">
              <w:rPr>
                <w:rFonts w:ascii="Arial" w:hAnsi="Arial" w:cs="Arial"/>
                <w:b/>
                <w:bCs/>
              </w:rPr>
              <w:t>S</w:t>
            </w:r>
            <w:r w:rsidRPr="004206A1">
              <w:rPr>
                <w:rFonts w:ascii="Arial" w:hAnsi="Arial" w:cs="Arial"/>
                <w:b/>
                <w:bCs/>
              </w:rPr>
              <w:t>urvey</w:t>
            </w:r>
          </w:p>
          <w:p w:rsidRPr="00AD3EFA" w:rsidR="00EB776A" w:rsidP="00AD3EFA" w:rsidRDefault="00EB776A" w14:paraId="4F582CC2" w14:textId="64E97532">
            <w:pPr>
              <w:rPr>
                <w:rFonts w:ascii="Arial" w:hAnsi="Arial" w:cs="Arial"/>
              </w:rPr>
            </w:pPr>
            <w:r w:rsidRPr="00AD3EFA">
              <w:rPr>
                <w:rFonts w:ascii="Arial" w:hAnsi="Arial" w:cs="Arial"/>
              </w:rPr>
              <w:t>Thanks to all those that submitted responses – 75 responses</w:t>
            </w:r>
            <w:r w:rsidRPr="00AD3EFA" w:rsidR="001D2466">
              <w:rPr>
                <w:rFonts w:ascii="Arial" w:hAnsi="Arial" w:cs="Arial"/>
              </w:rPr>
              <w:t xml:space="preserve">. </w:t>
            </w:r>
            <w:r w:rsidRPr="00AD3EFA">
              <w:rPr>
                <w:rFonts w:ascii="Arial" w:hAnsi="Arial" w:cs="Arial"/>
              </w:rPr>
              <w:t xml:space="preserve">Data analysis ongoing. Full report later this year. </w:t>
            </w:r>
            <w:proofErr w:type="gramStart"/>
            <w:r w:rsidRPr="00AD3EFA">
              <w:rPr>
                <w:rFonts w:ascii="Arial" w:hAnsi="Arial" w:cs="Arial"/>
              </w:rPr>
              <w:t>Some</w:t>
            </w:r>
            <w:proofErr w:type="gramEnd"/>
            <w:r w:rsidRPr="00AD3EFA">
              <w:rPr>
                <w:rFonts w:ascii="Arial" w:hAnsi="Arial" w:cs="Arial"/>
              </w:rPr>
              <w:t xml:space="preserve"> </w:t>
            </w:r>
            <w:proofErr w:type="gramStart"/>
            <w:r w:rsidRPr="00AD3EFA">
              <w:rPr>
                <w:rFonts w:ascii="Arial" w:hAnsi="Arial" w:cs="Arial"/>
              </w:rPr>
              <w:t>really useful</w:t>
            </w:r>
            <w:proofErr w:type="gramEnd"/>
            <w:r w:rsidRPr="00AD3EFA">
              <w:rPr>
                <w:rFonts w:ascii="Arial" w:hAnsi="Arial" w:cs="Arial"/>
              </w:rPr>
              <w:t xml:space="preserve"> data</w:t>
            </w:r>
            <w:r w:rsidR="00AD3EFA">
              <w:rPr>
                <w:rFonts w:ascii="Arial" w:hAnsi="Arial" w:cs="Arial"/>
              </w:rPr>
              <w:t xml:space="preserve">. </w:t>
            </w:r>
            <w:r w:rsidRPr="00AD3EFA">
              <w:rPr>
                <w:rFonts w:ascii="Arial" w:hAnsi="Arial" w:cs="Arial"/>
              </w:rPr>
              <w:t xml:space="preserve">Key highlights:  </w:t>
            </w:r>
          </w:p>
          <w:p w:rsidRPr="00EB776A" w:rsidR="00EB776A" w:rsidRDefault="00AD3EFA" w14:paraId="04B9E0AD" w14:textId="5B5F284E">
            <w:pPr>
              <w:pStyle w:val="ListParagraph"/>
              <w:numPr>
                <w:ilvl w:val="0"/>
                <w:numId w:val="2"/>
              </w:numPr>
              <w:rPr>
                <w:rFonts w:ascii="Arial" w:hAnsi="Arial" w:cs="Arial"/>
              </w:rPr>
            </w:pPr>
            <w:proofErr w:type="gramStart"/>
            <w:r>
              <w:rPr>
                <w:rFonts w:ascii="Arial" w:hAnsi="Arial" w:cs="Arial"/>
              </w:rPr>
              <w:t>M</w:t>
            </w:r>
            <w:r w:rsidRPr="00EB776A" w:rsidR="00EB776A">
              <w:rPr>
                <w:rFonts w:ascii="Arial" w:hAnsi="Arial" w:cs="Arial"/>
              </w:rPr>
              <w:t>any</w:t>
            </w:r>
            <w:proofErr w:type="gramEnd"/>
            <w:r w:rsidRPr="00EB776A" w:rsidR="00EB776A">
              <w:rPr>
                <w:rFonts w:ascii="Arial" w:hAnsi="Arial" w:cs="Arial"/>
              </w:rPr>
              <w:t xml:space="preserve"> barriers to implementing IT systems/upgrading IT systems</w:t>
            </w:r>
            <w:r w:rsidRPr="00EB776A" w:rsidR="001D2466">
              <w:rPr>
                <w:rFonts w:ascii="Arial" w:hAnsi="Arial" w:cs="Arial"/>
              </w:rPr>
              <w:t xml:space="preserve">. </w:t>
            </w:r>
          </w:p>
          <w:p w:rsidRPr="00EB776A" w:rsidR="00EB776A" w:rsidRDefault="00EB776A" w14:paraId="69ED0A49" w14:textId="1C6D3095">
            <w:pPr>
              <w:pStyle w:val="ListParagraph"/>
              <w:numPr>
                <w:ilvl w:val="0"/>
                <w:numId w:val="2"/>
              </w:numPr>
              <w:rPr>
                <w:rFonts w:ascii="Arial" w:hAnsi="Arial" w:cs="Arial"/>
              </w:rPr>
            </w:pPr>
            <w:r w:rsidRPr="00EB776A">
              <w:rPr>
                <w:rFonts w:ascii="Arial" w:hAnsi="Arial" w:cs="Arial"/>
              </w:rPr>
              <w:t>Wide variation in age of IT systems/last upgrade</w:t>
            </w:r>
            <w:r w:rsidRPr="00EB776A" w:rsidR="001D2466">
              <w:rPr>
                <w:rFonts w:ascii="Arial" w:hAnsi="Arial" w:cs="Arial"/>
              </w:rPr>
              <w:t xml:space="preserve">. </w:t>
            </w:r>
            <w:r w:rsidRPr="00EB776A">
              <w:rPr>
                <w:rFonts w:ascii="Arial" w:hAnsi="Arial" w:cs="Arial"/>
              </w:rPr>
              <w:t>One LIMS provider covers around 60% of the market</w:t>
            </w:r>
            <w:r w:rsidRPr="00EB776A" w:rsidR="001D2466">
              <w:rPr>
                <w:rFonts w:ascii="Arial" w:hAnsi="Arial" w:cs="Arial"/>
              </w:rPr>
              <w:t xml:space="preserve">. </w:t>
            </w:r>
          </w:p>
          <w:p w:rsidRPr="00EB776A" w:rsidR="00EB776A" w:rsidRDefault="00EB776A" w14:paraId="45B090A0" w14:textId="7C601288">
            <w:pPr>
              <w:pStyle w:val="ListParagraph"/>
              <w:numPr>
                <w:ilvl w:val="0"/>
                <w:numId w:val="2"/>
              </w:numPr>
              <w:rPr>
                <w:rFonts w:ascii="Arial" w:hAnsi="Arial" w:cs="Arial"/>
              </w:rPr>
            </w:pPr>
            <w:r w:rsidRPr="00EB776A">
              <w:rPr>
                <w:rFonts w:ascii="Arial" w:hAnsi="Arial" w:cs="Arial"/>
              </w:rPr>
              <w:t xml:space="preserve">Small percentage of respondents have fully integrated </w:t>
            </w:r>
            <w:proofErr w:type="gramStart"/>
            <w:r w:rsidRPr="00EB776A">
              <w:rPr>
                <w:rFonts w:ascii="Arial" w:hAnsi="Arial" w:cs="Arial"/>
              </w:rPr>
              <w:t>LIMS:EPR</w:t>
            </w:r>
            <w:proofErr w:type="gramEnd"/>
            <w:r w:rsidRPr="00EB776A">
              <w:rPr>
                <w:rFonts w:ascii="Arial" w:hAnsi="Arial" w:cs="Arial"/>
              </w:rPr>
              <w:t>:Bloodtracking</w:t>
            </w:r>
            <w:r w:rsidRPr="00EB776A" w:rsidR="001D2466">
              <w:rPr>
                <w:rFonts w:ascii="Arial" w:hAnsi="Arial" w:cs="Arial"/>
              </w:rPr>
              <w:t xml:space="preserve">. </w:t>
            </w:r>
          </w:p>
          <w:p w:rsidRPr="00EB776A" w:rsidR="00EB776A" w:rsidRDefault="00EB776A" w14:paraId="21A91881" w14:textId="684C7035">
            <w:pPr>
              <w:pStyle w:val="ListParagraph"/>
              <w:numPr>
                <w:ilvl w:val="0"/>
                <w:numId w:val="2"/>
              </w:numPr>
              <w:rPr>
                <w:rFonts w:ascii="Arial" w:hAnsi="Arial" w:cs="Arial"/>
              </w:rPr>
            </w:pPr>
            <w:r w:rsidRPr="00EB776A">
              <w:rPr>
                <w:rFonts w:ascii="Arial" w:hAnsi="Arial" w:cs="Arial"/>
              </w:rPr>
              <w:t>Use of IT does reduce clinical errors, WBITS, rejected samples</w:t>
            </w:r>
            <w:r w:rsidRPr="00EB776A" w:rsidR="001D2466">
              <w:rPr>
                <w:rFonts w:ascii="Arial" w:hAnsi="Arial" w:cs="Arial"/>
              </w:rPr>
              <w:t xml:space="preserve">. </w:t>
            </w:r>
          </w:p>
          <w:p w:rsidRPr="00EB776A" w:rsidR="00EB776A" w:rsidRDefault="00EB776A" w14:paraId="6F1DC030" w14:textId="6CF51C8C">
            <w:pPr>
              <w:pStyle w:val="ListParagraph"/>
              <w:numPr>
                <w:ilvl w:val="0"/>
                <w:numId w:val="2"/>
              </w:numPr>
              <w:rPr>
                <w:rFonts w:ascii="Arial" w:hAnsi="Arial" w:cs="Arial"/>
              </w:rPr>
            </w:pPr>
            <w:r w:rsidRPr="00EB776A">
              <w:rPr>
                <w:rFonts w:ascii="Arial" w:hAnsi="Arial" w:cs="Arial"/>
              </w:rPr>
              <w:t>Use of IT does not assist in PBM initiatives</w:t>
            </w:r>
            <w:r w:rsidRPr="00EB776A" w:rsidR="001D2466">
              <w:rPr>
                <w:rFonts w:ascii="Arial" w:hAnsi="Arial" w:cs="Arial"/>
              </w:rPr>
              <w:t xml:space="preserve">. </w:t>
            </w:r>
          </w:p>
          <w:p w:rsidRPr="00EB776A" w:rsidR="00EB776A" w:rsidRDefault="00EB776A" w14:paraId="6362DB89" w14:textId="67F94049">
            <w:pPr>
              <w:pStyle w:val="ListParagraph"/>
              <w:numPr>
                <w:ilvl w:val="0"/>
                <w:numId w:val="2"/>
              </w:numPr>
              <w:rPr>
                <w:rFonts w:ascii="Arial" w:hAnsi="Arial" w:cs="Arial"/>
              </w:rPr>
            </w:pPr>
            <w:r w:rsidRPr="00EB776A">
              <w:rPr>
                <w:rFonts w:ascii="Arial" w:hAnsi="Arial" w:cs="Arial"/>
              </w:rPr>
              <w:t>Dec</w:t>
            </w:r>
            <w:r w:rsidR="00AD3EFA">
              <w:rPr>
                <w:rFonts w:ascii="Arial" w:hAnsi="Arial" w:cs="Arial"/>
              </w:rPr>
              <w:t>i</w:t>
            </w:r>
            <w:r w:rsidRPr="00EB776A">
              <w:rPr>
                <w:rFonts w:ascii="Arial" w:hAnsi="Arial" w:cs="Arial"/>
              </w:rPr>
              <w:t>sision support for transfusion in EPR is lacking</w:t>
            </w:r>
            <w:r w:rsidRPr="00EB776A" w:rsidR="001D2466">
              <w:rPr>
                <w:rFonts w:ascii="Arial" w:hAnsi="Arial" w:cs="Arial"/>
              </w:rPr>
              <w:t xml:space="preserve">. </w:t>
            </w:r>
          </w:p>
          <w:p w:rsidRPr="00EB776A" w:rsidR="00EB776A" w:rsidRDefault="00EB776A" w14:paraId="628CF866" w14:textId="629CD25C">
            <w:pPr>
              <w:pStyle w:val="ListParagraph"/>
              <w:numPr>
                <w:ilvl w:val="0"/>
                <w:numId w:val="2"/>
              </w:numPr>
              <w:rPr>
                <w:rFonts w:ascii="Arial" w:hAnsi="Arial" w:cs="Arial"/>
              </w:rPr>
            </w:pPr>
            <w:proofErr w:type="gramStart"/>
            <w:r w:rsidRPr="00EB776A">
              <w:rPr>
                <w:rFonts w:ascii="Arial" w:hAnsi="Arial" w:cs="Arial"/>
              </w:rPr>
              <w:t>50%</w:t>
            </w:r>
            <w:proofErr w:type="gramEnd"/>
            <w:r w:rsidRPr="00EB776A">
              <w:rPr>
                <w:rFonts w:ascii="Arial" w:hAnsi="Arial" w:cs="Arial"/>
              </w:rPr>
              <w:t xml:space="preserve"> of EPRs do not assist in QS138 audits</w:t>
            </w:r>
            <w:r w:rsidRPr="00EB776A" w:rsidR="001D2466">
              <w:rPr>
                <w:rFonts w:ascii="Arial" w:hAnsi="Arial" w:cs="Arial"/>
              </w:rPr>
              <w:t xml:space="preserve">. </w:t>
            </w:r>
          </w:p>
          <w:p w:rsidRPr="00EB776A" w:rsidR="00EB776A" w:rsidRDefault="00EB776A" w14:paraId="552254E5" w14:textId="7E123F28">
            <w:pPr>
              <w:pStyle w:val="ListParagraph"/>
              <w:numPr>
                <w:ilvl w:val="0"/>
                <w:numId w:val="2"/>
              </w:numPr>
              <w:rPr>
                <w:rFonts w:ascii="Arial" w:hAnsi="Arial" w:cs="Arial"/>
              </w:rPr>
            </w:pPr>
            <w:r w:rsidRPr="00EB776A">
              <w:rPr>
                <w:rFonts w:ascii="Arial" w:hAnsi="Arial" w:cs="Arial"/>
              </w:rPr>
              <w:t>¾ of respondents say they have a transfusion IT specialist – but this person often does not have formal training and little protected time for IT (21% dedicated path IT, 20% TLM, 11% TP)</w:t>
            </w:r>
            <w:r w:rsidR="00AD3EFA">
              <w:rPr>
                <w:rFonts w:ascii="Arial" w:hAnsi="Arial" w:cs="Arial"/>
              </w:rPr>
              <w:t>.</w:t>
            </w:r>
          </w:p>
          <w:p w:rsidRPr="00EB776A" w:rsidR="00EB776A" w:rsidRDefault="00EB776A" w14:paraId="211FA7FD" w14:textId="1D0DEE83">
            <w:pPr>
              <w:pStyle w:val="ListParagraph"/>
              <w:numPr>
                <w:ilvl w:val="0"/>
                <w:numId w:val="2"/>
              </w:numPr>
              <w:rPr>
                <w:rFonts w:ascii="Arial" w:hAnsi="Arial" w:cs="Arial"/>
              </w:rPr>
            </w:pPr>
            <w:proofErr w:type="gramStart"/>
            <w:r w:rsidRPr="00EB776A">
              <w:rPr>
                <w:rFonts w:ascii="Arial" w:hAnsi="Arial" w:cs="Arial"/>
              </w:rPr>
              <w:t>35%</w:t>
            </w:r>
            <w:proofErr w:type="gramEnd"/>
            <w:r w:rsidRPr="00EB776A">
              <w:rPr>
                <w:rFonts w:ascii="Arial" w:hAnsi="Arial" w:cs="Arial"/>
              </w:rPr>
              <w:t xml:space="preserve"> have had unplanned downtimes in last 12 months</w:t>
            </w:r>
            <w:r w:rsidR="00AD3EFA">
              <w:rPr>
                <w:rFonts w:ascii="Arial" w:hAnsi="Arial" w:cs="Arial"/>
              </w:rPr>
              <w:t>.</w:t>
            </w:r>
          </w:p>
          <w:p w:rsidR="007F34CE" w:rsidP="007F34CE" w:rsidRDefault="007F34CE" w14:paraId="76649D86" w14:textId="77777777">
            <w:pPr>
              <w:rPr>
                <w:rFonts w:ascii="Arial" w:hAnsi="Arial" w:cs="Arial"/>
              </w:rPr>
            </w:pPr>
          </w:p>
          <w:p w:rsidRPr="007F34CE" w:rsidR="00EB776A" w:rsidP="007F34CE" w:rsidRDefault="00EB776A" w14:paraId="567C63BC" w14:textId="300CCEC1">
            <w:pPr>
              <w:rPr>
                <w:rFonts w:ascii="Arial" w:hAnsi="Arial" w:cs="Arial"/>
              </w:rPr>
            </w:pPr>
            <w:r w:rsidRPr="007F34CE">
              <w:rPr>
                <w:rFonts w:ascii="Arial" w:hAnsi="Arial" w:cs="Arial"/>
              </w:rPr>
              <w:t xml:space="preserve">Posters on </w:t>
            </w:r>
            <w:proofErr w:type="gramStart"/>
            <w:r w:rsidRPr="007F34CE">
              <w:rPr>
                <w:rFonts w:ascii="Arial" w:hAnsi="Arial" w:cs="Arial"/>
              </w:rPr>
              <w:t>some</w:t>
            </w:r>
            <w:proofErr w:type="gramEnd"/>
            <w:r w:rsidRPr="007F34CE">
              <w:rPr>
                <w:rFonts w:ascii="Arial" w:hAnsi="Arial" w:cs="Arial"/>
              </w:rPr>
              <w:t xml:space="preserve"> key findings will </w:t>
            </w:r>
            <w:proofErr w:type="gramStart"/>
            <w:r w:rsidRPr="007F34CE">
              <w:rPr>
                <w:rFonts w:ascii="Arial" w:hAnsi="Arial" w:cs="Arial"/>
              </w:rPr>
              <w:t>be presented</w:t>
            </w:r>
            <w:proofErr w:type="gramEnd"/>
            <w:r w:rsidRPr="007F34CE">
              <w:rPr>
                <w:rFonts w:ascii="Arial" w:hAnsi="Arial" w:cs="Arial"/>
              </w:rPr>
              <w:t xml:space="preserve"> at BBTS.</w:t>
            </w:r>
          </w:p>
          <w:p w:rsidRPr="00AD3EFA" w:rsidR="00EB776A" w:rsidP="00AD3EFA" w:rsidRDefault="00EB776A" w14:paraId="7D0B006E" w14:textId="77777777">
            <w:pPr>
              <w:rPr>
                <w:rFonts w:ascii="Arial" w:hAnsi="Arial" w:cs="Arial"/>
              </w:rPr>
            </w:pPr>
          </w:p>
          <w:p w:rsidRPr="004206A1" w:rsidR="007F34CE" w:rsidP="00AD3EFA" w:rsidRDefault="00EB776A" w14:paraId="0F77FD8F" w14:textId="4D216F6A">
            <w:pPr>
              <w:rPr>
                <w:rFonts w:ascii="Arial" w:hAnsi="Arial" w:cs="Arial"/>
                <w:b/>
                <w:bCs/>
              </w:rPr>
            </w:pPr>
            <w:r w:rsidRPr="004206A1">
              <w:rPr>
                <w:rFonts w:ascii="Arial" w:hAnsi="Arial" w:cs="Arial"/>
                <w:b/>
                <w:bCs/>
              </w:rPr>
              <w:t>SCRIPT have drafted letter</w:t>
            </w:r>
            <w:r w:rsidRPr="004206A1" w:rsidR="001F1521">
              <w:rPr>
                <w:rFonts w:ascii="Arial" w:hAnsi="Arial" w:cs="Arial"/>
                <w:b/>
                <w:bCs/>
              </w:rPr>
              <w:t>s</w:t>
            </w:r>
            <w:r w:rsidRPr="004206A1">
              <w:rPr>
                <w:rFonts w:ascii="Arial" w:hAnsi="Arial" w:cs="Arial"/>
                <w:b/>
                <w:bCs/>
              </w:rPr>
              <w:t xml:space="preserve"> to</w:t>
            </w:r>
            <w:r w:rsidRPr="004206A1" w:rsidR="007F34CE">
              <w:rPr>
                <w:rFonts w:ascii="Arial" w:hAnsi="Arial" w:cs="Arial"/>
                <w:b/>
                <w:bCs/>
              </w:rPr>
              <w:t>:</w:t>
            </w:r>
          </w:p>
          <w:p w:rsidRPr="001F1521" w:rsidR="00AD3EFA" w:rsidP="007820D5" w:rsidRDefault="00EB776A" w14:paraId="06351AEF" w14:textId="3F7DE852">
            <w:pPr>
              <w:pStyle w:val="ListParagraph"/>
              <w:numPr>
                <w:ilvl w:val="0"/>
                <w:numId w:val="16"/>
              </w:numPr>
              <w:ind w:left="714" w:hanging="357"/>
              <w:rPr>
                <w:rFonts w:ascii="Arial" w:hAnsi="Arial" w:cs="Arial"/>
              </w:rPr>
            </w:pPr>
            <w:r w:rsidRPr="001F1521">
              <w:rPr>
                <w:rFonts w:ascii="Arial" w:hAnsi="Arial" w:cs="Arial"/>
              </w:rPr>
              <w:t>System C regarding the ongoing issue with lack of interfacing between LIMS and Badgernet resulting in Transcription errors caused by manual input of test results in BadgerNet and Careflow Maternity</w:t>
            </w:r>
            <w:r w:rsidRPr="001F1521" w:rsidR="00AD3EFA">
              <w:rPr>
                <w:rFonts w:ascii="Arial" w:hAnsi="Arial" w:cs="Arial"/>
              </w:rPr>
              <w:t>.</w:t>
            </w:r>
          </w:p>
          <w:p w:rsidRPr="001F1521" w:rsidR="00EB776A" w:rsidP="007820D5" w:rsidRDefault="00EB776A" w14:paraId="208F57B2" w14:textId="1C51AA26">
            <w:pPr>
              <w:pStyle w:val="ListParagraph"/>
              <w:numPr>
                <w:ilvl w:val="0"/>
                <w:numId w:val="16"/>
              </w:numPr>
              <w:ind w:left="714" w:hanging="357"/>
              <w:rPr>
                <w:rFonts w:ascii="Arial" w:hAnsi="Arial" w:cs="Arial"/>
              </w:rPr>
            </w:pPr>
            <w:r w:rsidRPr="001F1521">
              <w:rPr>
                <w:rFonts w:ascii="Arial" w:hAnsi="Arial" w:cs="Arial"/>
              </w:rPr>
              <w:t xml:space="preserve">Daedaulus regarding withdrawal of support for older versions of their LIMS has </w:t>
            </w:r>
            <w:proofErr w:type="gramStart"/>
            <w:r w:rsidRPr="001F1521">
              <w:rPr>
                <w:rFonts w:ascii="Arial" w:hAnsi="Arial" w:cs="Arial"/>
              </w:rPr>
              <w:t>been cosigned</w:t>
            </w:r>
            <w:proofErr w:type="gramEnd"/>
            <w:r w:rsidRPr="001F1521">
              <w:rPr>
                <w:rFonts w:ascii="Arial" w:hAnsi="Arial" w:cs="Arial"/>
              </w:rPr>
              <w:t xml:space="preserve"> by 4 NBTCs, TLM, NEQAS, UKTLC, RCPath, IBMS, SHOT. Cannot get more weight behind this!</w:t>
            </w:r>
          </w:p>
          <w:p w:rsidRPr="001F1521" w:rsidR="00EB776A" w:rsidRDefault="00EB776A" w14:paraId="1B6422B3" w14:textId="541F751D">
            <w:pPr>
              <w:pStyle w:val="ListParagraph"/>
              <w:numPr>
                <w:ilvl w:val="0"/>
                <w:numId w:val="16"/>
              </w:numPr>
              <w:rPr>
                <w:rFonts w:ascii="Arial" w:hAnsi="Arial" w:cs="Arial"/>
              </w:rPr>
            </w:pPr>
            <w:r w:rsidRPr="001F1521">
              <w:rPr>
                <w:rFonts w:ascii="Arial" w:hAnsi="Arial" w:cs="Arial"/>
              </w:rPr>
              <w:lastRenderedPageBreak/>
              <w:t>Epic about use of CSN as primary identifier and adoption of GS1 barcoding.</w:t>
            </w:r>
          </w:p>
          <w:p w:rsidR="00AD3EFA" w:rsidP="00AD3EFA" w:rsidRDefault="00AD3EFA" w14:paraId="1FDC03D2" w14:textId="77777777">
            <w:pPr>
              <w:rPr>
                <w:rFonts w:ascii="Arial" w:hAnsi="Arial" w:cs="Arial"/>
              </w:rPr>
            </w:pPr>
          </w:p>
          <w:p w:rsidRPr="004206A1" w:rsidR="00AD3EFA" w:rsidP="00AD3EFA" w:rsidRDefault="00EB776A" w14:paraId="3B951C73" w14:textId="77777777">
            <w:pPr>
              <w:rPr>
                <w:rFonts w:ascii="Arial" w:hAnsi="Arial" w:cs="Arial"/>
                <w:b/>
                <w:bCs/>
              </w:rPr>
            </w:pPr>
            <w:r w:rsidRPr="004206A1">
              <w:rPr>
                <w:rFonts w:ascii="Arial" w:hAnsi="Arial" w:cs="Arial"/>
                <w:b/>
                <w:bCs/>
              </w:rPr>
              <w:t xml:space="preserve">E-Learning </w:t>
            </w:r>
          </w:p>
          <w:p w:rsidRPr="00DE2931" w:rsidR="00746997" w:rsidP="00AD3EFA" w:rsidRDefault="00AD3EFA" w14:paraId="7F1B46F0" w14:textId="6DA1CE92">
            <w:pPr>
              <w:rPr>
                <w:rFonts w:ascii="Arial" w:hAnsi="Arial" w:cs="Arial"/>
              </w:rPr>
            </w:pPr>
            <w:proofErr w:type="gramStart"/>
            <w:r>
              <w:rPr>
                <w:rFonts w:ascii="Arial" w:hAnsi="Arial" w:cs="Arial"/>
              </w:rPr>
              <w:t>M</w:t>
            </w:r>
            <w:r w:rsidRPr="00AD3EFA" w:rsidR="00EB776A">
              <w:rPr>
                <w:rFonts w:ascii="Arial" w:hAnsi="Arial" w:cs="Arial"/>
              </w:rPr>
              <w:t>odules on IT in Transfusion have been developed by members of SCRIPT group</w:t>
            </w:r>
            <w:proofErr w:type="gramEnd"/>
            <w:r w:rsidRPr="00AD3EFA" w:rsidR="001D2466">
              <w:rPr>
                <w:rFonts w:ascii="Arial" w:hAnsi="Arial" w:cs="Arial"/>
              </w:rPr>
              <w:t xml:space="preserve">. </w:t>
            </w:r>
            <w:r w:rsidRPr="00AD3EFA" w:rsidR="00EB776A">
              <w:rPr>
                <w:rFonts w:ascii="Arial" w:hAnsi="Arial" w:cs="Arial"/>
              </w:rPr>
              <w:t>Aim to launch before SHOT symposium</w:t>
            </w:r>
          </w:p>
        </w:tc>
        <w:tc>
          <w:tcPr>
            <w:tcW w:w="1988" w:type="dxa"/>
            <w:tcMar/>
          </w:tcPr>
          <w:p w:rsidR="00746997" w:rsidP="00746997" w:rsidRDefault="00746997" w14:paraId="547D7340" w14:textId="77777777">
            <w:pPr>
              <w:rPr>
                <w:rFonts w:ascii="Arial" w:hAnsi="Arial" w:cs="Arial"/>
                <w:b/>
              </w:rPr>
            </w:pPr>
          </w:p>
        </w:tc>
      </w:tr>
      <w:tr w:rsidR="00DE2931" w:rsidTr="5EFE64C5" w14:paraId="7CCFEAD8" w14:textId="77777777">
        <w:tc>
          <w:tcPr>
            <w:tcW w:w="690" w:type="dxa"/>
            <w:tcMar/>
          </w:tcPr>
          <w:p w:rsidR="00DE2931" w:rsidP="00746997" w:rsidRDefault="00DE2931" w14:paraId="3E17BBE6" w14:textId="77777777">
            <w:pPr>
              <w:rPr>
                <w:rFonts w:ascii="Arial" w:hAnsi="Arial" w:cs="Arial"/>
                <w:b/>
              </w:rPr>
            </w:pPr>
          </w:p>
        </w:tc>
        <w:tc>
          <w:tcPr>
            <w:tcW w:w="7778" w:type="dxa"/>
            <w:tcMar/>
          </w:tcPr>
          <w:p w:rsidRPr="00BD79C2" w:rsidR="00DE2931" w:rsidP="00746997" w:rsidRDefault="00DE2931" w14:paraId="2F90409F" w14:textId="77777777">
            <w:pPr>
              <w:rPr>
                <w:rFonts w:ascii="Arial" w:hAnsi="Arial" w:cs="Arial"/>
              </w:rPr>
            </w:pPr>
          </w:p>
        </w:tc>
        <w:tc>
          <w:tcPr>
            <w:tcW w:w="1988" w:type="dxa"/>
            <w:tcMar/>
          </w:tcPr>
          <w:p w:rsidR="00DE2931" w:rsidP="00746997" w:rsidRDefault="00DE2931" w14:paraId="4C0BD3FA" w14:textId="77777777">
            <w:pPr>
              <w:rPr>
                <w:rFonts w:ascii="Arial" w:hAnsi="Arial" w:cs="Arial"/>
                <w:b/>
              </w:rPr>
            </w:pPr>
          </w:p>
        </w:tc>
      </w:tr>
      <w:tr w:rsidR="00746997" w:rsidTr="5EFE64C5" w14:paraId="72B61DB8" w14:textId="77777777">
        <w:tc>
          <w:tcPr>
            <w:tcW w:w="690" w:type="dxa"/>
            <w:shd w:val="clear" w:color="auto" w:fill="D9D9D9" w:themeFill="background1" w:themeFillShade="D9"/>
            <w:tcMar/>
          </w:tcPr>
          <w:p w:rsidR="00746997" w:rsidP="00746997" w:rsidRDefault="00746997" w14:paraId="0458B0D5" w14:textId="0D9DA134">
            <w:pPr>
              <w:rPr>
                <w:rFonts w:ascii="Arial" w:hAnsi="Arial" w:cs="Arial"/>
                <w:b/>
              </w:rPr>
            </w:pPr>
            <w:r>
              <w:rPr>
                <w:rFonts w:ascii="Arial" w:hAnsi="Arial" w:cs="Arial"/>
                <w:b/>
              </w:rPr>
              <w:t>8</w:t>
            </w:r>
          </w:p>
        </w:tc>
        <w:tc>
          <w:tcPr>
            <w:tcW w:w="7778" w:type="dxa"/>
            <w:shd w:val="clear" w:color="auto" w:fill="D9D9D9" w:themeFill="background1" w:themeFillShade="D9"/>
            <w:tcMar/>
          </w:tcPr>
          <w:p w:rsidRPr="008D4BAA" w:rsidR="00746997" w:rsidP="00746997" w:rsidRDefault="00746997" w14:paraId="59848137" w14:textId="7A020F02">
            <w:pPr>
              <w:rPr>
                <w:rFonts w:ascii="Arial" w:hAnsi="Arial" w:cs="Arial"/>
                <w:b/>
              </w:rPr>
            </w:pPr>
            <w:r w:rsidRPr="008D4BAA">
              <w:rPr>
                <w:rFonts w:ascii="Arial" w:hAnsi="Arial" w:cs="Arial"/>
                <w:b/>
              </w:rPr>
              <w:t>Transfusion Transformation</w:t>
            </w:r>
            <w:r w:rsidRPr="008D4BAA" w:rsidR="008D4BAA">
              <w:rPr>
                <w:rFonts w:ascii="Arial" w:hAnsi="Arial" w:cs="Arial"/>
                <w:b/>
              </w:rPr>
              <w:t xml:space="preserve"> / Framework</w:t>
            </w:r>
          </w:p>
        </w:tc>
        <w:tc>
          <w:tcPr>
            <w:tcW w:w="1988" w:type="dxa"/>
            <w:shd w:val="clear" w:color="auto" w:fill="D9D9D9" w:themeFill="background1" w:themeFillShade="D9"/>
            <w:tcMar/>
          </w:tcPr>
          <w:p w:rsidR="00746997" w:rsidP="00746997" w:rsidRDefault="00746997" w14:paraId="4B5E10C4" w14:textId="7B0C2977">
            <w:pPr>
              <w:rPr>
                <w:rFonts w:ascii="Arial" w:hAnsi="Arial" w:cs="Arial"/>
                <w:b/>
              </w:rPr>
            </w:pPr>
          </w:p>
        </w:tc>
      </w:tr>
      <w:tr w:rsidR="00746997" w:rsidTr="5EFE64C5" w14:paraId="24BE9176" w14:textId="77777777">
        <w:tc>
          <w:tcPr>
            <w:tcW w:w="690" w:type="dxa"/>
            <w:shd w:val="clear" w:color="auto" w:fill="FFFFFF" w:themeFill="background1"/>
            <w:tcMar/>
          </w:tcPr>
          <w:p w:rsidR="00746997" w:rsidP="00746997" w:rsidRDefault="00746997" w14:paraId="6D4BEC21" w14:textId="77777777">
            <w:pPr>
              <w:rPr>
                <w:rFonts w:ascii="Arial" w:hAnsi="Arial" w:cs="Arial"/>
                <w:b/>
              </w:rPr>
            </w:pPr>
          </w:p>
        </w:tc>
        <w:tc>
          <w:tcPr>
            <w:tcW w:w="7778" w:type="dxa"/>
            <w:shd w:val="clear" w:color="auto" w:fill="FFFFFF" w:themeFill="background1"/>
            <w:tcMar/>
          </w:tcPr>
          <w:p w:rsidR="00746997" w:rsidP="00746997" w:rsidRDefault="00746997" w14:paraId="14AEA102" w14:textId="77777777">
            <w:pPr>
              <w:rPr>
                <w:rFonts w:ascii="Arial" w:hAnsi="Arial" w:cs="Arial"/>
                <w:b/>
              </w:rPr>
            </w:pPr>
          </w:p>
        </w:tc>
        <w:tc>
          <w:tcPr>
            <w:tcW w:w="1988" w:type="dxa"/>
            <w:shd w:val="clear" w:color="auto" w:fill="FFFFFF" w:themeFill="background1"/>
            <w:tcMar/>
          </w:tcPr>
          <w:p w:rsidR="00746997" w:rsidP="00746997" w:rsidRDefault="00746997" w14:paraId="0A637650" w14:textId="77777777">
            <w:pPr>
              <w:rPr>
                <w:rFonts w:ascii="Arial" w:hAnsi="Arial" w:cs="Arial"/>
                <w:b/>
              </w:rPr>
            </w:pPr>
          </w:p>
        </w:tc>
      </w:tr>
      <w:tr w:rsidR="00746997" w:rsidTr="5EFE64C5" w14:paraId="356A234E" w14:textId="77777777">
        <w:tc>
          <w:tcPr>
            <w:tcW w:w="690" w:type="dxa"/>
            <w:tcMar/>
          </w:tcPr>
          <w:p w:rsidR="00746997" w:rsidP="00746997" w:rsidRDefault="00746997" w14:paraId="4F9F18F9" w14:textId="77777777">
            <w:pPr>
              <w:rPr>
                <w:rFonts w:ascii="Arial" w:hAnsi="Arial" w:cs="Arial"/>
                <w:b/>
              </w:rPr>
            </w:pPr>
          </w:p>
        </w:tc>
        <w:tc>
          <w:tcPr>
            <w:tcW w:w="7778" w:type="dxa"/>
            <w:tcMar/>
          </w:tcPr>
          <w:p w:rsidR="00746997" w:rsidP="00746997" w:rsidRDefault="00746997" w14:paraId="13A342B7" w14:textId="77777777">
            <w:pPr>
              <w:rPr>
                <w:rFonts w:ascii="Arial" w:hAnsi="Arial" w:eastAsia="Arial" w:cs="Arial"/>
              </w:rPr>
            </w:pPr>
            <w:r w:rsidRPr="007C6DF8">
              <w:rPr>
                <w:rFonts w:ascii="Arial" w:hAnsi="Arial" w:eastAsia="Arial" w:cs="Arial"/>
              </w:rPr>
              <w:t>Update provided by Jen Rock.</w:t>
            </w:r>
          </w:p>
          <w:p w:rsidR="008D4BAA" w:rsidP="00746997" w:rsidRDefault="008D4BAA" w14:paraId="74C64B09" w14:textId="77777777">
            <w:pPr>
              <w:rPr>
                <w:rFonts w:ascii="Arial" w:hAnsi="Arial" w:eastAsia="Arial" w:cs="Arial"/>
              </w:rPr>
            </w:pPr>
          </w:p>
          <w:p w:rsidRPr="008D4BAA" w:rsidR="008D4BAA" w:rsidP="008D4BAA" w:rsidRDefault="008D4BAA" w14:paraId="4917F17E" w14:textId="0574CDD7">
            <w:pPr>
              <w:rPr>
                <w:rFonts w:ascii="Arial" w:hAnsi="Arial" w:cs="Arial"/>
                <w:b/>
                <w:bCs/>
              </w:rPr>
            </w:pPr>
            <w:r w:rsidRPr="008D4BAA">
              <w:rPr>
                <w:rFonts w:ascii="Arial" w:hAnsi="Arial" w:cs="Arial"/>
                <w:b/>
                <w:bCs/>
              </w:rPr>
              <w:t>Transfusion Transformation</w:t>
            </w:r>
          </w:p>
          <w:p w:rsidR="008D4BAA" w:rsidP="008D4BAA" w:rsidRDefault="008D4BAA" w14:paraId="36983BE0" w14:textId="6D096EC5">
            <w:pPr>
              <w:rPr>
                <w:rFonts w:ascii="Arial" w:hAnsi="Arial" w:cs="Arial"/>
              </w:rPr>
            </w:pPr>
            <w:r w:rsidRPr="008D4BAA">
              <w:rPr>
                <w:rFonts w:ascii="Arial" w:hAnsi="Arial" w:cs="Arial"/>
              </w:rPr>
              <w:t xml:space="preserve">Hoping to </w:t>
            </w:r>
            <w:proofErr w:type="gramStart"/>
            <w:r w:rsidRPr="008D4BAA">
              <w:rPr>
                <w:rFonts w:ascii="Arial" w:hAnsi="Arial" w:cs="Arial"/>
              </w:rPr>
              <w:t>be published</w:t>
            </w:r>
            <w:proofErr w:type="gramEnd"/>
            <w:r w:rsidRPr="008D4BAA">
              <w:rPr>
                <w:rFonts w:ascii="Arial" w:hAnsi="Arial" w:cs="Arial"/>
              </w:rPr>
              <w:t xml:space="preserve"> in July but awaiting confirmation</w:t>
            </w:r>
            <w:r>
              <w:rPr>
                <w:rFonts w:ascii="Arial" w:hAnsi="Arial" w:cs="Arial"/>
              </w:rPr>
              <w:t xml:space="preserve"> </w:t>
            </w:r>
            <w:r w:rsidRPr="008D4BAA">
              <w:rPr>
                <w:rFonts w:ascii="Arial" w:hAnsi="Arial" w:cs="Arial"/>
              </w:rPr>
              <w:t xml:space="preserve">- final stage of review. </w:t>
            </w:r>
          </w:p>
          <w:p w:rsidRPr="008D4BAA" w:rsidR="008D4BAA" w:rsidP="008D4BAA" w:rsidRDefault="008D4BAA" w14:paraId="28E5411E" w14:textId="77777777">
            <w:pPr>
              <w:rPr>
                <w:rFonts w:ascii="Arial" w:hAnsi="Arial" w:cs="Arial"/>
              </w:rPr>
            </w:pPr>
          </w:p>
          <w:p w:rsidR="008D4BAA" w:rsidP="008D4BAA" w:rsidRDefault="008D4BAA" w14:paraId="093DD6B2" w14:textId="1DEB6837">
            <w:pPr>
              <w:rPr>
                <w:rFonts w:ascii="Arial" w:hAnsi="Arial" w:cs="Arial"/>
              </w:rPr>
            </w:pPr>
            <w:r w:rsidRPr="008D4BAA">
              <w:rPr>
                <w:rFonts w:ascii="Arial" w:hAnsi="Arial" w:cs="Arial"/>
              </w:rPr>
              <w:t>Transforming Transfusion at BBTS</w:t>
            </w:r>
            <w:r>
              <w:rPr>
                <w:rFonts w:ascii="Arial" w:hAnsi="Arial" w:cs="Arial"/>
              </w:rPr>
              <w:t xml:space="preserve"> </w:t>
            </w:r>
            <w:r w:rsidRPr="008D4BAA">
              <w:rPr>
                <w:rFonts w:ascii="Arial" w:hAnsi="Arial" w:cs="Arial"/>
              </w:rPr>
              <w:t>- focus on how working together to make improvements and meet recommendations to align with IBI and 10-year plan, relating to workforce education and electronic requesting.</w:t>
            </w:r>
          </w:p>
          <w:p w:rsidRPr="008D4BAA" w:rsidR="008D4BAA" w:rsidP="008D4BAA" w:rsidRDefault="008D4BAA" w14:paraId="5A623AC0" w14:textId="77777777">
            <w:pPr>
              <w:rPr>
                <w:rFonts w:ascii="Arial" w:hAnsi="Arial" w:cs="Arial"/>
              </w:rPr>
            </w:pPr>
          </w:p>
          <w:p w:rsidRPr="008D4BAA" w:rsidR="008D4BAA" w:rsidP="008D4BAA" w:rsidRDefault="008D4BAA" w14:paraId="246227BC" w14:textId="714FF5D3">
            <w:pPr>
              <w:rPr>
                <w:rFonts w:ascii="Arial" w:hAnsi="Arial" w:cs="Arial"/>
                <w:b/>
                <w:bCs/>
              </w:rPr>
            </w:pPr>
            <w:r w:rsidRPr="008D4BAA">
              <w:rPr>
                <w:rFonts w:ascii="Arial" w:hAnsi="Arial" w:cs="Arial"/>
                <w:b/>
                <w:bCs/>
              </w:rPr>
              <w:t>Professional Development Framework Transfusion Practice Workforce</w:t>
            </w:r>
          </w:p>
          <w:p w:rsidR="008D4BAA" w:rsidP="008D4BAA" w:rsidRDefault="008D4BAA" w14:paraId="649B0C32" w14:textId="3604CD69">
            <w:pPr>
              <w:rPr>
                <w:rFonts w:ascii="Arial" w:hAnsi="Arial" w:cs="Arial"/>
              </w:rPr>
            </w:pPr>
            <w:r w:rsidRPr="008D4BAA">
              <w:rPr>
                <w:rFonts w:ascii="Arial" w:hAnsi="Arial" w:cs="Arial"/>
              </w:rPr>
              <w:t xml:space="preserve">Thank you to key stakeholders who provided key feedback on the draft </w:t>
            </w:r>
            <w:proofErr w:type="gramStart"/>
            <w:r w:rsidRPr="008D4BAA">
              <w:rPr>
                <w:rFonts w:ascii="Arial" w:hAnsi="Arial" w:cs="Arial"/>
              </w:rPr>
              <w:t>final version</w:t>
            </w:r>
            <w:proofErr w:type="gramEnd"/>
            <w:r w:rsidRPr="008D4BAA">
              <w:rPr>
                <w:rFonts w:ascii="Arial" w:hAnsi="Arial" w:cs="Arial"/>
              </w:rPr>
              <w:t xml:space="preserve"> prior to distributing wider</w:t>
            </w:r>
            <w:r w:rsidRPr="008D4BAA" w:rsidR="001D2466">
              <w:rPr>
                <w:rFonts w:ascii="Arial" w:hAnsi="Arial" w:cs="Arial"/>
              </w:rPr>
              <w:t xml:space="preserve">. </w:t>
            </w:r>
            <w:r w:rsidRPr="008D4BAA">
              <w:rPr>
                <w:rFonts w:ascii="Arial" w:hAnsi="Arial" w:cs="Arial"/>
              </w:rPr>
              <w:t xml:space="preserve">The feedback was useful and helped to strengthen the Framework. </w:t>
            </w:r>
          </w:p>
          <w:p w:rsidRPr="008D4BAA" w:rsidR="008D4BAA" w:rsidP="008D4BAA" w:rsidRDefault="008D4BAA" w14:paraId="3F3ED648" w14:textId="77777777">
            <w:pPr>
              <w:rPr>
                <w:rFonts w:ascii="Arial" w:hAnsi="Arial" w:cs="Arial"/>
              </w:rPr>
            </w:pPr>
          </w:p>
          <w:p w:rsidR="008D4BAA" w:rsidP="008D4BAA" w:rsidRDefault="008D4BAA" w14:paraId="2B2FBD25" w14:textId="1C2C7B93">
            <w:pPr>
              <w:rPr>
                <w:rFonts w:ascii="Arial" w:hAnsi="Arial" w:cs="Arial"/>
              </w:rPr>
            </w:pPr>
            <w:r w:rsidRPr="008D4BAA">
              <w:rPr>
                <w:rFonts w:ascii="Arial" w:hAnsi="Arial" w:cs="Arial"/>
              </w:rPr>
              <w:t xml:space="preserve">A pre-design version has </w:t>
            </w:r>
            <w:proofErr w:type="gramStart"/>
            <w:r w:rsidRPr="008D4BAA">
              <w:rPr>
                <w:rFonts w:ascii="Arial" w:hAnsi="Arial" w:cs="Arial"/>
              </w:rPr>
              <w:t>been distributed</w:t>
            </w:r>
            <w:proofErr w:type="gramEnd"/>
            <w:r w:rsidRPr="008D4BAA">
              <w:rPr>
                <w:rFonts w:ascii="Arial" w:hAnsi="Arial" w:cs="Arial"/>
              </w:rPr>
              <w:t xml:space="preserve"> to professional organisations including BSH, IBMS, RCN, BBTS and SHOT</w:t>
            </w:r>
            <w:r w:rsidRPr="008D4BAA" w:rsidR="001D2466">
              <w:rPr>
                <w:rFonts w:ascii="Arial" w:hAnsi="Arial" w:cs="Arial"/>
              </w:rPr>
              <w:t xml:space="preserve">. </w:t>
            </w:r>
          </w:p>
          <w:p w:rsidRPr="008D4BAA" w:rsidR="008D4BAA" w:rsidP="008D4BAA" w:rsidRDefault="008D4BAA" w14:paraId="5A3F01FC" w14:textId="77777777">
            <w:pPr>
              <w:rPr>
                <w:rFonts w:ascii="Arial" w:hAnsi="Arial" w:cs="Arial"/>
              </w:rPr>
            </w:pPr>
          </w:p>
          <w:p w:rsidRPr="008D4BAA" w:rsidR="008D4BAA" w:rsidP="008D4BAA" w:rsidRDefault="008D4BAA" w14:paraId="61780C41" w14:textId="77777777">
            <w:pPr>
              <w:rPr>
                <w:rFonts w:ascii="Arial" w:hAnsi="Arial" w:cs="Arial"/>
              </w:rPr>
            </w:pPr>
            <w:r w:rsidRPr="008D4BAA">
              <w:rPr>
                <w:rFonts w:ascii="Arial" w:hAnsi="Arial" w:cs="Arial"/>
              </w:rPr>
              <w:t xml:space="preserve">Forewords and statements of support have </w:t>
            </w:r>
            <w:proofErr w:type="gramStart"/>
            <w:r w:rsidRPr="008D4BAA">
              <w:rPr>
                <w:rFonts w:ascii="Arial" w:hAnsi="Arial" w:cs="Arial"/>
              </w:rPr>
              <w:t>been requested</w:t>
            </w:r>
            <w:proofErr w:type="gramEnd"/>
            <w:r w:rsidRPr="008D4BAA">
              <w:rPr>
                <w:rFonts w:ascii="Arial" w:hAnsi="Arial" w:cs="Arial"/>
              </w:rPr>
              <w:t xml:space="preserve"> from:</w:t>
            </w:r>
          </w:p>
          <w:p w:rsidRPr="008D4BAA" w:rsidR="008D4BAA" w:rsidRDefault="008D4BAA" w14:paraId="557B1552" w14:textId="1E7DD1AE">
            <w:pPr>
              <w:pStyle w:val="ListParagraph"/>
              <w:numPr>
                <w:ilvl w:val="0"/>
                <w:numId w:val="17"/>
              </w:numPr>
              <w:rPr>
                <w:rFonts w:ascii="Arial" w:hAnsi="Arial" w:cs="Arial"/>
              </w:rPr>
            </w:pPr>
            <w:r w:rsidRPr="008D4BAA">
              <w:rPr>
                <w:rFonts w:ascii="Arial" w:hAnsi="Arial" w:cs="Arial"/>
              </w:rPr>
              <w:t>NBTC</w:t>
            </w:r>
            <w:r>
              <w:rPr>
                <w:rFonts w:ascii="Arial" w:hAnsi="Arial" w:cs="Arial"/>
              </w:rPr>
              <w:t xml:space="preserve">, </w:t>
            </w:r>
            <w:r w:rsidRPr="008D4BAA">
              <w:rPr>
                <w:rFonts w:ascii="Arial" w:hAnsi="Arial" w:cs="Arial"/>
              </w:rPr>
              <w:t>Prof Cheng Hok-Toh and Elisabeth Buggins (Foreword)</w:t>
            </w:r>
          </w:p>
          <w:p w:rsidRPr="008D4BAA" w:rsidR="008D4BAA" w:rsidRDefault="008D4BAA" w14:paraId="6DEDC05B" w14:textId="41F8180E">
            <w:pPr>
              <w:pStyle w:val="ListParagraph"/>
              <w:numPr>
                <w:ilvl w:val="0"/>
                <w:numId w:val="17"/>
              </w:numPr>
              <w:rPr>
                <w:rFonts w:ascii="Arial" w:hAnsi="Arial" w:cs="Arial"/>
              </w:rPr>
            </w:pPr>
            <w:r w:rsidRPr="008D4BAA">
              <w:rPr>
                <w:rFonts w:ascii="Arial" w:hAnsi="Arial" w:cs="Arial"/>
              </w:rPr>
              <w:t>NHSBT</w:t>
            </w:r>
            <w:r>
              <w:rPr>
                <w:rFonts w:ascii="Arial" w:hAnsi="Arial" w:cs="Arial"/>
              </w:rPr>
              <w:t xml:space="preserve">, </w:t>
            </w:r>
            <w:r w:rsidRPr="008D4BAA">
              <w:rPr>
                <w:rFonts w:ascii="Arial" w:hAnsi="Arial" w:cs="Arial"/>
              </w:rPr>
              <w:t>Dr Suzy Morton (Foreword) and Prof Renata Gnomes (</w:t>
            </w:r>
            <w:r>
              <w:rPr>
                <w:rFonts w:ascii="Arial" w:hAnsi="Arial" w:cs="Arial"/>
              </w:rPr>
              <w:t>C</w:t>
            </w:r>
            <w:r w:rsidRPr="008D4BAA">
              <w:rPr>
                <w:rFonts w:ascii="Arial" w:hAnsi="Arial" w:cs="Arial"/>
              </w:rPr>
              <w:t xml:space="preserve">linical and </w:t>
            </w:r>
            <w:r>
              <w:rPr>
                <w:rFonts w:ascii="Arial" w:hAnsi="Arial" w:cs="Arial"/>
              </w:rPr>
              <w:t>S</w:t>
            </w:r>
            <w:r w:rsidRPr="008D4BAA">
              <w:rPr>
                <w:rFonts w:ascii="Arial" w:hAnsi="Arial" w:cs="Arial"/>
              </w:rPr>
              <w:t>cientific)</w:t>
            </w:r>
          </w:p>
          <w:p w:rsidRPr="008D4BAA" w:rsidR="008D4BAA" w:rsidRDefault="008D4BAA" w14:paraId="54F94D88" w14:textId="04203C54">
            <w:pPr>
              <w:pStyle w:val="ListParagraph"/>
              <w:numPr>
                <w:ilvl w:val="0"/>
                <w:numId w:val="17"/>
              </w:numPr>
              <w:rPr>
                <w:rFonts w:ascii="Arial" w:hAnsi="Arial" w:cs="Arial"/>
              </w:rPr>
            </w:pPr>
            <w:r w:rsidRPr="008D4BAA">
              <w:rPr>
                <w:rFonts w:ascii="Arial" w:hAnsi="Arial" w:cs="Arial"/>
              </w:rPr>
              <w:t>Patient Partner</w:t>
            </w:r>
            <w:r>
              <w:rPr>
                <w:rFonts w:ascii="Arial" w:hAnsi="Arial" w:cs="Arial"/>
              </w:rPr>
              <w:t xml:space="preserve">, </w:t>
            </w:r>
            <w:r w:rsidRPr="008D4BAA">
              <w:rPr>
                <w:rFonts w:ascii="Arial" w:hAnsi="Arial" w:cs="Arial"/>
              </w:rPr>
              <w:t>Anna Mamwell (Statement of Support)</w:t>
            </w:r>
          </w:p>
          <w:p w:rsidRPr="008D4BAA" w:rsidR="008D4BAA" w:rsidRDefault="008D4BAA" w14:paraId="7B203896" w14:textId="6A954AB0">
            <w:pPr>
              <w:pStyle w:val="ListParagraph"/>
              <w:numPr>
                <w:ilvl w:val="0"/>
                <w:numId w:val="17"/>
              </w:numPr>
              <w:rPr>
                <w:rFonts w:ascii="Arial" w:hAnsi="Arial" w:cs="Arial"/>
              </w:rPr>
            </w:pPr>
            <w:r w:rsidRPr="008D4BAA">
              <w:rPr>
                <w:rFonts w:ascii="Arial" w:hAnsi="Arial" w:cs="Arial"/>
              </w:rPr>
              <w:t>RTC Chair</w:t>
            </w:r>
            <w:r>
              <w:rPr>
                <w:rFonts w:ascii="Arial" w:hAnsi="Arial" w:cs="Arial"/>
              </w:rPr>
              <w:t xml:space="preserve">, </w:t>
            </w:r>
            <w:r w:rsidRPr="008D4BAA">
              <w:rPr>
                <w:rFonts w:ascii="Arial" w:hAnsi="Arial" w:cs="Arial"/>
              </w:rPr>
              <w:t>Dr Ric Procter (Statement of Support)</w:t>
            </w:r>
          </w:p>
          <w:p w:rsidRPr="008D4BAA" w:rsidR="008D4BAA" w:rsidRDefault="008D4BAA" w14:paraId="1E27DF0F" w14:textId="366C7231">
            <w:pPr>
              <w:pStyle w:val="ListParagraph"/>
              <w:numPr>
                <w:ilvl w:val="0"/>
                <w:numId w:val="17"/>
              </w:numPr>
              <w:rPr>
                <w:rFonts w:ascii="Arial" w:hAnsi="Arial" w:cs="Arial"/>
              </w:rPr>
            </w:pPr>
            <w:r w:rsidRPr="008D4BAA">
              <w:rPr>
                <w:rFonts w:ascii="Arial" w:hAnsi="Arial" w:cs="Arial"/>
              </w:rPr>
              <w:t>Workforce</w:t>
            </w:r>
            <w:r>
              <w:rPr>
                <w:rFonts w:ascii="Arial" w:hAnsi="Arial" w:cs="Arial"/>
              </w:rPr>
              <w:t xml:space="preserve">, </w:t>
            </w:r>
            <w:r w:rsidRPr="008D4BAA">
              <w:rPr>
                <w:rFonts w:ascii="Arial" w:hAnsi="Arial" w:cs="Arial"/>
              </w:rPr>
              <w:t>Prof Alison Leary (Statement of Support)</w:t>
            </w:r>
          </w:p>
          <w:p w:rsidRPr="008D4BAA" w:rsidR="008D4BAA" w:rsidRDefault="008D4BAA" w14:paraId="7AA512FE" w14:textId="61BA8C11">
            <w:pPr>
              <w:pStyle w:val="ListParagraph"/>
              <w:numPr>
                <w:ilvl w:val="0"/>
                <w:numId w:val="17"/>
              </w:numPr>
              <w:rPr>
                <w:rFonts w:ascii="Arial" w:hAnsi="Arial" w:cs="Arial"/>
              </w:rPr>
            </w:pPr>
            <w:r w:rsidRPr="008D4BAA">
              <w:rPr>
                <w:rFonts w:ascii="Arial" w:hAnsi="Arial" w:cs="Arial"/>
              </w:rPr>
              <w:t>RCPath</w:t>
            </w:r>
            <w:r>
              <w:rPr>
                <w:rFonts w:ascii="Arial" w:hAnsi="Arial" w:cs="Arial"/>
              </w:rPr>
              <w:t xml:space="preserve">, </w:t>
            </w:r>
            <w:r w:rsidRPr="008D4BAA">
              <w:rPr>
                <w:rFonts w:ascii="Arial" w:hAnsi="Arial" w:cs="Arial"/>
              </w:rPr>
              <w:t>Dr Shubha Allard (Statement of Support)</w:t>
            </w:r>
          </w:p>
          <w:p w:rsidR="008D4BAA" w:rsidP="008D4BAA" w:rsidRDefault="008D4BAA" w14:paraId="11E6D2D5" w14:textId="77777777">
            <w:pPr>
              <w:rPr>
                <w:rFonts w:ascii="Arial" w:hAnsi="Arial" w:cs="Arial"/>
              </w:rPr>
            </w:pPr>
          </w:p>
          <w:p w:rsidR="008D4BAA" w:rsidP="008D4BAA" w:rsidRDefault="008D4BAA" w14:paraId="29D6A498" w14:textId="2023A111">
            <w:pPr>
              <w:rPr>
                <w:rFonts w:ascii="Arial" w:hAnsi="Arial" w:cs="Arial"/>
              </w:rPr>
            </w:pPr>
            <w:r w:rsidRPr="008D4BAA">
              <w:rPr>
                <w:rFonts w:ascii="Arial" w:hAnsi="Arial" w:cs="Arial"/>
              </w:rPr>
              <w:t xml:space="preserve">Endorsement </w:t>
            </w:r>
            <w:proofErr w:type="gramStart"/>
            <w:r w:rsidRPr="008D4BAA">
              <w:rPr>
                <w:rFonts w:ascii="Arial" w:hAnsi="Arial" w:cs="Arial"/>
              </w:rPr>
              <w:t>been approved</w:t>
            </w:r>
            <w:proofErr w:type="gramEnd"/>
            <w:r w:rsidRPr="008D4BAA">
              <w:rPr>
                <w:rFonts w:ascii="Arial" w:hAnsi="Arial" w:cs="Arial"/>
              </w:rPr>
              <w:t>: SHOT, BSH with feedback from BBTS and IBMS.</w:t>
            </w:r>
          </w:p>
          <w:p w:rsidRPr="008D4BAA" w:rsidR="008D4BAA" w:rsidP="008D4BAA" w:rsidRDefault="008D4BAA" w14:paraId="267CED00" w14:textId="77777777">
            <w:pPr>
              <w:rPr>
                <w:rFonts w:ascii="Arial" w:hAnsi="Arial" w:cs="Arial"/>
              </w:rPr>
            </w:pPr>
          </w:p>
          <w:p w:rsidR="008D4BAA" w:rsidP="008D4BAA" w:rsidRDefault="008D4BAA" w14:paraId="2A751AAF" w14:textId="77777777">
            <w:pPr>
              <w:rPr>
                <w:rFonts w:ascii="Arial" w:hAnsi="Arial" w:cs="Arial"/>
              </w:rPr>
            </w:pPr>
            <w:r w:rsidRPr="008D4BAA">
              <w:rPr>
                <w:rFonts w:ascii="Arial" w:hAnsi="Arial" w:cs="Arial"/>
              </w:rPr>
              <w:t>Thanks to Wendy and Aimi for providing the introduction and closing statements.</w:t>
            </w:r>
          </w:p>
          <w:p w:rsidRPr="008D4BAA" w:rsidR="008D4BAA" w:rsidP="008D4BAA" w:rsidRDefault="008D4BAA" w14:paraId="19799DAE" w14:textId="77777777">
            <w:pPr>
              <w:rPr>
                <w:rFonts w:ascii="Arial" w:hAnsi="Arial" w:cs="Arial"/>
              </w:rPr>
            </w:pPr>
          </w:p>
          <w:p w:rsidR="008D4BAA" w:rsidP="008D4BAA" w:rsidRDefault="008D4BAA" w14:paraId="698D7FA4" w14:textId="1CE8CE41">
            <w:pPr>
              <w:rPr>
                <w:rFonts w:ascii="Arial" w:hAnsi="Arial" w:cs="Arial"/>
              </w:rPr>
            </w:pPr>
            <w:r w:rsidRPr="008D4BAA">
              <w:rPr>
                <w:rFonts w:ascii="Arial" w:hAnsi="Arial" w:cs="Arial"/>
              </w:rPr>
              <w:t xml:space="preserve">Stuart Lord- not only for his design of the strands of practice but for also providing a detailed account of the application of the strands of practice in the </w:t>
            </w:r>
            <w:r w:rsidRPr="008D4BAA" w:rsidR="001D2466">
              <w:rPr>
                <w:rFonts w:ascii="Arial" w:hAnsi="Arial" w:cs="Arial"/>
              </w:rPr>
              <w:t>role.</w:t>
            </w:r>
          </w:p>
          <w:p w:rsidRPr="008D4BAA" w:rsidR="008D4BAA" w:rsidP="008D4BAA" w:rsidRDefault="008D4BAA" w14:paraId="2A95701B" w14:textId="77777777">
            <w:pPr>
              <w:rPr>
                <w:rFonts w:ascii="Arial" w:hAnsi="Arial" w:cs="Arial"/>
              </w:rPr>
            </w:pPr>
          </w:p>
          <w:p w:rsidR="008D4BAA" w:rsidP="008D4BAA" w:rsidRDefault="008D4BAA" w14:paraId="7466AF23" w14:textId="77777777">
            <w:pPr>
              <w:rPr>
                <w:rFonts w:ascii="Arial" w:hAnsi="Arial" w:cs="Arial"/>
              </w:rPr>
            </w:pPr>
            <w:r w:rsidRPr="008D4BAA">
              <w:rPr>
                <w:rFonts w:ascii="Arial" w:hAnsi="Arial" w:cs="Arial"/>
              </w:rPr>
              <w:t xml:space="preserve">Also, Pascal Winter and Sarah Clarke for providing personal reflection statements that help to contextualise the framework and how it can </w:t>
            </w:r>
            <w:proofErr w:type="gramStart"/>
            <w:r w:rsidRPr="008D4BAA">
              <w:rPr>
                <w:rFonts w:ascii="Arial" w:hAnsi="Arial" w:cs="Arial"/>
              </w:rPr>
              <w:t>be applied</w:t>
            </w:r>
            <w:proofErr w:type="gramEnd"/>
            <w:r w:rsidRPr="008D4BAA">
              <w:rPr>
                <w:rFonts w:ascii="Arial" w:hAnsi="Arial" w:cs="Arial"/>
              </w:rPr>
              <w:t>.</w:t>
            </w:r>
          </w:p>
          <w:p w:rsidRPr="008D4BAA" w:rsidR="008D4BAA" w:rsidP="008D4BAA" w:rsidRDefault="008D4BAA" w14:paraId="41B3FC5C" w14:textId="77777777">
            <w:pPr>
              <w:rPr>
                <w:rFonts w:ascii="Arial" w:hAnsi="Arial" w:cs="Arial"/>
              </w:rPr>
            </w:pPr>
          </w:p>
          <w:p w:rsidRPr="008D4BAA" w:rsidR="008D4BAA" w:rsidP="008D4BAA" w:rsidRDefault="008D4BAA" w14:paraId="2259B585" w14:textId="77777777">
            <w:pPr>
              <w:rPr>
                <w:rFonts w:ascii="Arial" w:hAnsi="Arial" w:cs="Arial"/>
              </w:rPr>
            </w:pPr>
            <w:r w:rsidRPr="008D4BAA">
              <w:rPr>
                <w:rFonts w:ascii="Arial" w:hAnsi="Arial" w:cs="Arial"/>
              </w:rPr>
              <w:t>Next Steps.</w:t>
            </w:r>
          </w:p>
          <w:p w:rsidR="008D4BAA" w:rsidP="008D4BAA" w:rsidRDefault="008D4BAA" w14:paraId="6695870E" w14:textId="4BEF93ED">
            <w:pPr>
              <w:rPr>
                <w:rFonts w:ascii="Arial" w:hAnsi="Arial" w:cs="Arial"/>
              </w:rPr>
            </w:pPr>
            <w:r w:rsidRPr="008D4BAA">
              <w:rPr>
                <w:rFonts w:ascii="Arial" w:hAnsi="Arial" w:cs="Arial"/>
              </w:rPr>
              <w:t>Design team</w:t>
            </w:r>
            <w:r>
              <w:rPr>
                <w:rFonts w:ascii="Arial" w:hAnsi="Arial" w:cs="Arial"/>
              </w:rPr>
              <w:t xml:space="preserve">; </w:t>
            </w:r>
            <w:r w:rsidRPr="008D4BAA">
              <w:rPr>
                <w:rFonts w:ascii="Arial" w:hAnsi="Arial" w:cs="Arial"/>
              </w:rPr>
              <w:t>conversations relating to dates and work commitments</w:t>
            </w:r>
            <w:r w:rsidRPr="008D4BAA" w:rsidR="001D2466">
              <w:rPr>
                <w:rFonts w:ascii="Arial" w:hAnsi="Arial" w:cs="Arial"/>
              </w:rPr>
              <w:t xml:space="preserve">. </w:t>
            </w:r>
            <w:r w:rsidRPr="008D4BAA">
              <w:rPr>
                <w:rFonts w:ascii="Arial" w:hAnsi="Arial" w:cs="Arial"/>
              </w:rPr>
              <w:t>Opted for a release date of the 10</w:t>
            </w:r>
            <w:r w:rsidRPr="008D4BAA">
              <w:rPr>
                <w:rFonts w:ascii="Arial" w:hAnsi="Arial" w:cs="Arial"/>
                <w:vertAlign w:val="superscript"/>
              </w:rPr>
              <w:t>th</w:t>
            </w:r>
            <w:r w:rsidRPr="008D4BAA">
              <w:rPr>
                <w:rFonts w:ascii="Arial" w:hAnsi="Arial" w:cs="Arial"/>
              </w:rPr>
              <w:t xml:space="preserve"> of July</w:t>
            </w:r>
            <w:r w:rsidRPr="008D4BAA" w:rsidR="001D2466">
              <w:rPr>
                <w:rFonts w:ascii="Arial" w:hAnsi="Arial" w:cs="Arial"/>
              </w:rPr>
              <w:t xml:space="preserve">. </w:t>
            </w:r>
            <w:r w:rsidRPr="008D4BAA">
              <w:rPr>
                <w:rFonts w:ascii="Arial" w:hAnsi="Arial" w:cs="Arial"/>
              </w:rPr>
              <w:t>That is also the same date as SHOT. Aimi to mention at the conference</w:t>
            </w:r>
            <w:r w:rsidR="004206A1">
              <w:rPr>
                <w:rFonts w:ascii="Arial" w:hAnsi="Arial" w:cs="Arial"/>
              </w:rPr>
              <w:t>.</w:t>
            </w:r>
          </w:p>
          <w:p w:rsidR="008D4BAA" w:rsidP="008D4BAA" w:rsidRDefault="008D4BAA" w14:paraId="2D1486A2" w14:textId="77777777">
            <w:pPr>
              <w:rPr>
                <w:rFonts w:ascii="Arial" w:hAnsi="Arial" w:cs="Arial"/>
              </w:rPr>
            </w:pPr>
          </w:p>
          <w:p w:rsidR="004206A1" w:rsidP="008D4BAA" w:rsidRDefault="004206A1" w14:paraId="2B679E8C" w14:textId="77777777">
            <w:pPr>
              <w:rPr>
                <w:rFonts w:ascii="Arial" w:hAnsi="Arial" w:cs="Arial"/>
              </w:rPr>
            </w:pPr>
          </w:p>
          <w:p w:rsidR="004206A1" w:rsidP="008D4BAA" w:rsidRDefault="004206A1" w14:paraId="6FCE4F03" w14:textId="77777777">
            <w:pPr>
              <w:rPr>
                <w:rFonts w:ascii="Arial" w:hAnsi="Arial" w:cs="Arial"/>
              </w:rPr>
            </w:pPr>
          </w:p>
          <w:p w:rsidRPr="008D4BAA" w:rsidR="008D4BAA" w:rsidP="008D4BAA" w:rsidRDefault="008D4BAA" w14:paraId="116B18D4" w14:textId="36006FF0">
            <w:pPr>
              <w:rPr>
                <w:rFonts w:ascii="Arial" w:hAnsi="Arial" w:cs="Arial"/>
              </w:rPr>
            </w:pPr>
            <w:r w:rsidRPr="008D4BAA">
              <w:rPr>
                <w:rFonts w:ascii="Arial" w:hAnsi="Arial" w:cs="Arial"/>
              </w:rPr>
              <w:lastRenderedPageBreak/>
              <w:t>TP2026</w:t>
            </w:r>
            <w:r>
              <w:rPr>
                <w:rFonts w:ascii="Arial" w:hAnsi="Arial" w:cs="Arial"/>
              </w:rPr>
              <w:t xml:space="preserve">; </w:t>
            </w:r>
            <w:r w:rsidRPr="008D4BAA">
              <w:rPr>
                <w:rFonts w:ascii="Arial" w:hAnsi="Arial" w:cs="Arial"/>
              </w:rPr>
              <w:t>90 min focused session on the Framework</w:t>
            </w:r>
            <w:r>
              <w:rPr>
                <w:rFonts w:ascii="Arial" w:hAnsi="Arial" w:cs="Arial"/>
              </w:rPr>
              <w:t xml:space="preserve"> </w:t>
            </w:r>
            <w:r w:rsidRPr="008D4BAA">
              <w:rPr>
                <w:rFonts w:ascii="Arial" w:hAnsi="Arial" w:cs="Arial"/>
              </w:rPr>
              <w:t>- thanks for the invite</w:t>
            </w:r>
            <w:r>
              <w:rPr>
                <w:rFonts w:ascii="Arial" w:hAnsi="Arial" w:cs="Arial"/>
              </w:rPr>
              <w:t>.</w:t>
            </w:r>
          </w:p>
          <w:p w:rsidR="008D4BAA" w:rsidP="008D4BAA" w:rsidRDefault="008D4BAA" w14:paraId="54A43057" w14:textId="28E0C681">
            <w:pPr>
              <w:rPr>
                <w:rFonts w:ascii="Arial" w:hAnsi="Arial" w:cs="Arial"/>
              </w:rPr>
            </w:pPr>
            <w:r w:rsidRPr="008D4BAA">
              <w:rPr>
                <w:rFonts w:ascii="Arial" w:hAnsi="Arial" w:cs="Arial"/>
              </w:rPr>
              <w:t>Oct 2026</w:t>
            </w:r>
            <w:r>
              <w:rPr>
                <w:rFonts w:ascii="Arial" w:hAnsi="Arial" w:cs="Arial"/>
              </w:rPr>
              <w:t xml:space="preserve">; </w:t>
            </w:r>
            <w:r w:rsidRPr="008D4BAA">
              <w:rPr>
                <w:rFonts w:ascii="Arial" w:hAnsi="Arial" w:cs="Arial"/>
              </w:rPr>
              <w:t xml:space="preserve">Workshop with stakeholders for professional organisations, lab managers, </w:t>
            </w:r>
            <w:proofErr w:type="gramStart"/>
            <w:r w:rsidRPr="008D4BAA">
              <w:rPr>
                <w:rFonts w:ascii="Arial" w:hAnsi="Arial" w:cs="Arial"/>
              </w:rPr>
              <w:t>TPs</w:t>
            </w:r>
            <w:proofErr w:type="gramEnd"/>
            <w:r w:rsidRPr="008D4BAA">
              <w:rPr>
                <w:rFonts w:ascii="Arial" w:hAnsi="Arial" w:cs="Arial"/>
              </w:rPr>
              <w:t xml:space="preserve"> and others – how the framework can </w:t>
            </w:r>
            <w:proofErr w:type="gramStart"/>
            <w:r w:rsidRPr="008D4BAA">
              <w:rPr>
                <w:rFonts w:ascii="Arial" w:hAnsi="Arial" w:cs="Arial"/>
              </w:rPr>
              <w:t>be used</w:t>
            </w:r>
            <w:proofErr w:type="gramEnd"/>
            <w:r w:rsidRPr="008D4BAA">
              <w:rPr>
                <w:rFonts w:ascii="Arial" w:hAnsi="Arial" w:cs="Arial"/>
              </w:rPr>
              <w:t xml:space="preserve"> at all levels and the future of the framework.</w:t>
            </w:r>
          </w:p>
          <w:p w:rsidRPr="008D4BAA" w:rsidR="008D4BAA" w:rsidP="008D4BAA" w:rsidRDefault="008D4BAA" w14:paraId="7E173C6F" w14:textId="77777777">
            <w:pPr>
              <w:rPr>
                <w:rFonts w:ascii="Arial" w:hAnsi="Arial" w:cs="Arial"/>
              </w:rPr>
            </w:pPr>
          </w:p>
          <w:p w:rsidRPr="008D4BAA" w:rsidR="00746997" w:rsidP="008D4BAA" w:rsidRDefault="008D4BAA" w14:paraId="258DEF7C" w14:textId="708B292F">
            <w:pPr>
              <w:rPr>
                <w:rFonts w:ascii="Arial" w:hAnsi="Arial" w:cs="Arial"/>
              </w:rPr>
            </w:pPr>
            <w:r w:rsidRPr="008D4BAA">
              <w:rPr>
                <w:rFonts w:ascii="Arial" w:hAnsi="Arial" w:cs="Arial"/>
              </w:rPr>
              <w:t>Programme Development</w:t>
            </w:r>
            <w:r>
              <w:rPr>
                <w:rFonts w:ascii="Arial" w:hAnsi="Arial" w:cs="Arial"/>
              </w:rPr>
              <w:t xml:space="preserve">; </w:t>
            </w:r>
            <w:r w:rsidRPr="008D4BAA">
              <w:rPr>
                <w:rFonts w:ascii="Arial" w:hAnsi="Arial" w:cs="Arial"/>
              </w:rPr>
              <w:t>education and support.</w:t>
            </w:r>
          </w:p>
        </w:tc>
        <w:tc>
          <w:tcPr>
            <w:tcW w:w="1988" w:type="dxa"/>
            <w:tcMar/>
          </w:tcPr>
          <w:p w:rsidR="00746997" w:rsidP="00746997" w:rsidRDefault="00746997" w14:paraId="51293885" w14:textId="7155BCCA">
            <w:pPr>
              <w:rPr>
                <w:rFonts w:ascii="Arial" w:hAnsi="Arial" w:cs="Arial"/>
                <w:b/>
              </w:rPr>
            </w:pPr>
          </w:p>
        </w:tc>
      </w:tr>
      <w:tr w:rsidR="00785F24" w:rsidTr="5EFE64C5" w14:paraId="10CC000B" w14:textId="77777777">
        <w:tc>
          <w:tcPr>
            <w:tcW w:w="690" w:type="dxa"/>
            <w:tcMar/>
          </w:tcPr>
          <w:p w:rsidR="00785F24" w:rsidP="00746997" w:rsidRDefault="00785F24" w14:paraId="35C18874" w14:textId="77777777">
            <w:pPr>
              <w:rPr>
                <w:rFonts w:ascii="Arial" w:hAnsi="Arial" w:cs="Arial"/>
                <w:b/>
              </w:rPr>
            </w:pPr>
          </w:p>
        </w:tc>
        <w:tc>
          <w:tcPr>
            <w:tcW w:w="7778" w:type="dxa"/>
            <w:tcMar/>
          </w:tcPr>
          <w:p w:rsidRPr="71EC81F4" w:rsidR="00785F24" w:rsidP="00746997" w:rsidRDefault="00785F24" w14:paraId="5C9C9E6F" w14:textId="77777777">
            <w:pPr>
              <w:rPr>
                <w:rFonts w:ascii="Arial" w:hAnsi="Arial" w:cs="Arial"/>
                <w:b/>
                <w:bCs/>
              </w:rPr>
            </w:pPr>
          </w:p>
        </w:tc>
        <w:tc>
          <w:tcPr>
            <w:tcW w:w="1988" w:type="dxa"/>
            <w:tcMar/>
          </w:tcPr>
          <w:p w:rsidRPr="71EC81F4" w:rsidR="00785F24" w:rsidP="00746997" w:rsidRDefault="00785F24" w14:paraId="7F76EF6C" w14:textId="77777777">
            <w:pPr>
              <w:rPr>
                <w:rFonts w:ascii="Arial" w:hAnsi="Arial" w:cs="Arial"/>
                <w:b/>
                <w:bCs/>
              </w:rPr>
            </w:pPr>
          </w:p>
        </w:tc>
      </w:tr>
      <w:tr w:rsidR="00746997" w:rsidTr="5EFE64C5" w14:paraId="736A3D8C" w14:textId="77777777">
        <w:tc>
          <w:tcPr>
            <w:tcW w:w="690" w:type="dxa"/>
            <w:shd w:val="clear" w:color="auto" w:fill="D9D9D9" w:themeFill="background1" w:themeFillShade="D9"/>
            <w:tcMar/>
          </w:tcPr>
          <w:p w:rsidRPr="008C4354" w:rsidR="00746997" w:rsidP="00746997" w:rsidRDefault="00746997" w14:paraId="11368D15" w14:textId="2BA79969">
            <w:pPr>
              <w:rPr>
                <w:rFonts w:ascii="Arial" w:hAnsi="Arial" w:cs="Arial"/>
                <w:b/>
              </w:rPr>
            </w:pPr>
            <w:r w:rsidRPr="008C4354">
              <w:rPr>
                <w:rFonts w:ascii="Arial" w:hAnsi="Arial" w:cs="Arial"/>
                <w:b/>
              </w:rPr>
              <w:t>9</w:t>
            </w:r>
          </w:p>
        </w:tc>
        <w:tc>
          <w:tcPr>
            <w:tcW w:w="7778" w:type="dxa"/>
            <w:shd w:val="clear" w:color="auto" w:fill="D9D9D9" w:themeFill="background1" w:themeFillShade="D9"/>
            <w:tcMar/>
          </w:tcPr>
          <w:p w:rsidRPr="00AF4318" w:rsidR="00746997" w:rsidP="00746997" w:rsidRDefault="00746997" w14:paraId="74CF27C2" w14:textId="77777777">
            <w:pPr>
              <w:rPr>
                <w:rFonts w:ascii="Arial" w:hAnsi="Arial" w:cs="Arial"/>
                <w:b/>
                <w:color w:val="FF0000"/>
              </w:rPr>
            </w:pPr>
            <w:r w:rsidRPr="00A12C79">
              <w:rPr>
                <w:rFonts w:ascii="Arial" w:hAnsi="Arial" w:cs="Arial"/>
                <w:b/>
              </w:rPr>
              <w:t>Transfusion Research Network</w:t>
            </w:r>
          </w:p>
        </w:tc>
        <w:tc>
          <w:tcPr>
            <w:tcW w:w="1988" w:type="dxa"/>
            <w:shd w:val="clear" w:color="auto" w:fill="D9D9D9" w:themeFill="background1" w:themeFillShade="D9"/>
            <w:tcMar/>
          </w:tcPr>
          <w:p w:rsidR="00746997" w:rsidP="00746997" w:rsidRDefault="00746997" w14:paraId="4A35221B" w14:textId="6496F670">
            <w:pPr>
              <w:rPr>
                <w:rFonts w:ascii="Arial" w:hAnsi="Arial" w:cs="Arial"/>
                <w:b/>
              </w:rPr>
            </w:pPr>
          </w:p>
        </w:tc>
      </w:tr>
      <w:tr w:rsidR="00746997" w:rsidTr="5EFE64C5" w14:paraId="146354AC" w14:textId="77777777">
        <w:trPr>
          <w:trHeight w:val="351"/>
        </w:trPr>
        <w:tc>
          <w:tcPr>
            <w:tcW w:w="690" w:type="dxa"/>
            <w:tcMar/>
          </w:tcPr>
          <w:p w:rsidR="00746997" w:rsidP="00746997" w:rsidRDefault="00746997" w14:paraId="4DC81899" w14:textId="77777777">
            <w:pPr>
              <w:rPr>
                <w:rFonts w:ascii="Arial" w:hAnsi="Arial" w:cs="Arial"/>
                <w:b/>
              </w:rPr>
            </w:pPr>
          </w:p>
        </w:tc>
        <w:tc>
          <w:tcPr>
            <w:tcW w:w="7778" w:type="dxa"/>
            <w:tcMar/>
          </w:tcPr>
          <w:p w:rsidRPr="00A12C79" w:rsidR="00785F24" w:rsidP="00A12C79" w:rsidRDefault="00A12C79" w14:paraId="10647F6D" w14:textId="1A1D4902">
            <w:pPr>
              <w:rPr>
                <w:rFonts w:ascii="Arial" w:hAnsi="Arial" w:cs="Arial"/>
              </w:rPr>
            </w:pPr>
            <w:r w:rsidRPr="00A12C79">
              <w:rPr>
                <w:rFonts w:ascii="Arial" w:hAnsi="Arial" w:cs="Arial"/>
              </w:rPr>
              <w:t>No u</w:t>
            </w:r>
            <w:r w:rsidRPr="00A12C79" w:rsidR="00746997">
              <w:rPr>
                <w:rFonts w:ascii="Arial" w:hAnsi="Arial" w:cs="Arial"/>
              </w:rPr>
              <w:t>pdate</w:t>
            </w:r>
            <w:r w:rsidRPr="00A12C79" w:rsidR="00785F24">
              <w:rPr>
                <w:rFonts w:ascii="Arial" w:hAnsi="Arial" w:cs="Arial"/>
              </w:rPr>
              <w:t xml:space="preserve"> provided</w:t>
            </w:r>
            <w:r w:rsidRPr="00A12C79">
              <w:rPr>
                <w:rFonts w:ascii="Arial" w:hAnsi="Arial" w:cs="Arial"/>
              </w:rPr>
              <w:t xml:space="preserve">. </w:t>
            </w:r>
            <w:r w:rsidRPr="00A12C79" w:rsidR="00785F24">
              <w:rPr>
                <w:rFonts w:ascii="Arial" w:hAnsi="Arial" w:cs="Arial"/>
              </w:rPr>
              <w:t>Wendy McSporran</w:t>
            </w:r>
            <w:r w:rsidRPr="00A12C79">
              <w:rPr>
                <w:rFonts w:ascii="Arial" w:hAnsi="Arial" w:cs="Arial"/>
              </w:rPr>
              <w:t xml:space="preserve"> sent apologies.</w:t>
            </w:r>
          </w:p>
        </w:tc>
        <w:tc>
          <w:tcPr>
            <w:tcW w:w="1988" w:type="dxa"/>
            <w:tcMar/>
          </w:tcPr>
          <w:p w:rsidR="00746997" w:rsidP="00746997" w:rsidRDefault="00746997" w14:paraId="7A7923E7" w14:textId="77777777">
            <w:pPr>
              <w:rPr>
                <w:rFonts w:ascii="Arial" w:hAnsi="Arial" w:cs="Arial"/>
                <w:b/>
              </w:rPr>
            </w:pPr>
          </w:p>
        </w:tc>
      </w:tr>
      <w:tr w:rsidR="00785F24" w:rsidTr="5EFE64C5" w14:paraId="2329570B" w14:textId="77777777">
        <w:tc>
          <w:tcPr>
            <w:tcW w:w="690" w:type="dxa"/>
            <w:tcMar/>
          </w:tcPr>
          <w:p w:rsidR="00785F24" w:rsidP="00746997" w:rsidRDefault="00785F24" w14:paraId="18ABBB12" w14:textId="77777777">
            <w:pPr>
              <w:rPr>
                <w:rFonts w:ascii="Arial" w:hAnsi="Arial" w:cs="Arial"/>
                <w:b/>
              </w:rPr>
            </w:pPr>
          </w:p>
        </w:tc>
        <w:tc>
          <w:tcPr>
            <w:tcW w:w="7778" w:type="dxa"/>
            <w:tcMar/>
          </w:tcPr>
          <w:p w:rsidRPr="71EC81F4" w:rsidR="00785F24" w:rsidP="00746997" w:rsidRDefault="00785F24" w14:paraId="0F346DAB" w14:textId="77777777">
            <w:pPr>
              <w:rPr>
                <w:rFonts w:ascii="Arial" w:hAnsi="Arial" w:cs="Arial"/>
                <w:b/>
                <w:bCs/>
              </w:rPr>
            </w:pPr>
          </w:p>
        </w:tc>
        <w:tc>
          <w:tcPr>
            <w:tcW w:w="1988" w:type="dxa"/>
            <w:tcMar/>
          </w:tcPr>
          <w:p w:rsidR="00785F24" w:rsidP="00746997" w:rsidRDefault="00785F24" w14:paraId="69600193" w14:textId="77777777">
            <w:pPr>
              <w:rPr>
                <w:rFonts w:ascii="Arial" w:hAnsi="Arial" w:cs="Arial"/>
                <w:b/>
              </w:rPr>
            </w:pPr>
          </w:p>
        </w:tc>
      </w:tr>
      <w:tr w:rsidR="00746997" w:rsidTr="5EFE64C5" w14:paraId="339389FF" w14:textId="77777777">
        <w:tc>
          <w:tcPr>
            <w:tcW w:w="690" w:type="dxa"/>
            <w:shd w:val="clear" w:color="auto" w:fill="D9D9D9" w:themeFill="background1" w:themeFillShade="D9"/>
            <w:tcMar/>
          </w:tcPr>
          <w:p w:rsidRPr="008C4354" w:rsidR="00746997" w:rsidP="00746997" w:rsidRDefault="00746997" w14:paraId="41B418C9" w14:textId="68CD58D7">
            <w:pPr>
              <w:rPr>
                <w:rFonts w:ascii="Arial" w:hAnsi="Arial" w:cs="Arial"/>
                <w:b/>
              </w:rPr>
            </w:pPr>
            <w:r w:rsidRPr="008C4354">
              <w:rPr>
                <w:rFonts w:ascii="Arial" w:hAnsi="Arial" w:cs="Arial"/>
                <w:b/>
              </w:rPr>
              <w:t>10</w:t>
            </w:r>
          </w:p>
        </w:tc>
        <w:tc>
          <w:tcPr>
            <w:tcW w:w="7778" w:type="dxa"/>
            <w:shd w:val="clear" w:color="auto" w:fill="D9D9D9" w:themeFill="background1" w:themeFillShade="D9"/>
            <w:tcMar/>
          </w:tcPr>
          <w:p w:rsidRPr="00AF4318" w:rsidR="00746997" w:rsidP="00746997" w:rsidRDefault="00746997" w14:paraId="3527A9BE" w14:textId="77777777">
            <w:pPr>
              <w:rPr>
                <w:rFonts w:ascii="Arial" w:hAnsi="Arial" w:cs="Arial"/>
                <w:b/>
                <w:color w:val="FF0000"/>
              </w:rPr>
            </w:pPr>
            <w:r w:rsidRPr="00485E74">
              <w:rPr>
                <w:rFonts w:ascii="Arial" w:hAnsi="Arial" w:cs="Arial"/>
                <w:b/>
              </w:rPr>
              <w:t>Infected Blood Inquiry</w:t>
            </w:r>
          </w:p>
        </w:tc>
        <w:tc>
          <w:tcPr>
            <w:tcW w:w="1988" w:type="dxa"/>
            <w:shd w:val="clear" w:color="auto" w:fill="D9D9D9" w:themeFill="background1" w:themeFillShade="D9"/>
            <w:tcMar/>
          </w:tcPr>
          <w:p w:rsidR="00746997" w:rsidP="00746997" w:rsidRDefault="00746997" w14:paraId="4DA7A5E1" w14:textId="77777777">
            <w:pPr>
              <w:rPr>
                <w:rFonts w:ascii="Arial" w:hAnsi="Arial" w:cs="Arial"/>
                <w:b/>
              </w:rPr>
            </w:pPr>
          </w:p>
        </w:tc>
      </w:tr>
      <w:tr w:rsidR="00C73621" w:rsidTr="5EFE64C5" w14:paraId="7DC1A2F7" w14:textId="77777777">
        <w:tc>
          <w:tcPr>
            <w:tcW w:w="690" w:type="dxa"/>
            <w:shd w:val="clear" w:color="auto" w:fill="FFFFFF" w:themeFill="background1"/>
            <w:tcMar/>
          </w:tcPr>
          <w:p w:rsidR="00C73621" w:rsidP="00746997" w:rsidRDefault="00C73621" w14:paraId="7D39F67C" w14:textId="77777777">
            <w:pPr>
              <w:rPr>
                <w:rFonts w:ascii="Arial" w:hAnsi="Arial" w:cs="Arial"/>
                <w:b/>
              </w:rPr>
            </w:pPr>
          </w:p>
        </w:tc>
        <w:tc>
          <w:tcPr>
            <w:tcW w:w="7778" w:type="dxa"/>
            <w:shd w:val="clear" w:color="auto" w:fill="FFFFFF" w:themeFill="background1"/>
            <w:tcMar/>
          </w:tcPr>
          <w:p w:rsidRPr="00303BFE" w:rsidR="00C73621" w:rsidP="00746997" w:rsidRDefault="00C73621" w14:paraId="33B2004A" w14:textId="77777777">
            <w:pPr>
              <w:rPr>
                <w:rFonts w:ascii="Arial" w:hAnsi="Arial" w:cs="Arial"/>
                <w:b/>
              </w:rPr>
            </w:pPr>
          </w:p>
        </w:tc>
        <w:tc>
          <w:tcPr>
            <w:tcW w:w="1988" w:type="dxa"/>
            <w:shd w:val="clear" w:color="auto" w:fill="FFFFFF" w:themeFill="background1"/>
            <w:tcMar/>
          </w:tcPr>
          <w:p w:rsidR="00C73621" w:rsidP="00746997" w:rsidRDefault="00C73621" w14:paraId="4EC1D97E" w14:textId="77777777">
            <w:pPr>
              <w:rPr>
                <w:rFonts w:ascii="Arial" w:hAnsi="Arial" w:cs="Arial"/>
                <w:b/>
              </w:rPr>
            </w:pPr>
          </w:p>
        </w:tc>
      </w:tr>
      <w:tr w:rsidR="00746997" w:rsidTr="5EFE64C5" w14:paraId="21FEBF0F" w14:textId="77777777">
        <w:tc>
          <w:tcPr>
            <w:tcW w:w="690" w:type="dxa"/>
            <w:tcMar/>
          </w:tcPr>
          <w:p w:rsidR="00746997" w:rsidP="00746997" w:rsidRDefault="00746997" w14:paraId="3E21CCA2" w14:textId="77777777">
            <w:pPr>
              <w:rPr>
                <w:rFonts w:ascii="Arial" w:hAnsi="Arial" w:cs="Arial"/>
                <w:b/>
              </w:rPr>
            </w:pPr>
          </w:p>
        </w:tc>
        <w:tc>
          <w:tcPr>
            <w:tcW w:w="7778" w:type="dxa"/>
            <w:tcMar/>
          </w:tcPr>
          <w:p w:rsidRPr="00C73621" w:rsidR="00485E74" w:rsidP="00C73621" w:rsidRDefault="00485E74" w14:paraId="31B44A41" w14:textId="2B1EBFF9">
            <w:pPr>
              <w:rPr>
                <w:rFonts w:ascii="Arial" w:hAnsi="Arial" w:cs="Arial"/>
              </w:rPr>
            </w:pPr>
            <w:r>
              <w:rPr>
                <w:rFonts w:ascii="Arial" w:hAnsi="Arial" w:cs="Arial"/>
              </w:rPr>
              <w:t xml:space="preserve">The inquiry has now </w:t>
            </w:r>
            <w:proofErr w:type="gramStart"/>
            <w:r>
              <w:rPr>
                <w:rFonts w:ascii="Arial" w:hAnsi="Arial" w:cs="Arial"/>
              </w:rPr>
              <w:t>been officially closed</w:t>
            </w:r>
            <w:proofErr w:type="gramEnd"/>
            <w:r w:rsidR="001D2466">
              <w:rPr>
                <w:rFonts w:ascii="Arial" w:hAnsi="Arial" w:cs="Arial"/>
              </w:rPr>
              <w:t xml:space="preserve">. </w:t>
            </w:r>
            <w:r>
              <w:rPr>
                <w:rFonts w:ascii="Arial" w:hAnsi="Arial" w:cs="Arial"/>
              </w:rPr>
              <w:t xml:space="preserve">Had the </w:t>
            </w:r>
            <w:r w:rsidR="001D2466">
              <w:rPr>
                <w:rFonts w:ascii="Arial" w:hAnsi="Arial" w:cs="Arial"/>
              </w:rPr>
              <w:t>2-year</w:t>
            </w:r>
            <w:r>
              <w:rPr>
                <w:rFonts w:ascii="Arial" w:hAnsi="Arial" w:cs="Arial"/>
              </w:rPr>
              <w:t xml:space="preserve"> anniversary and there is going to be an ongoing memorial for everyone that </w:t>
            </w:r>
            <w:proofErr w:type="gramStart"/>
            <w:r>
              <w:rPr>
                <w:rFonts w:ascii="Arial" w:hAnsi="Arial" w:cs="Arial"/>
              </w:rPr>
              <w:t>was affected</w:t>
            </w:r>
            <w:proofErr w:type="gramEnd"/>
            <w:r>
              <w:rPr>
                <w:rFonts w:ascii="Arial" w:hAnsi="Arial" w:cs="Arial"/>
              </w:rPr>
              <w:t xml:space="preserve">. AB will provide group with update </w:t>
            </w:r>
            <w:r w:rsidR="00676660">
              <w:rPr>
                <w:rFonts w:ascii="Arial" w:hAnsi="Arial" w:cs="Arial"/>
              </w:rPr>
              <w:t xml:space="preserve">once </w:t>
            </w:r>
            <w:r>
              <w:rPr>
                <w:rFonts w:ascii="Arial" w:hAnsi="Arial" w:cs="Arial"/>
              </w:rPr>
              <w:t xml:space="preserve">official statement has </w:t>
            </w:r>
            <w:proofErr w:type="gramStart"/>
            <w:r>
              <w:rPr>
                <w:rFonts w:ascii="Arial" w:hAnsi="Arial" w:cs="Arial"/>
              </w:rPr>
              <w:t>been released</w:t>
            </w:r>
            <w:proofErr w:type="gramEnd"/>
            <w:r w:rsidR="001D2466">
              <w:rPr>
                <w:rFonts w:ascii="Arial" w:hAnsi="Arial" w:cs="Arial"/>
              </w:rPr>
              <w:t xml:space="preserve">. </w:t>
            </w:r>
          </w:p>
        </w:tc>
        <w:tc>
          <w:tcPr>
            <w:tcW w:w="1988" w:type="dxa"/>
            <w:tcMar/>
          </w:tcPr>
          <w:p w:rsidR="00746997" w:rsidP="00746997" w:rsidRDefault="00746997" w14:paraId="6C916C90" w14:textId="583216C9">
            <w:pPr>
              <w:rPr>
                <w:rFonts w:ascii="Arial" w:hAnsi="Arial" w:cs="Arial"/>
                <w:b/>
                <w:bCs/>
              </w:rPr>
            </w:pPr>
          </w:p>
        </w:tc>
      </w:tr>
      <w:tr w:rsidR="00C73621" w:rsidTr="5EFE64C5" w14:paraId="496F7AC0" w14:textId="77777777">
        <w:tc>
          <w:tcPr>
            <w:tcW w:w="690" w:type="dxa"/>
            <w:tcMar/>
          </w:tcPr>
          <w:p w:rsidR="00C73621" w:rsidP="00746997" w:rsidRDefault="00C73621" w14:paraId="41DF2C5F" w14:textId="77777777">
            <w:pPr>
              <w:rPr>
                <w:rFonts w:ascii="Arial" w:hAnsi="Arial" w:cs="Arial"/>
                <w:b/>
              </w:rPr>
            </w:pPr>
          </w:p>
        </w:tc>
        <w:tc>
          <w:tcPr>
            <w:tcW w:w="7778" w:type="dxa"/>
            <w:tcMar/>
          </w:tcPr>
          <w:p w:rsidRPr="71EC81F4" w:rsidR="00C73621" w:rsidP="00746997" w:rsidRDefault="00C73621" w14:paraId="29B6071B" w14:textId="77777777">
            <w:pPr>
              <w:rPr>
                <w:rFonts w:ascii="Arial" w:hAnsi="Arial" w:cs="Arial"/>
                <w:b/>
                <w:bCs/>
              </w:rPr>
            </w:pPr>
          </w:p>
        </w:tc>
        <w:tc>
          <w:tcPr>
            <w:tcW w:w="1988" w:type="dxa"/>
            <w:tcMar/>
          </w:tcPr>
          <w:p w:rsidR="00C73621" w:rsidP="00746997" w:rsidRDefault="00C73621" w14:paraId="473B4FC1" w14:textId="77777777">
            <w:pPr>
              <w:rPr>
                <w:rFonts w:ascii="Arial" w:hAnsi="Arial" w:cs="Arial"/>
                <w:b/>
                <w:bCs/>
              </w:rPr>
            </w:pPr>
          </w:p>
        </w:tc>
      </w:tr>
      <w:tr w:rsidR="00746997" w:rsidTr="5EFE64C5" w14:paraId="4B1111FF" w14:textId="77777777">
        <w:tc>
          <w:tcPr>
            <w:tcW w:w="690" w:type="dxa"/>
            <w:shd w:val="clear" w:color="auto" w:fill="D9D9D9" w:themeFill="background1" w:themeFillShade="D9"/>
            <w:tcMar/>
          </w:tcPr>
          <w:p w:rsidRPr="008C4354" w:rsidR="00746997" w:rsidP="00746997" w:rsidRDefault="00746997" w14:paraId="7DD161DC" w14:textId="77777777">
            <w:pPr>
              <w:rPr>
                <w:rFonts w:ascii="Arial" w:hAnsi="Arial" w:cs="Arial"/>
                <w:b/>
              </w:rPr>
            </w:pPr>
            <w:r w:rsidRPr="008C4354">
              <w:rPr>
                <w:rFonts w:ascii="Arial" w:hAnsi="Arial" w:cs="Arial"/>
                <w:b/>
              </w:rPr>
              <w:t>11</w:t>
            </w:r>
          </w:p>
        </w:tc>
        <w:tc>
          <w:tcPr>
            <w:tcW w:w="7778" w:type="dxa"/>
            <w:shd w:val="clear" w:color="auto" w:fill="D9D9D9" w:themeFill="background1" w:themeFillShade="D9"/>
            <w:tcMar/>
          </w:tcPr>
          <w:p w:rsidRPr="00485E74" w:rsidR="00746997" w:rsidP="00746997" w:rsidRDefault="00746997" w14:paraId="64A435B9" w14:textId="77777777">
            <w:pPr>
              <w:rPr>
                <w:rFonts w:ascii="Arial" w:hAnsi="Arial" w:cs="Arial"/>
                <w:b/>
                <w:color w:val="FF0000"/>
              </w:rPr>
            </w:pPr>
            <w:r w:rsidRPr="00485E74">
              <w:rPr>
                <w:rFonts w:ascii="Arial" w:hAnsi="Arial" w:cs="Arial"/>
                <w:b/>
              </w:rPr>
              <w:t>Blood Stocks</w:t>
            </w:r>
          </w:p>
        </w:tc>
        <w:tc>
          <w:tcPr>
            <w:tcW w:w="1988" w:type="dxa"/>
            <w:shd w:val="clear" w:color="auto" w:fill="D9D9D9" w:themeFill="background1" w:themeFillShade="D9"/>
            <w:tcMar/>
          </w:tcPr>
          <w:p w:rsidR="00746997" w:rsidP="00746997" w:rsidRDefault="00746997" w14:paraId="0AADDD57" w14:textId="77777777">
            <w:pPr>
              <w:rPr>
                <w:rFonts w:ascii="Arial" w:hAnsi="Arial" w:cs="Arial"/>
                <w:b/>
              </w:rPr>
            </w:pPr>
          </w:p>
        </w:tc>
      </w:tr>
      <w:tr w:rsidR="00C73621" w:rsidTr="5EFE64C5" w14:paraId="2F55B058" w14:textId="77777777">
        <w:tc>
          <w:tcPr>
            <w:tcW w:w="690" w:type="dxa"/>
            <w:shd w:val="clear" w:color="auto" w:fill="FFFFFF" w:themeFill="background1"/>
            <w:tcMar/>
          </w:tcPr>
          <w:p w:rsidR="00C73621" w:rsidP="00746997" w:rsidRDefault="00C73621" w14:paraId="3D2FECAD" w14:textId="77777777">
            <w:pPr>
              <w:rPr>
                <w:rFonts w:ascii="Arial" w:hAnsi="Arial" w:cs="Arial"/>
                <w:b/>
              </w:rPr>
            </w:pPr>
          </w:p>
        </w:tc>
        <w:tc>
          <w:tcPr>
            <w:tcW w:w="7778" w:type="dxa"/>
            <w:shd w:val="clear" w:color="auto" w:fill="FFFFFF" w:themeFill="background1"/>
            <w:tcMar/>
          </w:tcPr>
          <w:p w:rsidRPr="00B06D31" w:rsidR="00C73621" w:rsidP="00746997" w:rsidRDefault="00C73621" w14:paraId="72978070" w14:textId="77777777">
            <w:pPr>
              <w:rPr>
                <w:rFonts w:ascii="Arial" w:hAnsi="Arial" w:cs="Arial"/>
                <w:b/>
              </w:rPr>
            </w:pPr>
          </w:p>
        </w:tc>
        <w:tc>
          <w:tcPr>
            <w:tcW w:w="1988" w:type="dxa"/>
            <w:shd w:val="clear" w:color="auto" w:fill="FFFFFF" w:themeFill="background1"/>
            <w:tcMar/>
          </w:tcPr>
          <w:p w:rsidR="00C73621" w:rsidP="00746997" w:rsidRDefault="00C73621" w14:paraId="39272F7D" w14:textId="77777777">
            <w:pPr>
              <w:rPr>
                <w:rFonts w:ascii="Arial" w:hAnsi="Arial" w:cs="Arial"/>
                <w:b/>
              </w:rPr>
            </w:pPr>
          </w:p>
        </w:tc>
      </w:tr>
      <w:tr w:rsidR="00746997" w:rsidTr="5EFE64C5" w14:paraId="25B27C84" w14:textId="77777777">
        <w:tc>
          <w:tcPr>
            <w:tcW w:w="690" w:type="dxa"/>
            <w:tcMar/>
          </w:tcPr>
          <w:p w:rsidR="00746997" w:rsidP="00746997" w:rsidRDefault="00746997" w14:paraId="68EC30BC" w14:textId="77777777">
            <w:pPr>
              <w:rPr>
                <w:rFonts w:ascii="Arial" w:hAnsi="Arial" w:cs="Arial"/>
                <w:b/>
              </w:rPr>
            </w:pPr>
          </w:p>
        </w:tc>
        <w:tc>
          <w:tcPr>
            <w:tcW w:w="7778" w:type="dxa"/>
            <w:tcMar/>
          </w:tcPr>
          <w:p w:rsidR="00485E74" w:rsidP="00C73621" w:rsidRDefault="00485E74" w14:paraId="4270F714" w14:textId="77777777">
            <w:pPr>
              <w:rPr>
                <w:rFonts w:ascii="Arial" w:hAnsi="Arial" w:eastAsia="Arial" w:cs="Arial"/>
              </w:rPr>
            </w:pPr>
            <w:r>
              <w:rPr>
                <w:rFonts w:ascii="Arial" w:hAnsi="Arial" w:eastAsia="Arial" w:cs="Arial"/>
              </w:rPr>
              <w:t>No update.</w:t>
            </w:r>
          </w:p>
          <w:p w:rsidRPr="00485E74" w:rsidR="00746997" w:rsidP="00485E74" w:rsidRDefault="00485E74" w14:paraId="481698FA" w14:textId="5AB87242">
            <w:pPr>
              <w:rPr>
                <w:rFonts w:ascii="Arial" w:hAnsi="Arial" w:eastAsia="Arial" w:cs="Arial"/>
                <w:b/>
                <w:bCs/>
              </w:rPr>
            </w:pPr>
            <w:r w:rsidRPr="00485E74">
              <w:rPr>
                <w:rFonts w:ascii="Arial" w:hAnsi="Arial" w:eastAsia="Arial" w:cs="Arial"/>
                <w:b/>
                <w:bCs/>
              </w:rPr>
              <w:t xml:space="preserve">ACTION: </w:t>
            </w:r>
            <w:r w:rsidRPr="00485E74" w:rsidR="00C73621">
              <w:rPr>
                <w:rFonts w:ascii="Arial" w:hAnsi="Arial" w:eastAsia="Arial" w:cs="Arial"/>
                <w:b/>
                <w:bCs/>
              </w:rPr>
              <w:t xml:space="preserve">AB </w:t>
            </w:r>
            <w:r w:rsidRPr="00485E74">
              <w:rPr>
                <w:rFonts w:ascii="Arial" w:hAnsi="Arial" w:eastAsia="Arial" w:cs="Arial"/>
                <w:b/>
                <w:bCs/>
              </w:rPr>
              <w:t>to ask BSMS to feedback into this group.</w:t>
            </w:r>
          </w:p>
        </w:tc>
        <w:tc>
          <w:tcPr>
            <w:tcW w:w="1988" w:type="dxa"/>
            <w:tcMar/>
          </w:tcPr>
          <w:p w:rsidR="00746997" w:rsidP="00746997" w:rsidRDefault="00746997" w14:paraId="490F0C56" w14:textId="77777777">
            <w:pPr>
              <w:rPr>
                <w:rFonts w:ascii="Arial" w:hAnsi="Arial" w:cs="Arial"/>
                <w:b/>
                <w:bCs/>
              </w:rPr>
            </w:pPr>
          </w:p>
          <w:p w:rsidR="00485E74" w:rsidP="00746997" w:rsidRDefault="00485E74" w14:paraId="25F79241" w14:textId="52B7D69C">
            <w:pPr>
              <w:rPr>
                <w:rFonts w:ascii="Arial" w:hAnsi="Arial" w:cs="Arial"/>
                <w:b/>
                <w:bCs/>
              </w:rPr>
            </w:pPr>
            <w:r>
              <w:rPr>
                <w:rFonts w:ascii="Arial" w:hAnsi="Arial" w:cs="Arial"/>
                <w:b/>
                <w:bCs/>
              </w:rPr>
              <w:t>Aimi Baird</w:t>
            </w:r>
          </w:p>
        </w:tc>
      </w:tr>
      <w:tr w:rsidR="00C73621" w:rsidTr="5EFE64C5" w14:paraId="357FAE5A" w14:textId="77777777">
        <w:tc>
          <w:tcPr>
            <w:tcW w:w="690" w:type="dxa"/>
            <w:tcMar/>
          </w:tcPr>
          <w:p w:rsidR="00C73621" w:rsidP="00746997" w:rsidRDefault="00C73621" w14:paraId="2FCF46CD" w14:textId="77777777">
            <w:pPr>
              <w:rPr>
                <w:rFonts w:ascii="Arial" w:hAnsi="Arial" w:cs="Arial"/>
                <w:b/>
              </w:rPr>
            </w:pPr>
          </w:p>
        </w:tc>
        <w:tc>
          <w:tcPr>
            <w:tcW w:w="7778" w:type="dxa"/>
            <w:tcMar/>
          </w:tcPr>
          <w:p w:rsidR="00C73621" w:rsidP="00C73621" w:rsidRDefault="00C73621" w14:paraId="3DDBF227" w14:textId="77777777">
            <w:pPr>
              <w:rPr>
                <w:rFonts w:ascii="Arial" w:hAnsi="Arial" w:eastAsia="Arial" w:cs="Arial"/>
              </w:rPr>
            </w:pPr>
          </w:p>
        </w:tc>
        <w:tc>
          <w:tcPr>
            <w:tcW w:w="1988" w:type="dxa"/>
            <w:tcMar/>
          </w:tcPr>
          <w:p w:rsidR="00C73621" w:rsidP="00746997" w:rsidRDefault="00C73621" w14:paraId="39E5872D" w14:textId="77777777">
            <w:pPr>
              <w:rPr>
                <w:rFonts w:ascii="Arial" w:hAnsi="Arial" w:cs="Arial"/>
                <w:b/>
                <w:bCs/>
              </w:rPr>
            </w:pPr>
          </w:p>
        </w:tc>
      </w:tr>
      <w:tr w:rsidR="00746997" w:rsidTr="5EFE64C5" w14:paraId="4AE1097C" w14:textId="77777777">
        <w:tc>
          <w:tcPr>
            <w:tcW w:w="690" w:type="dxa"/>
            <w:shd w:val="clear" w:color="auto" w:fill="D9D9D9" w:themeFill="background1" w:themeFillShade="D9"/>
            <w:tcMar/>
          </w:tcPr>
          <w:p w:rsidR="00746997" w:rsidP="00746997" w:rsidRDefault="00746997" w14:paraId="4B5F9092" w14:textId="77777777">
            <w:pPr>
              <w:rPr>
                <w:rFonts w:ascii="Arial" w:hAnsi="Arial" w:cs="Arial"/>
                <w:b/>
              </w:rPr>
            </w:pPr>
            <w:r>
              <w:rPr>
                <w:rFonts w:ascii="Arial" w:hAnsi="Arial" w:cs="Arial"/>
                <w:b/>
              </w:rPr>
              <w:t>12</w:t>
            </w:r>
          </w:p>
        </w:tc>
        <w:tc>
          <w:tcPr>
            <w:tcW w:w="7778" w:type="dxa"/>
            <w:shd w:val="clear" w:color="auto" w:fill="D9D9D9" w:themeFill="background1" w:themeFillShade="D9"/>
            <w:tcMar/>
          </w:tcPr>
          <w:p w:rsidRPr="00AF4318" w:rsidR="00746997" w:rsidP="00746997" w:rsidRDefault="00746997" w14:paraId="2C3A08DB" w14:textId="758616C4">
            <w:pPr>
              <w:rPr>
                <w:rFonts w:ascii="Arial" w:hAnsi="Arial" w:cs="Arial"/>
                <w:b/>
                <w:color w:val="FF0000"/>
              </w:rPr>
            </w:pPr>
            <w:r w:rsidRPr="00510FF3">
              <w:rPr>
                <w:rFonts w:ascii="Arial" w:hAnsi="Arial" w:cs="Arial"/>
                <w:b/>
              </w:rPr>
              <w:t xml:space="preserve">NTPN Webpage / Socials </w:t>
            </w:r>
          </w:p>
        </w:tc>
        <w:tc>
          <w:tcPr>
            <w:tcW w:w="1988" w:type="dxa"/>
            <w:shd w:val="clear" w:color="auto" w:fill="D9D9D9" w:themeFill="background1" w:themeFillShade="D9"/>
            <w:tcMar/>
          </w:tcPr>
          <w:p w:rsidR="00746997" w:rsidP="00746997" w:rsidRDefault="00746997" w14:paraId="49728EE7" w14:textId="3E40E972">
            <w:pPr>
              <w:rPr>
                <w:rFonts w:ascii="Arial" w:hAnsi="Arial" w:cs="Arial"/>
                <w:b/>
              </w:rPr>
            </w:pPr>
          </w:p>
        </w:tc>
      </w:tr>
      <w:tr w:rsidR="00057619" w:rsidTr="5EFE64C5" w14:paraId="08DF1898" w14:textId="77777777">
        <w:tc>
          <w:tcPr>
            <w:tcW w:w="690" w:type="dxa"/>
            <w:shd w:val="clear" w:color="auto" w:fill="FFFFFF" w:themeFill="background1"/>
            <w:tcMar/>
          </w:tcPr>
          <w:p w:rsidR="00057619" w:rsidP="00746997" w:rsidRDefault="00057619" w14:paraId="411D66BC" w14:textId="77777777">
            <w:pPr>
              <w:rPr>
                <w:rFonts w:ascii="Arial" w:hAnsi="Arial" w:cs="Arial"/>
                <w:b/>
              </w:rPr>
            </w:pPr>
          </w:p>
        </w:tc>
        <w:tc>
          <w:tcPr>
            <w:tcW w:w="7778" w:type="dxa"/>
            <w:shd w:val="clear" w:color="auto" w:fill="FFFFFF" w:themeFill="background1"/>
            <w:tcMar/>
          </w:tcPr>
          <w:p w:rsidRPr="00B06D31" w:rsidR="00057619" w:rsidP="00746997" w:rsidRDefault="00057619" w14:paraId="1FFB14AA" w14:textId="77777777">
            <w:pPr>
              <w:rPr>
                <w:rFonts w:ascii="Arial" w:hAnsi="Arial" w:cs="Arial"/>
                <w:b/>
              </w:rPr>
            </w:pPr>
          </w:p>
        </w:tc>
        <w:tc>
          <w:tcPr>
            <w:tcW w:w="1988" w:type="dxa"/>
            <w:shd w:val="clear" w:color="auto" w:fill="FFFFFF" w:themeFill="background1"/>
            <w:tcMar/>
          </w:tcPr>
          <w:p w:rsidR="00057619" w:rsidP="00746997" w:rsidRDefault="00057619" w14:paraId="7E54737A" w14:textId="77777777">
            <w:pPr>
              <w:rPr>
                <w:rFonts w:ascii="Arial" w:hAnsi="Arial" w:cs="Arial"/>
                <w:b/>
              </w:rPr>
            </w:pPr>
          </w:p>
        </w:tc>
      </w:tr>
      <w:tr w:rsidR="00746997" w:rsidTr="5EFE64C5" w14:paraId="1E09A40D" w14:textId="77777777">
        <w:tc>
          <w:tcPr>
            <w:tcW w:w="690" w:type="dxa"/>
            <w:tcMar/>
          </w:tcPr>
          <w:p w:rsidR="00746997" w:rsidP="00746997" w:rsidRDefault="00746997" w14:paraId="3635C485" w14:textId="77777777">
            <w:pPr>
              <w:rPr>
                <w:rFonts w:ascii="Arial" w:hAnsi="Arial" w:cs="Arial"/>
                <w:b/>
              </w:rPr>
            </w:pPr>
          </w:p>
        </w:tc>
        <w:tc>
          <w:tcPr>
            <w:tcW w:w="7778" w:type="dxa"/>
            <w:tcMar/>
          </w:tcPr>
          <w:p w:rsidR="00746997" w:rsidP="00746997" w:rsidRDefault="00057619" w14:paraId="7164CB57" w14:textId="6ACBB160">
            <w:pPr>
              <w:rPr>
                <w:rFonts w:ascii="Arial" w:hAnsi="Arial" w:cs="Arial"/>
                <w:b/>
                <w:bCs/>
              </w:rPr>
            </w:pPr>
            <w:r>
              <w:rPr>
                <w:rFonts w:ascii="Arial" w:hAnsi="Arial" w:cs="Arial"/>
                <w:b/>
                <w:bCs/>
              </w:rPr>
              <w:t xml:space="preserve">JR provided </w:t>
            </w:r>
            <w:r w:rsidR="001D2466">
              <w:rPr>
                <w:rFonts w:ascii="Arial" w:hAnsi="Arial" w:cs="Arial"/>
                <w:b/>
                <w:bCs/>
              </w:rPr>
              <w:t>u</w:t>
            </w:r>
            <w:r w:rsidRPr="71EC81F4" w:rsidR="001D2466">
              <w:rPr>
                <w:rFonts w:ascii="Arial" w:hAnsi="Arial" w:cs="Arial"/>
                <w:b/>
                <w:bCs/>
              </w:rPr>
              <w:t>pdate.</w:t>
            </w:r>
          </w:p>
          <w:p w:rsidRPr="00510FF3" w:rsidR="00057619" w:rsidP="00510FF3" w:rsidRDefault="00057619" w14:paraId="47C1006D" w14:textId="29DC178E">
            <w:pPr>
              <w:rPr>
                <w:rFonts w:ascii="Arial" w:hAnsi="Arial" w:cs="Arial"/>
              </w:rPr>
            </w:pPr>
            <w:r w:rsidRPr="00510FF3">
              <w:rPr>
                <w:rFonts w:ascii="Arial" w:hAnsi="Arial" w:cs="Arial"/>
              </w:rPr>
              <w:t xml:space="preserve">Activity on LinkedIn, </w:t>
            </w:r>
            <w:r w:rsidRPr="00510FF3" w:rsidR="00510FF3">
              <w:rPr>
                <w:rFonts w:ascii="Arial" w:hAnsi="Arial" w:cs="Arial"/>
              </w:rPr>
              <w:t xml:space="preserve">currently </w:t>
            </w:r>
            <w:proofErr w:type="gramStart"/>
            <w:r w:rsidRPr="00510FF3" w:rsidR="00510FF3">
              <w:rPr>
                <w:rFonts w:ascii="Arial" w:hAnsi="Arial" w:cs="Arial"/>
              </w:rPr>
              <w:t>57</w:t>
            </w:r>
            <w:proofErr w:type="gramEnd"/>
            <w:r w:rsidRPr="00510FF3">
              <w:rPr>
                <w:rFonts w:ascii="Arial" w:hAnsi="Arial" w:cs="Arial"/>
              </w:rPr>
              <w:t xml:space="preserve"> members</w:t>
            </w:r>
            <w:r w:rsidRPr="00510FF3" w:rsidR="001D2466">
              <w:rPr>
                <w:rFonts w:ascii="Arial" w:hAnsi="Arial" w:cs="Arial"/>
              </w:rPr>
              <w:t xml:space="preserve">. </w:t>
            </w:r>
            <w:r w:rsidRPr="00510FF3" w:rsidR="00510FF3">
              <w:rPr>
                <w:rFonts w:ascii="Arial" w:hAnsi="Arial" w:cs="Arial"/>
              </w:rPr>
              <w:t>Have had requests to join from people who are not TPs</w:t>
            </w:r>
            <w:r w:rsidRPr="00510FF3" w:rsidR="001D2466">
              <w:rPr>
                <w:rFonts w:ascii="Arial" w:hAnsi="Arial" w:cs="Arial"/>
              </w:rPr>
              <w:t xml:space="preserve">. </w:t>
            </w:r>
            <w:r w:rsidRPr="00510FF3" w:rsidR="00510FF3">
              <w:rPr>
                <w:rFonts w:ascii="Arial" w:hAnsi="Arial" w:cs="Arial"/>
              </w:rPr>
              <w:t>Group agreed to open this up to</w:t>
            </w:r>
            <w:r w:rsidR="00510FF3">
              <w:rPr>
                <w:rFonts w:ascii="Arial" w:hAnsi="Arial" w:cs="Arial"/>
              </w:rPr>
              <w:t xml:space="preserve"> other specialities w</w:t>
            </w:r>
            <w:r w:rsidRPr="00510FF3" w:rsidR="00510FF3">
              <w:rPr>
                <w:rFonts w:ascii="Arial" w:hAnsi="Arial" w:cs="Arial"/>
              </w:rPr>
              <w:t xml:space="preserve">ho </w:t>
            </w:r>
            <w:proofErr w:type="gramStart"/>
            <w:r w:rsidRPr="00510FF3" w:rsidR="00510FF3">
              <w:rPr>
                <w:rFonts w:ascii="Arial" w:hAnsi="Arial" w:cs="Arial"/>
              </w:rPr>
              <w:t>are linked</w:t>
            </w:r>
            <w:proofErr w:type="gramEnd"/>
            <w:r w:rsidRPr="00510FF3" w:rsidR="00510FF3">
              <w:rPr>
                <w:rFonts w:ascii="Arial" w:hAnsi="Arial" w:cs="Arial"/>
              </w:rPr>
              <w:t xml:space="preserve"> to transfusion. </w:t>
            </w:r>
          </w:p>
        </w:tc>
        <w:tc>
          <w:tcPr>
            <w:tcW w:w="1988" w:type="dxa"/>
            <w:tcMar/>
          </w:tcPr>
          <w:p w:rsidR="00746997" w:rsidP="00746997" w:rsidRDefault="00746997" w14:paraId="523A34D5" w14:textId="128BEF75">
            <w:pPr>
              <w:rPr>
                <w:rFonts w:ascii="Arial" w:hAnsi="Arial" w:cs="Arial"/>
                <w:b/>
              </w:rPr>
            </w:pPr>
          </w:p>
        </w:tc>
      </w:tr>
      <w:tr w:rsidR="00057619" w:rsidTr="5EFE64C5" w14:paraId="2AB137D5" w14:textId="77777777">
        <w:tc>
          <w:tcPr>
            <w:tcW w:w="690" w:type="dxa"/>
            <w:tcMar/>
          </w:tcPr>
          <w:p w:rsidR="00057619" w:rsidP="00746997" w:rsidRDefault="00057619" w14:paraId="037A707D" w14:textId="77777777">
            <w:pPr>
              <w:rPr>
                <w:rFonts w:ascii="Arial" w:hAnsi="Arial" w:cs="Arial"/>
                <w:b/>
              </w:rPr>
            </w:pPr>
          </w:p>
        </w:tc>
        <w:tc>
          <w:tcPr>
            <w:tcW w:w="7778" w:type="dxa"/>
            <w:tcMar/>
          </w:tcPr>
          <w:p w:rsidR="00057619" w:rsidP="00746997" w:rsidRDefault="00057619" w14:paraId="0B3A2F86" w14:textId="77777777">
            <w:pPr>
              <w:rPr>
                <w:rFonts w:ascii="Arial" w:hAnsi="Arial" w:cs="Arial"/>
                <w:b/>
                <w:bCs/>
              </w:rPr>
            </w:pPr>
          </w:p>
        </w:tc>
        <w:tc>
          <w:tcPr>
            <w:tcW w:w="1988" w:type="dxa"/>
            <w:tcMar/>
          </w:tcPr>
          <w:p w:rsidR="00057619" w:rsidP="00746997" w:rsidRDefault="00057619" w14:paraId="523DDF6D" w14:textId="77777777">
            <w:pPr>
              <w:rPr>
                <w:rFonts w:ascii="Arial" w:hAnsi="Arial" w:cs="Arial"/>
                <w:b/>
              </w:rPr>
            </w:pPr>
          </w:p>
        </w:tc>
      </w:tr>
      <w:tr w:rsidR="00746997" w:rsidTr="5EFE64C5" w14:paraId="2304D659" w14:textId="77777777">
        <w:tc>
          <w:tcPr>
            <w:tcW w:w="690" w:type="dxa"/>
            <w:shd w:val="clear" w:color="auto" w:fill="D9D9D9" w:themeFill="background1" w:themeFillShade="D9"/>
            <w:tcMar/>
          </w:tcPr>
          <w:p w:rsidR="00746997" w:rsidP="00746997" w:rsidRDefault="00746997" w14:paraId="48CE1007" w14:textId="48F06A08">
            <w:pPr>
              <w:rPr>
                <w:rFonts w:ascii="Arial" w:hAnsi="Arial" w:cs="Arial"/>
                <w:b/>
                <w:bCs/>
              </w:rPr>
            </w:pPr>
            <w:r w:rsidRPr="71EC81F4">
              <w:rPr>
                <w:rFonts w:ascii="Arial" w:hAnsi="Arial" w:cs="Arial"/>
                <w:b/>
                <w:bCs/>
              </w:rPr>
              <w:t>13</w:t>
            </w:r>
          </w:p>
        </w:tc>
        <w:tc>
          <w:tcPr>
            <w:tcW w:w="7778" w:type="dxa"/>
            <w:shd w:val="clear" w:color="auto" w:fill="D9D9D9" w:themeFill="background1" w:themeFillShade="D9"/>
            <w:tcMar/>
          </w:tcPr>
          <w:p w:rsidRPr="00AF4318" w:rsidR="00746997" w:rsidP="00746997" w:rsidRDefault="00746997" w14:paraId="2449B08A" w14:textId="42C6A0DA">
            <w:pPr>
              <w:rPr>
                <w:rFonts w:ascii="Arial" w:hAnsi="Arial" w:cs="Arial"/>
                <w:b/>
                <w:color w:val="FF0000"/>
              </w:rPr>
            </w:pPr>
            <w:r w:rsidRPr="007820D5">
              <w:rPr>
                <w:rFonts w:ascii="Arial" w:hAnsi="Arial" w:cs="Arial"/>
                <w:b/>
              </w:rPr>
              <w:t>RTP Matters</w:t>
            </w:r>
          </w:p>
        </w:tc>
        <w:tc>
          <w:tcPr>
            <w:tcW w:w="1988" w:type="dxa"/>
            <w:shd w:val="clear" w:color="auto" w:fill="D9D9D9" w:themeFill="background1" w:themeFillShade="D9"/>
            <w:tcMar/>
          </w:tcPr>
          <w:p w:rsidR="00746997" w:rsidP="00746997" w:rsidRDefault="00746997" w14:paraId="3A06695D" w14:textId="77777777">
            <w:pPr>
              <w:rPr>
                <w:rFonts w:ascii="Arial" w:hAnsi="Arial" w:cs="Arial"/>
                <w:b/>
              </w:rPr>
            </w:pPr>
          </w:p>
        </w:tc>
      </w:tr>
      <w:tr w:rsidR="00057619" w:rsidTr="5EFE64C5" w14:paraId="128456DD" w14:textId="77777777">
        <w:tc>
          <w:tcPr>
            <w:tcW w:w="690" w:type="dxa"/>
            <w:shd w:val="clear" w:color="auto" w:fill="FFFFFF" w:themeFill="background1"/>
            <w:tcMar/>
          </w:tcPr>
          <w:p w:rsidRPr="71EC81F4" w:rsidR="00057619" w:rsidP="00746997" w:rsidRDefault="00057619" w14:paraId="2988FE94" w14:textId="77777777">
            <w:pPr>
              <w:rPr>
                <w:rFonts w:ascii="Arial" w:hAnsi="Arial" w:cs="Arial"/>
                <w:b/>
                <w:bCs/>
              </w:rPr>
            </w:pPr>
          </w:p>
        </w:tc>
        <w:tc>
          <w:tcPr>
            <w:tcW w:w="7778" w:type="dxa"/>
            <w:shd w:val="clear" w:color="auto" w:fill="FFFFFF" w:themeFill="background1"/>
            <w:tcMar/>
          </w:tcPr>
          <w:p w:rsidR="00057619" w:rsidP="00746997" w:rsidRDefault="00057619" w14:paraId="079B38DA" w14:textId="77777777">
            <w:pPr>
              <w:rPr>
                <w:rFonts w:ascii="Arial" w:hAnsi="Arial" w:cs="Arial"/>
                <w:b/>
              </w:rPr>
            </w:pPr>
          </w:p>
        </w:tc>
        <w:tc>
          <w:tcPr>
            <w:tcW w:w="1988" w:type="dxa"/>
            <w:shd w:val="clear" w:color="auto" w:fill="FFFFFF" w:themeFill="background1"/>
            <w:tcMar/>
          </w:tcPr>
          <w:p w:rsidR="00057619" w:rsidP="00746997" w:rsidRDefault="00057619" w14:paraId="68E0C8CD" w14:textId="77777777">
            <w:pPr>
              <w:rPr>
                <w:rFonts w:ascii="Arial" w:hAnsi="Arial" w:cs="Arial"/>
                <w:b/>
              </w:rPr>
            </w:pPr>
          </w:p>
        </w:tc>
      </w:tr>
      <w:tr w:rsidR="00746997" w:rsidTr="5EFE64C5" w14:paraId="73CCEBC4" w14:textId="77777777">
        <w:tc>
          <w:tcPr>
            <w:tcW w:w="690" w:type="dxa"/>
            <w:tcMar/>
          </w:tcPr>
          <w:p w:rsidR="00746997" w:rsidP="00746997" w:rsidRDefault="00746997" w14:paraId="0B9FEBB4" w14:textId="77777777">
            <w:pPr>
              <w:rPr>
                <w:rFonts w:ascii="Arial" w:hAnsi="Arial" w:cs="Arial"/>
                <w:b/>
              </w:rPr>
            </w:pPr>
          </w:p>
        </w:tc>
        <w:tc>
          <w:tcPr>
            <w:tcW w:w="7778" w:type="dxa"/>
            <w:tcMar/>
          </w:tcPr>
          <w:p w:rsidR="00746997" w:rsidP="00746997" w:rsidRDefault="00746997" w14:paraId="372C5144" w14:textId="77777777">
            <w:pPr>
              <w:jc w:val="both"/>
              <w:rPr>
                <w:rFonts w:ascii="Arial" w:hAnsi="Arial" w:cs="Arial"/>
              </w:rPr>
            </w:pPr>
            <w:r w:rsidRPr="00400CA1">
              <w:rPr>
                <w:rFonts w:ascii="Arial" w:hAnsi="Arial" w:cs="Arial"/>
              </w:rPr>
              <w:t>Pl</w:t>
            </w:r>
            <w:r>
              <w:rPr>
                <w:rFonts w:ascii="Arial" w:hAnsi="Arial" w:cs="Arial"/>
              </w:rPr>
              <w:t>ease see the following submitted RTP reports for updates:</w:t>
            </w:r>
          </w:p>
          <w:p w:rsidR="00746997" w:rsidP="00746997" w:rsidRDefault="00746997" w14:paraId="369C0A7F" w14:textId="77777777">
            <w:pPr>
              <w:jc w:val="both"/>
              <w:rPr>
                <w:rFonts w:ascii="Arial" w:hAnsi="Arial" w:cs="Arial"/>
              </w:rPr>
            </w:pPr>
          </w:p>
          <w:p w:rsidR="00746997" w:rsidP="00746997" w:rsidRDefault="00746997" w14:paraId="5717D88F" w14:textId="1D673D42">
            <w:pPr>
              <w:jc w:val="both"/>
              <w:rPr>
                <w:rFonts w:ascii="Arial" w:hAnsi="Arial" w:cs="Arial"/>
              </w:rPr>
            </w:pPr>
            <w:r>
              <w:rPr>
                <w:rFonts w:ascii="Arial" w:hAnsi="Arial" w:cs="Arial"/>
              </w:rPr>
              <w:t xml:space="preserve">    </w:t>
            </w:r>
            <w:r w:rsidR="00456D4E">
              <w:rPr>
                <w:rFonts w:ascii="Arial" w:hAnsi="Arial" w:cs="Arial"/>
              </w:rPr>
              <w:object w:dxaOrig="1534" w:dyaOrig="994" w14:anchorId="62B02CD9">
                <v:shape id="_x0000_i1028" style="width:79.5pt;height:50.25pt" o:ole="" type="#_x0000_t75">
                  <v:imagedata o:title="" r:id="rId24"/>
                </v:shape>
                <o:OLEObject Type="Embed" ProgID="AcroExch.Document.DC" ShapeID="_x0000_i1028" DrawAspect="Icon" ObjectID="_1846921041" r:id="rId25"/>
              </w:object>
            </w:r>
            <w:r>
              <w:rPr>
                <w:rFonts w:ascii="Arial" w:hAnsi="Arial" w:cs="Arial"/>
              </w:rPr>
              <w:t xml:space="preserve">  </w:t>
            </w:r>
            <w:r w:rsidR="00456D4E">
              <w:rPr>
                <w:rFonts w:ascii="Arial" w:hAnsi="Arial" w:cs="Arial"/>
              </w:rPr>
              <w:t xml:space="preserve"> </w:t>
            </w:r>
            <w:r>
              <w:rPr>
                <w:rFonts w:ascii="Arial" w:hAnsi="Arial" w:cs="Arial"/>
              </w:rPr>
              <w:t xml:space="preserve">   </w:t>
            </w:r>
            <w:r w:rsidR="00456D4E">
              <w:rPr>
                <w:rFonts w:ascii="Arial" w:hAnsi="Arial" w:cs="Arial"/>
              </w:rPr>
              <w:object w:dxaOrig="1534" w:dyaOrig="994" w14:anchorId="7C6A380F">
                <v:shape id="_x0000_i1029" style="width:79.5pt;height:50.25pt" o:ole="" type="#_x0000_t75">
                  <v:imagedata o:title="" r:id="rId26"/>
                </v:shape>
                <o:OLEObject Type="Embed" ProgID="AcroExch.Document.DC" ShapeID="_x0000_i1029" DrawAspect="Icon" ObjectID="_1846921042" r:id="rId27"/>
              </w:object>
            </w:r>
            <w:r w:rsidR="00456D4E">
              <w:rPr>
                <w:rFonts w:ascii="Arial" w:hAnsi="Arial" w:cs="Arial"/>
              </w:rPr>
              <w:t xml:space="preserve">   </w:t>
            </w:r>
            <w:r w:rsidR="00456D4E">
              <w:rPr>
                <w:rFonts w:ascii="Arial" w:hAnsi="Arial" w:cs="Arial"/>
              </w:rPr>
              <w:object w:dxaOrig="1534" w:dyaOrig="994" w14:anchorId="1CA5C34D">
                <v:shape id="_x0000_i1030" style="width:79.5pt;height:50.25pt" o:ole="" type="#_x0000_t75">
                  <v:imagedata o:title="" r:id="rId28"/>
                </v:shape>
                <o:OLEObject Type="Embed" ProgID="AcroExch.Document.DC" ShapeID="_x0000_i1030" DrawAspect="Icon" ObjectID="_1846921043" r:id="rId29"/>
              </w:object>
            </w:r>
          </w:p>
          <w:p w:rsidR="00456D4E" w:rsidP="00746997" w:rsidRDefault="00456D4E" w14:paraId="6C0E03CB" w14:textId="77777777">
            <w:pPr>
              <w:jc w:val="both"/>
              <w:rPr>
                <w:rFonts w:ascii="Arial" w:hAnsi="Arial" w:cs="Arial"/>
              </w:rPr>
            </w:pPr>
          </w:p>
          <w:p w:rsidR="00DE1212" w:rsidP="00746997" w:rsidRDefault="00456D4E" w14:paraId="660E6ED7" w14:textId="032B8FFE">
            <w:pPr>
              <w:jc w:val="both"/>
              <w:rPr>
                <w:rFonts w:ascii="Arial" w:hAnsi="Arial" w:cs="Arial"/>
              </w:rPr>
            </w:pPr>
            <w:r>
              <w:rPr>
                <w:rFonts w:ascii="Arial" w:hAnsi="Arial" w:cs="Arial"/>
              </w:rPr>
              <w:t xml:space="preserve">                     </w:t>
            </w:r>
            <w:r>
              <w:rPr>
                <w:rFonts w:ascii="Arial" w:hAnsi="Arial" w:cs="Arial"/>
              </w:rPr>
              <w:object w:dxaOrig="1534" w:dyaOrig="994" w14:anchorId="11EE0DB7">
                <v:shape id="_x0000_i1031" style="width:79.5pt;height:50.25pt" o:ole="" type="#_x0000_t75">
                  <v:imagedata o:title="" r:id="rId30"/>
                </v:shape>
                <o:OLEObject Type="Embed" ProgID="AcroExch.Document.DC" ShapeID="_x0000_i1031" DrawAspect="Icon" ObjectID="_1846921044" r:id="rId31"/>
              </w:object>
            </w:r>
            <w:r>
              <w:rPr>
                <w:rFonts w:ascii="Arial" w:hAnsi="Arial" w:cs="Arial"/>
              </w:rPr>
              <w:t xml:space="preserve">   </w:t>
            </w:r>
            <w:r>
              <w:rPr>
                <w:rFonts w:ascii="Arial" w:hAnsi="Arial" w:cs="Arial"/>
              </w:rPr>
              <w:object w:dxaOrig="1534" w:dyaOrig="994" w14:anchorId="1069A025">
                <v:shape id="_x0000_i1032" style="width:79.5pt;height:50.25pt" o:ole="" type="#_x0000_t75">
                  <v:imagedata o:title="" r:id="rId32"/>
                </v:shape>
                <o:OLEObject Type="Embed" ProgID="AcroExch.Document.DC" ShapeID="_x0000_i1032" DrawAspect="Icon" ObjectID="_1846921045" r:id="rId33"/>
              </w:object>
            </w:r>
            <w:r w:rsidR="00746997">
              <w:rPr>
                <w:rFonts w:ascii="Arial" w:hAnsi="Arial" w:cs="Arial"/>
              </w:rPr>
              <w:t xml:space="preserve"> </w:t>
            </w:r>
          </w:p>
          <w:p w:rsidRPr="007820D5" w:rsidR="00456D4E" w:rsidP="00746997" w:rsidRDefault="00FB7D18" w14:paraId="5A364DBC" w14:textId="03C16A3F">
            <w:pPr>
              <w:jc w:val="both"/>
              <w:rPr>
                <w:rFonts w:ascii="Arial" w:hAnsi="Arial" w:cs="Arial"/>
              </w:rPr>
            </w:pPr>
            <w:r w:rsidRPr="007820D5">
              <w:rPr>
                <w:rFonts w:ascii="Arial" w:hAnsi="Arial" w:cs="Arial"/>
                <w:b/>
                <w:bCs/>
              </w:rPr>
              <w:t>Midlands</w:t>
            </w:r>
            <w:r w:rsidRPr="007820D5">
              <w:rPr>
                <w:rFonts w:ascii="Arial" w:hAnsi="Arial" w:cs="Arial"/>
              </w:rPr>
              <w:t xml:space="preserve"> (SL)</w:t>
            </w:r>
          </w:p>
          <w:p w:rsidRPr="007820D5" w:rsidR="00A7213A" w:rsidP="007820D5" w:rsidRDefault="00FB7D18" w14:paraId="5DE10515" w14:textId="0732E150">
            <w:pPr>
              <w:pStyle w:val="ListParagraph"/>
              <w:numPr>
                <w:ilvl w:val="0"/>
                <w:numId w:val="19"/>
              </w:numPr>
              <w:ind w:left="680" w:hanging="340"/>
              <w:rPr>
                <w:rFonts w:ascii="Arial" w:hAnsi="Arial" w:cs="Arial"/>
              </w:rPr>
            </w:pPr>
            <w:r w:rsidRPr="007820D5">
              <w:rPr>
                <w:rFonts w:ascii="Arial" w:hAnsi="Arial" w:cs="Arial"/>
              </w:rPr>
              <w:t>Interest in QS138</w:t>
            </w:r>
            <w:r w:rsidRPr="007820D5" w:rsidR="001D2466">
              <w:rPr>
                <w:rFonts w:ascii="Arial" w:hAnsi="Arial" w:cs="Arial"/>
              </w:rPr>
              <w:t xml:space="preserve">. </w:t>
            </w:r>
          </w:p>
          <w:p w:rsidRPr="007820D5" w:rsidR="00FB7D18" w:rsidP="007820D5" w:rsidRDefault="00FB7D18" w14:paraId="3D6BF795" w14:textId="49E34156">
            <w:pPr>
              <w:pStyle w:val="ListParagraph"/>
              <w:numPr>
                <w:ilvl w:val="0"/>
                <w:numId w:val="19"/>
              </w:numPr>
              <w:ind w:left="680" w:hanging="340"/>
              <w:rPr>
                <w:rFonts w:ascii="Arial" w:hAnsi="Arial" w:cs="Arial"/>
              </w:rPr>
            </w:pPr>
            <w:r w:rsidRPr="007820D5">
              <w:rPr>
                <w:rFonts w:ascii="Arial" w:hAnsi="Arial" w:cs="Arial"/>
              </w:rPr>
              <w:t>Face to face meeting scheduled in Birmingham</w:t>
            </w:r>
            <w:r w:rsidR="007820D5">
              <w:rPr>
                <w:rFonts w:ascii="Arial" w:hAnsi="Arial" w:cs="Arial"/>
              </w:rPr>
              <w:t>.</w:t>
            </w:r>
          </w:p>
          <w:p w:rsidRPr="007820D5" w:rsidR="00A7213A" w:rsidP="00746997" w:rsidRDefault="00A7213A" w14:paraId="5F2B746B" w14:textId="77777777">
            <w:pPr>
              <w:jc w:val="both"/>
              <w:rPr>
                <w:rFonts w:ascii="Arial" w:hAnsi="Arial" w:cs="Arial"/>
              </w:rPr>
            </w:pPr>
          </w:p>
          <w:p w:rsidRPr="007820D5" w:rsidR="00A7213A" w:rsidP="00746997" w:rsidRDefault="00A7213A" w14:paraId="1B7ADD2F" w14:textId="50916FAC">
            <w:pPr>
              <w:jc w:val="both"/>
              <w:rPr>
                <w:rFonts w:ascii="Arial" w:hAnsi="Arial" w:cs="Arial"/>
              </w:rPr>
            </w:pPr>
            <w:r w:rsidRPr="007820D5">
              <w:rPr>
                <w:rFonts w:ascii="Arial" w:hAnsi="Arial" w:cs="Arial"/>
                <w:b/>
                <w:bCs/>
              </w:rPr>
              <w:t>N</w:t>
            </w:r>
            <w:r w:rsidRPr="007820D5" w:rsidR="0067436A">
              <w:rPr>
                <w:rFonts w:ascii="Arial" w:hAnsi="Arial" w:cs="Arial"/>
                <w:b/>
                <w:bCs/>
              </w:rPr>
              <w:t xml:space="preserve">orth </w:t>
            </w:r>
            <w:r w:rsidRPr="007820D5">
              <w:rPr>
                <w:rFonts w:ascii="Arial" w:hAnsi="Arial" w:cs="Arial"/>
                <w:b/>
                <w:bCs/>
              </w:rPr>
              <w:t>E</w:t>
            </w:r>
            <w:r w:rsidRPr="007820D5" w:rsidR="0067436A">
              <w:rPr>
                <w:rFonts w:ascii="Arial" w:hAnsi="Arial" w:cs="Arial"/>
                <w:b/>
                <w:bCs/>
              </w:rPr>
              <w:t>ast</w:t>
            </w:r>
            <w:r w:rsidRPr="007820D5">
              <w:rPr>
                <w:rFonts w:ascii="Arial" w:hAnsi="Arial" w:cs="Arial"/>
                <w:b/>
                <w:bCs/>
              </w:rPr>
              <w:t xml:space="preserve"> &amp; Y</w:t>
            </w:r>
            <w:r w:rsidRPr="007820D5" w:rsidR="0067436A">
              <w:rPr>
                <w:rFonts w:ascii="Arial" w:hAnsi="Arial" w:cs="Arial"/>
                <w:b/>
                <w:bCs/>
              </w:rPr>
              <w:t>orkshire</w:t>
            </w:r>
            <w:r w:rsidRPr="007820D5">
              <w:rPr>
                <w:rFonts w:ascii="Arial" w:hAnsi="Arial" w:cs="Arial"/>
              </w:rPr>
              <w:t xml:space="preserve"> (</w:t>
            </w:r>
            <w:r w:rsidRPr="007820D5" w:rsidR="00F7499C">
              <w:rPr>
                <w:rFonts w:ascii="Arial" w:hAnsi="Arial" w:cs="Arial"/>
              </w:rPr>
              <w:t>JF)</w:t>
            </w:r>
          </w:p>
          <w:p w:rsidRPr="007820D5" w:rsidR="00A7213A" w:rsidP="007820D5" w:rsidRDefault="00A7213A" w14:paraId="1D5DF96A" w14:textId="77777777">
            <w:pPr>
              <w:numPr>
                <w:ilvl w:val="0"/>
                <w:numId w:val="18"/>
              </w:numPr>
              <w:ind w:left="680" w:hanging="340"/>
              <w:rPr>
                <w:rFonts w:ascii="Arial" w:hAnsi="Arial" w:cs="Arial"/>
              </w:rPr>
            </w:pPr>
            <w:r w:rsidRPr="007820D5">
              <w:rPr>
                <w:rFonts w:ascii="Arial" w:hAnsi="Arial" w:cs="Arial"/>
              </w:rPr>
              <w:t>Progress with electronic consent forms.</w:t>
            </w:r>
          </w:p>
          <w:p w:rsidRPr="007820D5" w:rsidR="00A7213A" w:rsidP="007820D5" w:rsidRDefault="00A7213A" w14:paraId="011B0CEB" w14:textId="77777777">
            <w:pPr>
              <w:numPr>
                <w:ilvl w:val="0"/>
                <w:numId w:val="18"/>
              </w:numPr>
              <w:ind w:left="680" w:hanging="340"/>
              <w:rPr>
                <w:rFonts w:ascii="Arial" w:hAnsi="Arial" w:cs="Arial"/>
              </w:rPr>
            </w:pPr>
            <w:r w:rsidRPr="007820D5">
              <w:rPr>
                <w:rFonts w:ascii="Arial" w:hAnsi="Arial" w:cs="Arial"/>
              </w:rPr>
              <w:t>Development of TACO assessment tools.</w:t>
            </w:r>
          </w:p>
          <w:p w:rsidRPr="007820D5" w:rsidR="00A7213A" w:rsidP="007820D5" w:rsidRDefault="00A7213A" w14:paraId="01AE78D3" w14:textId="05CB341E">
            <w:pPr>
              <w:numPr>
                <w:ilvl w:val="0"/>
                <w:numId w:val="18"/>
              </w:numPr>
              <w:ind w:left="680" w:hanging="340"/>
              <w:rPr>
                <w:rFonts w:ascii="Arial" w:hAnsi="Arial" w:cs="Arial"/>
              </w:rPr>
            </w:pPr>
            <w:r w:rsidRPr="007820D5">
              <w:rPr>
                <w:rFonts w:ascii="Arial" w:hAnsi="Arial" w:cs="Arial"/>
              </w:rPr>
              <w:t xml:space="preserve">Work underway on digital </w:t>
            </w:r>
            <w:proofErr w:type="gramStart"/>
            <w:r w:rsidRPr="007820D5">
              <w:rPr>
                <w:rFonts w:ascii="Arial" w:hAnsi="Arial" w:cs="Arial"/>
              </w:rPr>
              <w:t>special requirements</w:t>
            </w:r>
            <w:proofErr w:type="gramEnd"/>
            <w:r w:rsidRPr="007820D5">
              <w:rPr>
                <w:rFonts w:ascii="Arial" w:hAnsi="Arial" w:cs="Arial"/>
              </w:rPr>
              <w:t xml:space="preserve"> alerts.</w:t>
            </w:r>
          </w:p>
          <w:p w:rsidRPr="007820D5" w:rsidR="007820D5" w:rsidP="00C46DE8" w:rsidRDefault="00A7213A" w14:paraId="448148BE" w14:textId="34A20949">
            <w:pPr>
              <w:numPr>
                <w:ilvl w:val="0"/>
                <w:numId w:val="18"/>
              </w:numPr>
              <w:ind w:left="680" w:hanging="340"/>
            </w:pPr>
            <w:r w:rsidRPr="007820D5">
              <w:rPr>
                <w:rFonts w:ascii="Arial" w:hAnsi="Arial" w:cs="Arial"/>
              </w:rPr>
              <w:t xml:space="preserve">Asked if there </w:t>
            </w:r>
            <w:r w:rsidRPr="007820D5" w:rsidR="00F7499C">
              <w:rPr>
                <w:rFonts w:ascii="Arial" w:hAnsi="Arial" w:cs="Arial"/>
              </w:rPr>
              <w:t>is a</w:t>
            </w:r>
            <w:r w:rsidRPr="007820D5">
              <w:rPr>
                <w:rFonts w:ascii="Arial" w:hAnsi="Arial" w:cs="Arial"/>
              </w:rPr>
              <w:t xml:space="preserve"> standard response from NHSBT r</w:t>
            </w:r>
            <w:r w:rsidRPr="007820D5" w:rsidR="00F7499C">
              <w:rPr>
                <w:rFonts w:ascii="Arial" w:hAnsi="Arial" w:cs="Arial"/>
              </w:rPr>
              <w:t>e</w:t>
            </w:r>
            <w:r w:rsidRPr="007820D5">
              <w:rPr>
                <w:rFonts w:ascii="Arial" w:hAnsi="Arial" w:cs="Arial"/>
              </w:rPr>
              <w:t>garding autologous transfusion with Jehovah’s Witnesses</w:t>
            </w:r>
            <w:r w:rsidRPr="007820D5" w:rsidR="001D2466">
              <w:rPr>
                <w:rFonts w:ascii="Arial" w:hAnsi="Arial" w:cs="Arial"/>
              </w:rPr>
              <w:t xml:space="preserve">. </w:t>
            </w:r>
          </w:p>
          <w:p w:rsidRPr="007820D5" w:rsidR="00F7499C" w:rsidP="007820D5" w:rsidRDefault="00F7499C" w14:paraId="4ABAAF50" w14:textId="6BA9E3AA">
            <w:pPr>
              <w:rPr>
                <w:rFonts w:ascii="Arial" w:hAnsi="Arial" w:cs="Arial"/>
                <w:b/>
                <w:bCs/>
              </w:rPr>
            </w:pPr>
            <w:r w:rsidRPr="007820D5">
              <w:rPr>
                <w:rFonts w:ascii="Arial" w:hAnsi="Arial" w:cs="Arial"/>
                <w:b/>
                <w:bCs/>
              </w:rPr>
              <w:t xml:space="preserve">ACTION: AB to </w:t>
            </w:r>
            <w:r w:rsidR="004206A1">
              <w:rPr>
                <w:rFonts w:ascii="Arial" w:hAnsi="Arial" w:cs="Arial"/>
                <w:b/>
                <w:bCs/>
              </w:rPr>
              <w:t>circulate</w:t>
            </w:r>
            <w:r w:rsidRPr="007820D5">
              <w:rPr>
                <w:rFonts w:ascii="Arial" w:hAnsi="Arial" w:cs="Arial"/>
                <w:b/>
                <w:bCs/>
              </w:rPr>
              <w:t xml:space="preserve"> NHSBT response regarding Jehovah’s Witness autologous transfusion query. </w:t>
            </w:r>
          </w:p>
          <w:p w:rsidRPr="007820D5" w:rsidR="00F7499C" w:rsidP="00F7499C" w:rsidRDefault="00F7499C" w14:paraId="41AD295F" w14:textId="77777777">
            <w:pPr>
              <w:rPr>
                <w:rFonts w:ascii="Arial" w:hAnsi="Arial" w:cs="Arial"/>
              </w:rPr>
            </w:pPr>
          </w:p>
          <w:p w:rsidR="0056695B" w:rsidP="00F7499C" w:rsidRDefault="0056695B" w14:paraId="74AA597A" w14:textId="77777777">
            <w:pPr>
              <w:rPr>
                <w:rFonts w:ascii="Arial" w:hAnsi="Arial" w:cs="Arial"/>
                <w:b/>
                <w:bCs/>
              </w:rPr>
            </w:pPr>
          </w:p>
          <w:p w:rsidR="0056695B" w:rsidP="00F7499C" w:rsidRDefault="0056695B" w14:paraId="5B89931E" w14:textId="77777777">
            <w:pPr>
              <w:rPr>
                <w:rFonts w:ascii="Arial" w:hAnsi="Arial" w:cs="Arial"/>
                <w:b/>
                <w:bCs/>
              </w:rPr>
            </w:pPr>
          </w:p>
          <w:p w:rsidRPr="007820D5" w:rsidR="00F7499C" w:rsidP="00F7499C" w:rsidRDefault="00F7499C" w14:paraId="75FCD98F" w14:textId="463788D8">
            <w:pPr>
              <w:rPr>
                <w:rFonts w:ascii="Arial" w:hAnsi="Arial" w:cs="Arial"/>
              </w:rPr>
            </w:pPr>
            <w:r w:rsidRPr="007820D5">
              <w:rPr>
                <w:rFonts w:ascii="Arial" w:hAnsi="Arial" w:cs="Arial"/>
                <w:b/>
                <w:bCs/>
              </w:rPr>
              <w:lastRenderedPageBreak/>
              <w:t>London</w:t>
            </w:r>
            <w:r w:rsidRPr="007820D5">
              <w:rPr>
                <w:rFonts w:ascii="Arial" w:hAnsi="Arial" w:cs="Arial"/>
              </w:rPr>
              <w:t xml:space="preserve"> (JD)</w:t>
            </w:r>
          </w:p>
          <w:p w:rsidRPr="007820D5" w:rsidR="00F7499C" w:rsidP="007820D5" w:rsidRDefault="00F7499C" w14:paraId="5376A722" w14:textId="5E168093">
            <w:pPr>
              <w:pStyle w:val="ListParagraph"/>
              <w:numPr>
                <w:ilvl w:val="0"/>
                <w:numId w:val="20"/>
              </w:numPr>
              <w:ind w:left="680" w:hanging="340"/>
              <w:rPr>
                <w:rFonts w:ascii="Arial" w:hAnsi="Arial" w:cs="Arial"/>
              </w:rPr>
            </w:pPr>
            <w:r w:rsidRPr="007820D5">
              <w:rPr>
                <w:rFonts w:ascii="Arial" w:hAnsi="Arial" w:cs="Arial"/>
              </w:rPr>
              <w:t xml:space="preserve">Continued good attendance at fortnightly TP meetings. </w:t>
            </w:r>
          </w:p>
          <w:p w:rsidRPr="007820D5" w:rsidR="00F7499C" w:rsidP="007820D5" w:rsidRDefault="00F7499C" w14:paraId="238B5415" w14:textId="247F3B74">
            <w:pPr>
              <w:pStyle w:val="ListParagraph"/>
              <w:numPr>
                <w:ilvl w:val="0"/>
                <w:numId w:val="20"/>
              </w:numPr>
              <w:ind w:left="680" w:hanging="340"/>
              <w:rPr>
                <w:rFonts w:ascii="Arial" w:hAnsi="Arial" w:cs="Arial"/>
              </w:rPr>
            </w:pPr>
            <w:r w:rsidRPr="007820D5">
              <w:rPr>
                <w:rFonts w:ascii="Arial" w:hAnsi="Arial" w:cs="Arial"/>
              </w:rPr>
              <w:t>Face to face meeting scheduled for end of June.</w:t>
            </w:r>
          </w:p>
          <w:p w:rsidRPr="007820D5" w:rsidR="00F7499C" w:rsidP="007820D5" w:rsidRDefault="00F7499C" w14:paraId="086ACA27" w14:textId="131D3E0E">
            <w:pPr>
              <w:pStyle w:val="ListParagraph"/>
              <w:numPr>
                <w:ilvl w:val="0"/>
                <w:numId w:val="20"/>
              </w:numPr>
              <w:ind w:left="680" w:hanging="340"/>
              <w:rPr>
                <w:rFonts w:ascii="Arial" w:hAnsi="Arial" w:cs="Arial"/>
              </w:rPr>
            </w:pPr>
            <w:proofErr w:type="gramStart"/>
            <w:r w:rsidRPr="007820D5">
              <w:rPr>
                <w:rFonts w:ascii="Arial" w:hAnsi="Arial" w:cs="Arial"/>
              </w:rPr>
              <w:t>Some</w:t>
            </w:r>
            <w:proofErr w:type="gramEnd"/>
            <w:r w:rsidRPr="007820D5">
              <w:rPr>
                <w:rFonts w:ascii="Arial" w:hAnsi="Arial" w:cs="Arial"/>
              </w:rPr>
              <w:t xml:space="preserve"> Trusts in the region are </w:t>
            </w:r>
            <w:proofErr w:type="gramStart"/>
            <w:r w:rsidRPr="007820D5">
              <w:rPr>
                <w:rFonts w:ascii="Arial" w:hAnsi="Arial" w:cs="Arial"/>
              </w:rPr>
              <w:t>getting pushed</w:t>
            </w:r>
            <w:proofErr w:type="gramEnd"/>
            <w:r w:rsidRPr="007820D5">
              <w:rPr>
                <w:rFonts w:ascii="Arial" w:hAnsi="Arial" w:cs="Arial"/>
              </w:rPr>
              <w:t xml:space="preserve"> back from education departments that transfusion training should not be mandatory.</w:t>
            </w:r>
          </w:p>
          <w:p w:rsidRPr="007820D5" w:rsidR="00FB7D18" w:rsidP="00746997" w:rsidRDefault="00FB7D18" w14:paraId="401C0975" w14:textId="77777777">
            <w:pPr>
              <w:jc w:val="both"/>
              <w:rPr>
                <w:rFonts w:ascii="Arial" w:hAnsi="Arial" w:cs="Arial"/>
              </w:rPr>
            </w:pPr>
          </w:p>
          <w:p w:rsidRPr="007820D5" w:rsidR="00A7213A" w:rsidP="00746997" w:rsidRDefault="00F7499C" w14:paraId="52EF3E39" w14:textId="4AA31812">
            <w:pPr>
              <w:jc w:val="both"/>
              <w:rPr>
                <w:rFonts w:ascii="Arial" w:hAnsi="Arial" w:cs="Arial"/>
              </w:rPr>
            </w:pPr>
            <w:r w:rsidRPr="007820D5">
              <w:rPr>
                <w:rFonts w:ascii="Arial" w:hAnsi="Arial" w:cs="Arial"/>
                <w:b/>
                <w:bCs/>
              </w:rPr>
              <w:t>East of England</w:t>
            </w:r>
            <w:r w:rsidRPr="007820D5" w:rsidR="0067436A">
              <w:rPr>
                <w:rFonts w:ascii="Arial" w:hAnsi="Arial" w:cs="Arial"/>
              </w:rPr>
              <w:t xml:space="preserve"> (JJ)</w:t>
            </w:r>
          </w:p>
          <w:p w:rsidRPr="007820D5" w:rsidR="00F7499C" w:rsidP="007820D5" w:rsidRDefault="007820D5" w14:paraId="44FC6E5D" w14:textId="43883EFC">
            <w:pPr>
              <w:pStyle w:val="ListParagraph"/>
              <w:numPr>
                <w:ilvl w:val="0"/>
                <w:numId w:val="21"/>
              </w:numPr>
              <w:ind w:left="680" w:hanging="340"/>
              <w:rPr>
                <w:rFonts w:ascii="Arial" w:hAnsi="Arial" w:cs="Arial"/>
              </w:rPr>
            </w:pPr>
            <w:r w:rsidRPr="00BC1FA1">
              <w:rPr>
                <w:rFonts w:ascii="Arial" w:hAnsi="Arial" w:cs="Arial"/>
              </w:rPr>
              <w:t>Dipika Solanki</w:t>
            </w:r>
            <w:r w:rsidRPr="007820D5" w:rsidR="0067436A">
              <w:rPr>
                <w:rFonts w:ascii="Arial" w:hAnsi="Arial" w:cs="Arial"/>
              </w:rPr>
              <w:t xml:space="preserve"> introduced as deputy chair for the region.</w:t>
            </w:r>
          </w:p>
          <w:p w:rsidRPr="007820D5" w:rsidR="00746997" w:rsidP="007820D5" w:rsidRDefault="0067436A" w14:paraId="112203ED" w14:textId="28FD9181">
            <w:pPr>
              <w:pStyle w:val="ListParagraph"/>
              <w:numPr>
                <w:ilvl w:val="0"/>
                <w:numId w:val="21"/>
              </w:numPr>
              <w:ind w:left="680" w:hanging="340"/>
              <w:rPr>
                <w:rFonts w:ascii="Arial" w:hAnsi="Arial" w:cs="Arial"/>
                <w:b/>
                <w:bCs/>
              </w:rPr>
            </w:pPr>
            <w:r w:rsidRPr="007820D5">
              <w:rPr>
                <w:rFonts w:ascii="Arial" w:hAnsi="Arial" w:cs="Arial"/>
              </w:rPr>
              <w:t>Increased use of Futures platform to reduce email traffic.</w:t>
            </w:r>
          </w:p>
        </w:tc>
        <w:tc>
          <w:tcPr>
            <w:tcW w:w="1988" w:type="dxa"/>
            <w:tcMar/>
          </w:tcPr>
          <w:p w:rsidR="00746997" w:rsidP="00746997" w:rsidRDefault="00746997" w14:paraId="5E751F8D" w14:textId="77777777">
            <w:pPr>
              <w:rPr>
                <w:rFonts w:ascii="Arial" w:hAnsi="Arial" w:cs="Arial"/>
                <w:b/>
                <w:bCs/>
              </w:rPr>
            </w:pPr>
          </w:p>
          <w:p w:rsidR="00A22977" w:rsidP="00746997" w:rsidRDefault="00A22977" w14:paraId="46E601F0" w14:textId="77777777">
            <w:pPr>
              <w:rPr>
                <w:rFonts w:ascii="Arial" w:hAnsi="Arial" w:cs="Arial"/>
                <w:b/>
                <w:bCs/>
              </w:rPr>
            </w:pPr>
          </w:p>
          <w:p w:rsidR="00A22977" w:rsidP="00746997" w:rsidRDefault="00A22977" w14:paraId="73C1AD19" w14:textId="77777777">
            <w:pPr>
              <w:rPr>
                <w:rFonts w:ascii="Arial" w:hAnsi="Arial" w:cs="Arial"/>
                <w:b/>
                <w:bCs/>
              </w:rPr>
            </w:pPr>
          </w:p>
          <w:p w:rsidR="00A22977" w:rsidP="00746997" w:rsidRDefault="00A22977" w14:paraId="5FC6E06D" w14:textId="77777777">
            <w:pPr>
              <w:rPr>
                <w:rFonts w:ascii="Arial" w:hAnsi="Arial" w:cs="Arial"/>
                <w:b/>
                <w:bCs/>
              </w:rPr>
            </w:pPr>
          </w:p>
          <w:p w:rsidR="00A22977" w:rsidP="00746997" w:rsidRDefault="00A22977" w14:paraId="736AC880" w14:textId="77777777">
            <w:pPr>
              <w:rPr>
                <w:rFonts w:ascii="Arial" w:hAnsi="Arial" w:cs="Arial"/>
                <w:b/>
                <w:bCs/>
              </w:rPr>
            </w:pPr>
          </w:p>
          <w:p w:rsidR="00A22977" w:rsidP="00746997" w:rsidRDefault="00A22977" w14:paraId="6593B285" w14:textId="77777777">
            <w:pPr>
              <w:rPr>
                <w:rFonts w:ascii="Arial" w:hAnsi="Arial" w:cs="Arial"/>
                <w:b/>
                <w:bCs/>
              </w:rPr>
            </w:pPr>
          </w:p>
          <w:p w:rsidR="00A22977" w:rsidP="00746997" w:rsidRDefault="00A22977" w14:paraId="702E361E" w14:textId="77777777">
            <w:pPr>
              <w:rPr>
                <w:rFonts w:ascii="Arial" w:hAnsi="Arial" w:cs="Arial"/>
                <w:b/>
                <w:bCs/>
              </w:rPr>
            </w:pPr>
          </w:p>
          <w:p w:rsidR="00A22977" w:rsidP="00746997" w:rsidRDefault="00A22977" w14:paraId="0588FEE7" w14:textId="77777777">
            <w:pPr>
              <w:rPr>
                <w:rFonts w:ascii="Arial" w:hAnsi="Arial" w:cs="Arial"/>
                <w:b/>
                <w:bCs/>
              </w:rPr>
            </w:pPr>
          </w:p>
          <w:p w:rsidR="00A22977" w:rsidP="00746997" w:rsidRDefault="00A22977" w14:paraId="7FF4A906" w14:textId="77777777">
            <w:pPr>
              <w:rPr>
                <w:rFonts w:ascii="Arial" w:hAnsi="Arial" w:cs="Arial"/>
                <w:b/>
                <w:bCs/>
              </w:rPr>
            </w:pPr>
          </w:p>
          <w:p w:rsidR="00A22977" w:rsidP="00746997" w:rsidRDefault="00A22977" w14:paraId="2C975275" w14:textId="77777777">
            <w:pPr>
              <w:rPr>
                <w:rFonts w:ascii="Arial" w:hAnsi="Arial" w:cs="Arial"/>
                <w:b/>
                <w:bCs/>
              </w:rPr>
            </w:pPr>
          </w:p>
          <w:p w:rsidR="00A22977" w:rsidP="00746997" w:rsidRDefault="00A22977" w14:paraId="5B7CD204" w14:textId="77777777">
            <w:pPr>
              <w:rPr>
                <w:rFonts w:ascii="Arial" w:hAnsi="Arial" w:cs="Arial"/>
                <w:b/>
                <w:bCs/>
              </w:rPr>
            </w:pPr>
          </w:p>
          <w:p w:rsidR="00A22977" w:rsidP="00746997" w:rsidRDefault="00A22977" w14:paraId="1AEEF733" w14:textId="77777777">
            <w:pPr>
              <w:rPr>
                <w:rFonts w:ascii="Arial" w:hAnsi="Arial" w:cs="Arial"/>
                <w:b/>
                <w:bCs/>
              </w:rPr>
            </w:pPr>
          </w:p>
          <w:p w:rsidR="00A22977" w:rsidP="00746997" w:rsidRDefault="00A22977" w14:paraId="5624C95D" w14:textId="77777777">
            <w:pPr>
              <w:rPr>
                <w:rFonts w:ascii="Arial" w:hAnsi="Arial" w:cs="Arial"/>
                <w:b/>
                <w:bCs/>
              </w:rPr>
            </w:pPr>
          </w:p>
          <w:p w:rsidR="00A22977" w:rsidP="00746997" w:rsidRDefault="00A22977" w14:paraId="325566C5" w14:textId="77777777">
            <w:pPr>
              <w:rPr>
                <w:rFonts w:ascii="Arial" w:hAnsi="Arial" w:cs="Arial"/>
                <w:b/>
                <w:bCs/>
              </w:rPr>
            </w:pPr>
          </w:p>
          <w:p w:rsidR="00A22977" w:rsidP="00746997" w:rsidRDefault="00A22977" w14:paraId="6C4CBF1A" w14:textId="77777777">
            <w:pPr>
              <w:rPr>
                <w:rFonts w:ascii="Arial" w:hAnsi="Arial" w:cs="Arial"/>
                <w:b/>
                <w:bCs/>
              </w:rPr>
            </w:pPr>
          </w:p>
          <w:p w:rsidR="00A22977" w:rsidP="00746997" w:rsidRDefault="00A22977" w14:paraId="215E5E94" w14:textId="77777777">
            <w:pPr>
              <w:rPr>
                <w:rFonts w:ascii="Arial" w:hAnsi="Arial" w:cs="Arial"/>
                <w:b/>
                <w:bCs/>
              </w:rPr>
            </w:pPr>
          </w:p>
          <w:p w:rsidR="008C4354" w:rsidP="00746997" w:rsidRDefault="008C4354" w14:paraId="0AA7FD07" w14:textId="77777777">
            <w:pPr>
              <w:rPr>
                <w:rFonts w:ascii="Arial" w:hAnsi="Arial" w:cs="Arial"/>
                <w:b/>
                <w:bCs/>
              </w:rPr>
            </w:pPr>
          </w:p>
          <w:p w:rsidR="00A7213A" w:rsidP="00746997" w:rsidRDefault="00A7213A" w14:paraId="09CAD92A" w14:textId="77777777">
            <w:pPr>
              <w:rPr>
                <w:rFonts w:ascii="Arial" w:hAnsi="Arial" w:cs="Arial"/>
                <w:b/>
                <w:bCs/>
              </w:rPr>
            </w:pPr>
          </w:p>
          <w:p w:rsidR="00A7213A" w:rsidP="00746997" w:rsidRDefault="00A7213A" w14:paraId="1CE63D57" w14:textId="77777777">
            <w:pPr>
              <w:rPr>
                <w:rFonts w:ascii="Arial" w:hAnsi="Arial" w:cs="Arial"/>
                <w:b/>
                <w:bCs/>
              </w:rPr>
            </w:pPr>
          </w:p>
          <w:p w:rsidR="00A7213A" w:rsidP="00746997" w:rsidRDefault="00A7213A" w14:paraId="7803BA3B" w14:textId="77777777">
            <w:pPr>
              <w:rPr>
                <w:rFonts w:ascii="Arial" w:hAnsi="Arial" w:cs="Arial"/>
                <w:b/>
                <w:bCs/>
              </w:rPr>
            </w:pPr>
          </w:p>
          <w:p w:rsidR="00A7213A" w:rsidP="00746997" w:rsidRDefault="00A7213A" w14:paraId="727C75AE" w14:textId="77777777">
            <w:pPr>
              <w:rPr>
                <w:rFonts w:ascii="Arial" w:hAnsi="Arial" w:cs="Arial"/>
                <w:b/>
                <w:bCs/>
              </w:rPr>
            </w:pPr>
          </w:p>
          <w:p w:rsidR="00A22977" w:rsidP="00746997" w:rsidRDefault="007820D5" w14:paraId="7C4933C8" w14:textId="19966ECF">
            <w:pPr>
              <w:rPr>
                <w:rFonts w:ascii="Arial" w:hAnsi="Arial" w:cs="Arial"/>
                <w:b/>
                <w:bCs/>
              </w:rPr>
            </w:pPr>
            <w:r>
              <w:rPr>
                <w:rFonts w:ascii="Arial" w:hAnsi="Arial" w:cs="Arial"/>
                <w:b/>
                <w:bCs/>
              </w:rPr>
              <w:t>Aimi Baird</w:t>
            </w:r>
          </w:p>
          <w:p w:rsidR="00A22977" w:rsidP="00746997" w:rsidRDefault="00A22977" w14:paraId="07275331" w14:textId="77777777">
            <w:pPr>
              <w:rPr>
                <w:rFonts w:ascii="Arial" w:hAnsi="Arial" w:cs="Arial"/>
                <w:b/>
                <w:bCs/>
              </w:rPr>
            </w:pPr>
          </w:p>
          <w:p w:rsidR="00A22977" w:rsidP="00746997" w:rsidRDefault="00A22977" w14:paraId="60FD6307" w14:textId="240FB942">
            <w:pPr>
              <w:rPr>
                <w:rFonts w:ascii="Arial" w:hAnsi="Arial" w:cs="Arial"/>
                <w:b/>
                <w:bCs/>
              </w:rPr>
            </w:pPr>
          </w:p>
        </w:tc>
      </w:tr>
      <w:tr w:rsidR="00746997" w:rsidTr="5EFE64C5" w14:paraId="331198F0" w14:textId="77777777">
        <w:trPr>
          <w:trHeight w:val="300"/>
        </w:trPr>
        <w:tc>
          <w:tcPr>
            <w:tcW w:w="690" w:type="dxa"/>
            <w:tcMar/>
          </w:tcPr>
          <w:p w:rsidR="00746997" w:rsidP="00746997" w:rsidRDefault="00746997" w14:paraId="6A7ECD72" w14:textId="1712539D">
            <w:pPr>
              <w:rPr>
                <w:rFonts w:ascii="Arial" w:hAnsi="Arial" w:cs="Arial"/>
                <w:b/>
                <w:bCs/>
              </w:rPr>
            </w:pPr>
          </w:p>
        </w:tc>
        <w:tc>
          <w:tcPr>
            <w:tcW w:w="7778" w:type="dxa"/>
            <w:tcMar/>
          </w:tcPr>
          <w:p w:rsidR="00746997" w:rsidP="00746997" w:rsidRDefault="00746997" w14:paraId="1D6D4717" w14:textId="334E9B28">
            <w:pPr>
              <w:pStyle w:val="ListParagraph"/>
              <w:rPr>
                <w:rFonts w:ascii="Arial" w:hAnsi="Arial" w:cs="Arial"/>
              </w:rPr>
            </w:pPr>
          </w:p>
        </w:tc>
        <w:tc>
          <w:tcPr>
            <w:tcW w:w="1988" w:type="dxa"/>
            <w:tcMar/>
          </w:tcPr>
          <w:p w:rsidR="00746997" w:rsidP="00746997" w:rsidRDefault="00746997" w14:paraId="475CE78C" w14:textId="0A42E781">
            <w:pPr>
              <w:rPr>
                <w:rFonts w:ascii="Arial" w:hAnsi="Arial" w:cs="Arial"/>
                <w:b/>
                <w:bCs/>
              </w:rPr>
            </w:pPr>
          </w:p>
        </w:tc>
      </w:tr>
      <w:tr w:rsidR="00746997" w:rsidTr="5EFE64C5" w14:paraId="7A15D455" w14:textId="77777777">
        <w:tc>
          <w:tcPr>
            <w:tcW w:w="690" w:type="dxa"/>
            <w:shd w:val="clear" w:color="auto" w:fill="D9D9D9" w:themeFill="background1" w:themeFillShade="D9"/>
            <w:tcMar/>
          </w:tcPr>
          <w:p w:rsidR="00746997" w:rsidP="00746997" w:rsidRDefault="00746997" w14:paraId="177DB172" w14:textId="4036FC86">
            <w:pPr>
              <w:rPr>
                <w:rFonts w:ascii="Arial" w:hAnsi="Arial" w:cs="Arial"/>
                <w:b/>
                <w:bCs/>
              </w:rPr>
            </w:pPr>
            <w:r w:rsidRPr="71EC81F4">
              <w:rPr>
                <w:rFonts w:ascii="Arial" w:hAnsi="Arial" w:cs="Arial"/>
                <w:b/>
                <w:bCs/>
              </w:rPr>
              <w:t>14</w:t>
            </w:r>
          </w:p>
        </w:tc>
        <w:tc>
          <w:tcPr>
            <w:tcW w:w="7778" w:type="dxa"/>
            <w:shd w:val="clear" w:color="auto" w:fill="D9D9D9" w:themeFill="background1" w:themeFillShade="D9"/>
            <w:tcMar/>
          </w:tcPr>
          <w:p w:rsidRPr="00AF4318" w:rsidR="00746997" w:rsidP="00746997" w:rsidRDefault="00746997" w14:paraId="4C0D23FA" w14:textId="776CC4E7">
            <w:pPr>
              <w:rPr>
                <w:rFonts w:ascii="Arial" w:hAnsi="Arial" w:cs="Arial"/>
                <w:b/>
                <w:bCs/>
                <w:color w:val="FF0000"/>
              </w:rPr>
            </w:pPr>
            <w:r w:rsidRPr="007820D5">
              <w:rPr>
                <w:rFonts w:ascii="Arial" w:hAnsi="Arial" w:cs="Arial"/>
                <w:b/>
                <w:bCs/>
              </w:rPr>
              <w:t>AOB</w:t>
            </w:r>
          </w:p>
        </w:tc>
        <w:tc>
          <w:tcPr>
            <w:tcW w:w="1988" w:type="dxa"/>
            <w:shd w:val="clear" w:color="auto" w:fill="D9D9D9" w:themeFill="background1" w:themeFillShade="D9"/>
            <w:tcMar/>
          </w:tcPr>
          <w:p w:rsidR="00746997" w:rsidP="00746997" w:rsidRDefault="00746997" w14:paraId="2F2A0530" w14:textId="77777777">
            <w:pPr>
              <w:rPr>
                <w:rFonts w:ascii="Arial" w:hAnsi="Arial" w:cs="Arial"/>
                <w:b/>
              </w:rPr>
            </w:pPr>
          </w:p>
        </w:tc>
      </w:tr>
      <w:tr w:rsidR="004B2513" w:rsidTr="5EFE64C5" w14:paraId="0CA19488" w14:textId="77777777">
        <w:tc>
          <w:tcPr>
            <w:tcW w:w="690" w:type="dxa"/>
            <w:shd w:val="clear" w:color="auto" w:fill="FFFFFF" w:themeFill="background1"/>
            <w:tcMar/>
          </w:tcPr>
          <w:p w:rsidRPr="71EC81F4" w:rsidR="004B2513" w:rsidP="00746997" w:rsidRDefault="004B2513" w14:paraId="62C80E06" w14:textId="77777777">
            <w:pPr>
              <w:rPr>
                <w:rFonts w:ascii="Arial" w:hAnsi="Arial" w:cs="Arial"/>
                <w:b/>
                <w:bCs/>
              </w:rPr>
            </w:pPr>
          </w:p>
        </w:tc>
        <w:tc>
          <w:tcPr>
            <w:tcW w:w="7778" w:type="dxa"/>
            <w:shd w:val="clear" w:color="auto" w:fill="FFFFFF" w:themeFill="background1"/>
            <w:tcMar/>
          </w:tcPr>
          <w:p w:rsidR="004B2513" w:rsidP="00746997" w:rsidRDefault="004B2513" w14:paraId="2FCEEB73" w14:textId="77777777">
            <w:pPr>
              <w:rPr>
                <w:rFonts w:ascii="Arial" w:hAnsi="Arial" w:cs="Arial"/>
                <w:b/>
                <w:bCs/>
              </w:rPr>
            </w:pPr>
          </w:p>
        </w:tc>
        <w:tc>
          <w:tcPr>
            <w:tcW w:w="1988" w:type="dxa"/>
            <w:shd w:val="clear" w:color="auto" w:fill="FFFFFF" w:themeFill="background1"/>
            <w:tcMar/>
          </w:tcPr>
          <w:p w:rsidR="004B2513" w:rsidP="00746997" w:rsidRDefault="004B2513" w14:paraId="302B6A81" w14:textId="77777777">
            <w:pPr>
              <w:rPr>
                <w:rFonts w:ascii="Arial" w:hAnsi="Arial" w:cs="Arial"/>
                <w:b/>
              </w:rPr>
            </w:pPr>
          </w:p>
        </w:tc>
      </w:tr>
      <w:tr w:rsidR="00746997" w:rsidTr="5EFE64C5" w14:paraId="0B2CD215" w14:textId="77777777">
        <w:tc>
          <w:tcPr>
            <w:tcW w:w="690" w:type="dxa"/>
            <w:shd w:val="clear" w:color="auto" w:fill="FFFFFF" w:themeFill="background1"/>
            <w:tcMar/>
          </w:tcPr>
          <w:p w:rsidRPr="71EC81F4" w:rsidR="00746997" w:rsidP="00746997" w:rsidRDefault="00746997" w14:paraId="3233484B" w14:textId="77777777">
            <w:pPr>
              <w:rPr>
                <w:rFonts w:ascii="Arial" w:hAnsi="Arial" w:cs="Arial"/>
                <w:b/>
                <w:bCs/>
              </w:rPr>
            </w:pPr>
          </w:p>
        </w:tc>
        <w:tc>
          <w:tcPr>
            <w:tcW w:w="7778" w:type="dxa"/>
            <w:shd w:val="clear" w:color="auto" w:fill="FFFFFF" w:themeFill="background1"/>
            <w:tcMar/>
          </w:tcPr>
          <w:p w:rsidRPr="007820D5" w:rsidR="004B2513" w:rsidP="007820D5" w:rsidRDefault="00A7213A" w14:paraId="655095AA" w14:textId="06D8344B">
            <w:pPr>
              <w:rPr>
                <w:rFonts w:ascii="Arial" w:hAnsi="Arial" w:cs="Arial"/>
              </w:rPr>
            </w:pPr>
            <w:r w:rsidRPr="007820D5">
              <w:rPr>
                <w:rFonts w:ascii="Arial" w:hAnsi="Arial" w:cs="Arial"/>
                <w:b/>
                <w:bCs/>
              </w:rPr>
              <w:t>SaBTO Consent Gap Analysis</w:t>
            </w:r>
            <w:r w:rsidRPr="007820D5" w:rsidR="004B2513">
              <w:rPr>
                <w:rFonts w:ascii="Arial" w:hAnsi="Arial" w:cs="Arial"/>
              </w:rPr>
              <w:t xml:space="preserve"> </w:t>
            </w:r>
            <w:r w:rsidRPr="007820D5">
              <w:rPr>
                <w:rFonts w:ascii="Arial" w:hAnsi="Arial" w:cs="Arial"/>
              </w:rPr>
              <w:t>(SC)</w:t>
            </w:r>
          </w:p>
          <w:p w:rsidRPr="007820D5" w:rsidR="00A7213A" w:rsidP="007820D5" w:rsidRDefault="00A7213A" w14:paraId="61651830" w14:textId="2628C7A1">
            <w:pPr>
              <w:rPr>
                <w:rFonts w:ascii="Arial" w:hAnsi="Arial" w:cs="Arial"/>
              </w:rPr>
            </w:pPr>
            <w:r w:rsidRPr="007820D5">
              <w:rPr>
                <w:rFonts w:ascii="Arial" w:hAnsi="Arial" w:cs="Arial"/>
              </w:rPr>
              <w:t xml:space="preserve">Query from SE region. Concern that this would become TPs responsibility when this could </w:t>
            </w:r>
            <w:proofErr w:type="gramStart"/>
            <w:r w:rsidRPr="007820D5">
              <w:rPr>
                <w:rFonts w:ascii="Arial" w:hAnsi="Arial" w:cs="Arial"/>
              </w:rPr>
              <w:t>be addressed</w:t>
            </w:r>
            <w:proofErr w:type="gramEnd"/>
            <w:r w:rsidRPr="007820D5">
              <w:rPr>
                <w:rFonts w:ascii="Arial" w:hAnsi="Arial" w:cs="Arial"/>
              </w:rPr>
              <w:t xml:space="preserve"> earlier in the process.</w:t>
            </w:r>
            <w:r w:rsidR="007820D5">
              <w:rPr>
                <w:rFonts w:ascii="Arial" w:hAnsi="Arial" w:cs="Arial"/>
              </w:rPr>
              <w:t xml:space="preserve"> </w:t>
            </w:r>
            <w:r w:rsidRPr="007820D5">
              <w:rPr>
                <w:rFonts w:ascii="Arial" w:hAnsi="Arial" w:cs="Arial"/>
              </w:rPr>
              <w:t>Denise McKeown advised a consent working group has been set up under the UK &amp; Ireland Transfusion Network</w:t>
            </w:r>
            <w:r w:rsidRPr="007820D5" w:rsidR="001D2466">
              <w:rPr>
                <w:rFonts w:ascii="Arial" w:hAnsi="Arial" w:cs="Arial"/>
              </w:rPr>
              <w:t xml:space="preserve">. </w:t>
            </w:r>
            <w:r w:rsidRPr="007820D5">
              <w:rPr>
                <w:rFonts w:ascii="Arial" w:hAnsi="Arial" w:cs="Arial"/>
              </w:rPr>
              <w:t xml:space="preserve">Terms of reference have been </w:t>
            </w:r>
            <w:proofErr w:type="gramStart"/>
            <w:r w:rsidRPr="007820D5">
              <w:rPr>
                <w:rFonts w:ascii="Arial" w:hAnsi="Arial" w:cs="Arial"/>
              </w:rPr>
              <w:t>drafted</w:t>
            </w:r>
            <w:proofErr w:type="gramEnd"/>
            <w:r w:rsidRPr="007820D5">
              <w:rPr>
                <w:rFonts w:ascii="Arial" w:hAnsi="Arial" w:cs="Arial"/>
              </w:rPr>
              <w:t xml:space="preserve"> and initial meeting has </w:t>
            </w:r>
            <w:proofErr w:type="gramStart"/>
            <w:r w:rsidRPr="007820D5">
              <w:rPr>
                <w:rFonts w:ascii="Arial" w:hAnsi="Arial" w:cs="Arial"/>
              </w:rPr>
              <w:t>been held</w:t>
            </w:r>
            <w:proofErr w:type="gramEnd"/>
            <w:r w:rsidRPr="007820D5">
              <w:rPr>
                <w:rFonts w:ascii="Arial" w:hAnsi="Arial" w:cs="Arial"/>
              </w:rPr>
              <w:t xml:space="preserve">. Group to look at standardising training </w:t>
            </w:r>
            <w:proofErr w:type="gramStart"/>
            <w:r w:rsidRPr="007820D5">
              <w:rPr>
                <w:rFonts w:ascii="Arial" w:hAnsi="Arial" w:cs="Arial"/>
              </w:rPr>
              <w:t>etc</w:t>
            </w:r>
            <w:proofErr w:type="gramEnd"/>
            <w:r w:rsidRPr="007820D5">
              <w:rPr>
                <w:rFonts w:ascii="Arial" w:hAnsi="Arial" w:cs="Arial"/>
              </w:rPr>
              <w:t xml:space="preserve"> and for this work to have a quick turnaround. </w:t>
            </w:r>
          </w:p>
          <w:p w:rsidRPr="007820D5" w:rsidR="00A7213A" w:rsidP="007820D5" w:rsidRDefault="00A7213A" w14:paraId="06D7B5D4" w14:textId="77777777">
            <w:pPr>
              <w:rPr>
                <w:rFonts w:ascii="Arial" w:hAnsi="Arial" w:cs="Arial"/>
                <w:b/>
                <w:bCs/>
              </w:rPr>
            </w:pPr>
            <w:r w:rsidRPr="007820D5">
              <w:rPr>
                <w:rFonts w:ascii="Arial" w:hAnsi="Arial" w:cs="Arial"/>
                <w:b/>
                <w:bCs/>
              </w:rPr>
              <w:t xml:space="preserve">ACTION: DMc to provide feedback to group from UK &amp; Ireland Network Consent Working Group. </w:t>
            </w:r>
          </w:p>
          <w:p w:rsidRPr="007820D5" w:rsidR="007820D5" w:rsidP="007820D5" w:rsidRDefault="007820D5" w14:paraId="1CB9FF3F" w14:textId="77777777">
            <w:pPr>
              <w:rPr>
                <w:rFonts w:ascii="Arial" w:hAnsi="Arial" w:cs="Arial"/>
                <w:b/>
                <w:bCs/>
              </w:rPr>
            </w:pPr>
          </w:p>
          <w:p w:rsidRPr="007820D5" w:rsidR="007820D5" w:rsidP="007820D5" w:rsidRDefault="007820D5" w14:paraId="06826D4A" w14:textId="09776C66">
            <w:pPr>
              <w:rPr>
                <w:rFonts w:ascii="Arial" w:hAnsi="Arial" w:cs="Arial"/>
                <w:b/>
                <w:bCs/>
              </w:rPr>
            </w:pPr>
            <w:r w:rsidRPr="007820D5">
              <w:rPr>
                <w:rFonts w:ascii="Arial" w:hAnsi="Arial" w:cs="Arial"/>
                <w:b/>
                <w:bCs/>
              </w:rPr>
              <w:t>NBTC Emergency Preparedness Guidance</w:t>
            </w:r>
            <w:r w:rsidRPr="007820D5">
              <w:rPr>
                <w:rFonts w:ascii="Arial" w:hAnsi="Arial" w:cs="Arial"/>
              </w:rPr>
              <w:t xml:space="preserve"> (JD)</w:t>
            </w:r>
          </w:p>
          <w:p w:rsidRPr="007820D5" w:rsidR="00A7213A" w:rsidP="00746997" w:rsidRDefault="007820D5" w14:paraId="74693903" w14:textId="43BAA364">
            <w:pPr>
              <w:rPr>
                <w:rFonts w:ascii="Arial" w:hAnsi="Arial" w:cs="Arial"/>
                <w:b/>
                <w:bCs/>
              </w:rPr>
            </w:pPr>
            <w:r w:rsidRPr="007820D5">
              <w:rPr>
                <w:rFonts w:ascii="Arial" w:hAnsi="Arial" w:cs="Arial"/>
              </w:rPr>
              <w:t>New NBTC Emergency Preparedness Guidance and associated gap analysis highlighted.</w:t>
            </w:r>
          </w:p>
        </w:tc>
        <w:tc>
          <w:tcPr>
            <w:tcW w:w="1988" w:type="dxa"/>
            <w:shd w:val="clear" w:color="auto" w:fill="FFFFFF" w:themeFill="background1"/>
            <w:tcMar/>
          </w:tcPr>
          <w:p w:rsidR="00746997" w:rsidP="00746997" w:rsidRDefault="00746997" w14:paraId="6F36CEAB" w14:textId="77777777">
            <w:pPr>
              <w:rPr>
                <w:rFonts w:ascii="Arial" w:hAnsi="Arial" w:cs="Arial"/>
                <w:b/>
              </w:rPr>
            </w:pPr>
          </w:p>
          <w:p w:rsidR="00A7213A" w:rsidP="00746997" w:rsidRDefault="00A7213A" w14:paraId="2D894547" w14:textId="77777777">
            <w:pPr>
              <w:rPr>
                <w:rFonts w:ascii="Arial" w:hAnsi="Arial" w:cs="Arial"/>
                <w:b/>
              </w:rPr>
            </w:pPr>
          </w:p>
          <w:p w:rsidR="00A7213A" w:rsidP="00746997" w:rsidRDefault="00A7213A" w14:paraId="018C5EB1" w14:textId="77777777">
            <w:pPr>
              <w:rPr>
                <w:rFonts w:ascii="Arial" w:hAnsi="Arial" w:cs="Arial"/>
                <w:b/>
              </w:rPr>
            </w:pPr>
          </w:p>
          <w:p w:rsidR="00A7213A" w:rsidP="00746997" w:rsidRDefault="00A7213A" w14:paraId="47E06B6B" w14:textId="77777777">
            <w:pPr>
              <w:rPr>
                <w:rFonts w:ascii="Arial" w:hAnsi="Arial" w:cs="Arial"/>
                <w:b/>
              </w:rPr>
            </w:pPr>
          </w:p>
          <w:p w:rsidR="00A7213A" w:rsidP="00746997" w:rsidRDefault="00A7213A" w14:paraId="33BC72DC" w14:textId="77777777">
            <w:pPr>
              <w:rPr>
                <w:rFonts w:ascii="Arial" w:hAnsi="Arial" w:cs="Arial"/>
                <w:b/>
              </w:rPr>
            </w:pPr>
          </w:p>
          <w:p w:rsidR="00A7213A" w:rsidP="00746997" w:rsidRDefault="00A7213A" w14:paraId="147BBEF2" w14:textId="77777777">
            <w:pPr>
              <w:rPr>
                <w:rFonts w:ascii="Arial" w:hAnsi="Arial" w:cs="Arial"/>
                <w:b/>
              </w:rPr>
            </w:pPr>
          </w:p>
          <w:p w:rsidR="00A7213A" w:rsidP="00746997" w:rsidRDefault="00A7213A" w14:paraId="75DD95E4" w14:textId="77777777">
            <w:pPr>
              <w:rPr>
                <w:rFonts w:ascii="Arial" w:hAnsi="Arial" w:cs="Arial"/>
                <w:b/>
              </w:rPr>
            </w:pPr>
          </w:p>
          <w:p w:rsidR="00A7213A" w:rsidP="00A7213A" w:rsidRDefault="00A7213A" w14:paraId="50CC3866" w14:textId="77777777">
            <w:pPr>
              <w:rPr>
                <w:rFonts w:ascii="Arial" w:hAnsi="Arial" w:cs="Arial"/>
                <w:b/>
                <w:bCs/>
              </w:rPr>
            </w:pPr>
            <w:r>
              <w:rPr>
                <w:rFonts w:ascii="Arial" w:hAnsi="Arial" w:cs="Arial"/>
                <w:b/>
                <w:bCs/>
              </w:rPr>
              <w:t>Denise McKeown</w:t>
            </w:r>
          </w:p>
          <w:p w:rsidR="00A7213A" w:rsidP="00746997" w:rsidRDefault="00A7213A" w14:paraId="03BD2B25" w14:textId="77777777">
            <w:pPr>
              <w:rPr>
                <w:rFonts w:ascii="Arial" w:hAnsi="Arial" w:cs="Arial"/>
                <w:b/>
              </w:rPr>
            </w:pPr>
          </w:p>
        </w:tc>
      </w:tr>
      <w:tr w:rsidR="004B2513" w:rsidTr="5EFE64C5" w14:paraId="76263984" w14:textId="77777777">
        <w:tc>
          <w:tcPr>
            <w:tcW w:w="690" w:type="dxa"/>
            <w:shd w:val="clear" w:color="auto" w:fill="FFFFFF" w:themeFill="background1"/>
            <w:tcMar/>
          </w:tcPr>
          <w:p w:rsidRPr="71EC81F4" w:rsidR="004B2513" w:rsidP="00746997" w:rsidRDefault="004B2513" w14:paraId="12B1AAEA" w14:textId="77777777">
            <w:pPr>
              <w:rPr>
                <w:rFonts w:ascii="Arial" w:hAnsi="Arial" w:cs="Arial"/>
                <w:b/>
                <w:bCs/>
              </w:rPr>
            </w:pPr>
          </w:p>
        </w:tc>
        <w:tc>
          <w:tcPr>
            <w:tcW w:w="7778" w:type="dxa"/>
            <w:shd w:val="clear" w:color="auto" w:fill="FFFFFF" w:themeFill="background1"/>
            <w:tcMar/>
          </w:tcPr>
          <w:p w:rsidR="004B2513" w:rsidP="00746997" w:rsidRDefault="004B2513" w14:paraId="44F68DD4" w14:textId="77777777">
            <w:pPr>
              <w:rPr>
                <w:rFonts w:ascii="Arial" w:hAnsi="Arial" w:cs="Arial"/>
                <w:b/>
                <w:bCs/>
              </w:rPr>
            </w:pPr>
          </w:p>
        </w:tc>
        <w:tc>
          <w:tcPr>
            <w:tcW w:w="1988" w:type="dxa"/>
            <w:shd w:val="clear" w:color="auto" w:fill="FFFFFF" w:themeFill="background1"/>
            <w:tcMar/>
          </w:tcPr>
          <w:p w:rsidR="004B2513" w:rsidP="00746997" w:rsidRDefault="004B2513" w14:paraId="41ABC80C" w14:textId="77777777">
            <w:pPr>
              <w:rPr>
                <w:rFonts w:ascii="Arial" w:hAnsi="Arial" w:cs="Arial"/>
                <w:b/>
              </w:rPr>
            </w:pPr>
          </w:p>
        </w:tc>
      </w:tr>
      <w:tr w:rsidR="00746997" w:rsidTr="5EFE64C5" w14:paraId="62D3EA79" w14:textId="77777777">
        <w:tc>
          <w:tcPr>
            <w:tcW w:w="690" w:type="dxa"/>
            <w:shd w:val="clear" w:color="auto" w:fill="D9D9D9" w:themeFill="background1" w:themeFillShade="D9"/>
            <w:tcMar/>
          </w:tcPr>
          <w:p w:rsidRPr="71EC81F4" w:rsidR="00746997" w:rsidP="00746997" w:rsidRDefault="00746997" w14:paraId="0C56DF04" w14:textId="33658F2B">
            <w:pPr>
              <w:rPr>
                <w:rFonts w:ascii="Arial" w:hAnsi="Arial" w:cs="Arial"/>
                <w:b/>
                <w:bCs/>
              </w:rPr>
            </w:pPr>
            <w:r>
              <w:rPr>
                <w:rFonts w:ascii="Arial" w:hAnsi="Arial" w:cs="Arial"/>
                <w:b/>
                <w:bCs/>
              </w:rPr>
              <w:t>15</w:t>
            </w:r>
          </w:p>
        </w:tc>
        <w:tc>
          <w:tcPr>
            <w:tcW w:w="7778" w:type="dxa"/>
            <w:shd w:val="clear" w:color="auto" w:fill="D9D9D9" w:themeFill="background1" w:themeFillShade="D9"/>
            <w:tcMar/>
          </w:tcPr>
          <w:p w:rsidRPr="71EC81F4" w:rsidR="00746997" w:rsidP="00746997" w:rsidRDefault="00746997" w14:paraId="7BB65326" w14:textId="227E956B">
            <w:pPr>
              <w:rPr>
                <w:rFonts w:ascii="Arial" w:hAnsi="Arial" w:cs="Arial"/>
                <w:b/>
                <w:bCs/>
              </w:rPr>
            </w:pPr>
            <w:r>
              <w:rPr>
                <w:rFonts w:ascii="Arial" w:hAnsi="Arial" w:cs="Arial"/>
                <w:b/>
                <w:bCs/>
              </w:rPr>
              <w:t xml:space="preserve">Date and </w:t>
            </w:r>
            <w:r w:rsidR="00AF4318">
              <w:rPr>
                <w:rFonts w:ascii="Arial" w:hAnsi="Arial" w:cs="Arial"/>
                <w:b/>
                <w:bCs/>
              </w:rPr>
              <w:t>T</w:t>
            </w:r>
            <w:r>
              <w:rPr>
                <w:rFonts w:ascii="Arial" w:hAnsi="Arial" w:cs="Arial"/>
                <w:b/>
                <w:bCs/>
              </w:rPr>
              <w:t xml:space="preserve">ime of </w:t>
            </w:r>
            <w:r w:rsidR="00AF4318">
              <w:rPr>
                <w:rFonts w:ascii="Arial" w:hAnsi="Arial" w:cs="Arial"/>
                <w:b/>
                <w:bCs/>
              </w:rPr>
              <w:t>N</w:t>
            </w:r>
            <w:r>
              <w:rPr>
                <w:rFonts w:ascii="Arial" w:hAnsi="Arial" w:cs="Arial"/>
                <w:b/>
                <w:bCs/>
              </w:rPr>
              <w:t xml:space="preserve">ext </w:t>
            </w:r>
            <w:r w:rsidR="00AF4318">
              <w:rPr>
                <w:rFonts w:ascii="Arial" w:hAnsi="Arial" w:cs="Arial"/>
                <w:b/>
                <w:bCs/>
              </w:rPr>
              <w:t>M</w:t>
            </w:r>
            <w:r>
              <w:rPr>
                <w:rFonts w:ascii="Arial" w:hAnsi="Arial" w:cs="Arial"/>
                <w:b/>
                <w:bCs/>
              </w:rPr>
              <w:t>eeting</w:t>
            </w:r>
          </w:p>
        </w:tc>
        <w:tc>
          <w:tcPr>
            <w:tcW w:w="1988" w:type="dxa"/>
            <w:shd w:val="clear" w:color="auto" w:fill="D9D9D9" w:themeFill="background1" w:themeFillShade="D9"/>
            <w:tcMar/>
          </w:tcPr>
          <w:p w:rsidR="00746997" w:rsidP="00746997" w:rsidRDefault="00746997" w14:paraId="1CA0E091" w14:textId="77777777">
            <w:pPr>
              <w:rPr>
                <w:rFonts w:ascii="Arial" w:hAnsi="Arial" w:cs="Arial"/>
                <w:b/>
              </w:rPr>
            </w:pPr>
          </w:p>
        </w:tc>
      </w:tr>
      <w:tr w:rsidR="00746997" w:rsidTr="5EFE64C5" w14:paraId="503676AB" w14:textId="77777777">
        <w:tc>
          <w:tcPr>
            <w:tcW w:w="690" w:type="dxa"/>
            <w:shd w:val="clear" w:color="auto" w:fill="FFFFFF" w:themeFill="background1"/>
            <w:tcMar/>
          </w:tcPr>
          <w:p w:rsidR="00746997" w:rsidP="00746997" w:rsidRDefault="00746997" w14:paraId="70DA1C40" w14:textId="77777777">
            <w:pPr>
              <w:rPr>
                <w:rFonts w:ascii="Arial" w:hAnsi="Arial" w:cs="Arial"/>
                <w:b/>
                <w:bCs/>
              </w:rPr>
            </w:pPr>
          </w:p>
        </w:tc>
        <w:tc>
          <w:tcPr>
            <w:tcW w:w="7778" w:type="dxa"/>
            <w:shd w:val="clear" w:color="auto" w:fill="FFFFFF" w:themeFill="background1"/>
            <w:tcMar/>
          </w:tcPr>
          <w:p w:rsidRPr="00400CA1" w:rsidR="00746997" w:rsidP="00746997" w:rsidRDefault="00AF4318" w14:paraId="125C91D1" w14:textId="629F7233">
            <w:pPr>
              <w:rPr>
                <w:rFonts w:ascii="Arial" w:hAnsi="Arial" w:cs="Arial"/>
              </w:rPr>
            </w:pPr>
            <w:r>
              <w:rPr>
                <w:rFonts w:ascii="Arial" w:hAnsi="Arial" w:cs="Arial"/>
              </w:rPr>
              <w:t>Tues</w:t>
            </w:r>
            <w:r w:rsidRPr="00400CA1" w:rsidR="00746997">
              <w:rPr>
                <w:rFonts w:ascii="Arial" w:hAnsi="Arial" w:cs="Arial"/>
              </w:rPr>
              <w:t xml:space="preserve">day </w:t>
            </w:r>
            <w:r>
              <w:rPr>
                <w:rFonts w:ascii="Arial" w:hAnsi="Arial" w:cs="Arial"/>
              </w:rPr>
              <w:t>22</w:t>
            </w:r>
            <w:r w:rsidRPr="00AF4318">
              <w:rPr>
                <w:rFonts w:ascii="Arial" w:hAnsi="Arial" w:cs="Arial"/>
                <w:vertAlign w:val="superscript"/>
              </w:rPr>
              <w:t>nd</w:t>
            </w:r>
            <w:r>
              <w:rPr>
                <w:rFonts w:ascii="Arial" w:hAnsi="Arial" w:cs="Arial"/>
              </w:rPr>
              <w:t xml:space="preserve"> September </w:t>
            </w:r>
            <w:r w:rsidRPr="00400CA1" w:rsidR="00746997">
              <w:rPr>
                <w:rFonts w:ascii="Arial" w:hAnsi="Arial" w:cs="Arial"/>
              </w:rPr>
              <w:t>2026, 2pm – 4pm</w:t>
            </w:r>
          </w:p>
          <w:p w:rsidR="00746997" w:rsidP="00746997" w:rsidRDefault="00746997" w14:paraId="7A7AB06B" w14:textId="63C8A931">
            <w:pPr>
              <w:rPr>
                <w:rFonts w:ascii="Arial" w:hAnsi="Arial" w:cs="Arial"/>
                <w:b/>
                <w:bCs/>
              </w:rPr>
            </w:pPr>
            <w:r w:rsidRPr="00400CA1">
              <w:rPr>
                <w:rFonts w:ascii="Arial" w:hAnsi="Arial" w:cs="Arial"/>
              </w:rPr>
              <w:t>via MS Teams</w:t>
            </w:r>
          </w:p>
        </w:tc>
        <w:tc>
          <w:tcPr>
            <w:tcW w:w="1988" w:type="dxa"/>
            <w:shd w:val="clear" w:color="auto" w:fill="FFFFFF" w:themeFill="background1"/>
            <w:tcMar/>
          </w:tcPr>
          <w:p w:rsidR="00746997" w:rsidP="00746997" w:rsidRDefault="00746997" w14:paraId="4FCEEBBC" w14:textId="77777777">
            <w:pPr>
              <w:rPr>
                <w:rFonts w:ascii="Arial" w:hAnsi="Arial" w:cs="Arial"/>
                <w:b/>
              </w:rPr>
            </w:pPr>
          </w:p>
        </w:tc>
      </w:tr>
    </w:tbl>
    <w:p w:rsidR="00916598" w:rsidP="00770462" w:rsidRDefault="00916598" w14:paraId="693AAACE" w14:textId="77777777">
      <w:pPr>
        <w:spacing w:after="0"/>
        <w:rPr>
          <w:rFonts w:ascii="Arial" w:hAnsi="Arial" w:cs="Arial"/>
          <w:b/>
        </w:rPr>
      </w:pPr>
    </w:p>
    <w:p w:rsidR="00994467" w:rsidP="00770462" w:rsidRDefault="00994467" w14:paraId="5CCE8BA8" w14:textId="77777777">
      <w:pPr>
        <w:spacing w:after="0"/>
        <w:rPr>
          <w:rFonts w:ascii="Arial" w:hAnsi="Arial" w:cs="Arial"/>
          <w:b/>
        </w:rPr>
      </w:pPr>
    </w:p>
    <w:p w:rsidR="00994467" w:rsidP="00770462" w:rsidRDefault="00994467" w14:paraId="2EED3CB8" w14:textId="77777777">
      <w:pPr>
        <w:spacing w:after="0"/>
        <w:rPr>
          <w:rFonts w:ascii="Arial" w:hAnsi="Arial" w:cs="Arial"/>
          <w:b/>
        </w:rPr>
      </w:pPr>
    </w:p>
    <w:p w:rsidR="00994467" w:rsidP="00770462" w:rsidRDefault="00994467" w14:paraId="367A90C5" w14:textId="77777777">
      <w:pPr>
        <w:spacing w:after="0"/>
        <w:rPr>
          <w:rFonts w:ascii="Arial" w:hAnsi="Arial" w:cs="Arial"/>
          <w:b/>
        </w:rPr>
      </w:pPr>
    </w:p>
    <w:p w:rsidRPr="00C828B2" w:rsidR="007B10D4" w:rsidP="00770462" w:rsidRDefault="007B10D4" w14:paraId="4586BE2F" w14:textId="7C56BA10">
      <w:pPr>
        <w:spacing w:after="0"/>
        <w:rPr>
          <w:rFonts w:ascii="Arial" w:hAnsi="Arial" w:cs="Arial"/>
        </w:rPr>
      </w:pPr>
    </w:p>
    <w:sectPr w:rsidRPr="00C828B2" w:rsidR="007B10D4" w:rsidSect="009B1516">
      <w:headerReference w:type="even" r:id="rId34"/>
      <w:headerReference w:type="default" r:id="rId35"/>
      <w:footerReference w:type="even" r:id="rId36"/>
      <w:footerReference w:type="default" r:id="rId37"/>
      <w:headerReference w:type="first" r:id="rId38"/>
      <w:footerReference w:type="first" r:id="rId39"/>
      <w:pgSz w:w="11906" w:h="16838" w:orient="portrait" w:code="9"/>
      <w:pgMar w:top="851" w:right="720" w:bottom="680" w:left="720"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01FF" w:rsidP="006A5F8D" w:rsidRDefault="009101FF" w14:paraId="0313AFFD" w14:textId="77777777">
      <w:pPr>
        <w:spacing w:after="0" w:line="240" w:lineRule="auto"/>
      </w:pPr>
      <w:r>
        <w:separator/>
      </w:r>
    </w:p>
  </w:endnote>
  <w:endnote w:type="continuationSeparator" w:id="0">
    <w:p w:rsidR="009101FF" w:rsidP="006A5F8D" w:rsidRDefault="009101FF" w14:paraId="01BC4B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0D4" w:rsidRDefault="007B10D4" w14:paraId="2A86AF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0D4" w:rsidRDefault="007B10D4" w14:paraId="257DFB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0D4" w:rsidRDefault="007B10D4" w14:paraId="2C2B48C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01FF" w:rsidP="006A5F8D" w:rsidRDefault="009101FF" w14:paraId="4608FE75" w14:textId="77777777">
      <w:pPr>
        <w:spacing w:after="0" w:line="240" w:lineRule="auto"/>
      </w:pPr>
      <w:r>
        <w:separator/>
      </w:r>
    </w:p>
  </w:footnote>
  <w:footnote w:type="continuationSeparator" w:id="0">
    <w:p w:rsidR="009101FF" w:rsidP="006A5F8D" w:rsidRDefault="009101FF" w14:paraId="1CD483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0D4" w:rsidRDefault="007B10D4" w14:paraId="634AFF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5F8D" w:rsidRDefault="00000000" w14:paraId="10BAA993" w14:textId="4F5C7605">
    <w:pPr>
      <w:pStyle w:val="Header"/>
    </w:pPr>
    <w:sdt>
      <w:sdtPr>
        <w:id w:val="1380984035"/>
        <w:docPartObj>
          <w:docPartGallery w:val="Watermarks"/>
          <w:docPartUnique/>
        </w:docPartObj>
      </w:sdtPr>
      <w:sdtContent>
        <w:r>
          <w:rPr>
            <w:noProof/>
          </w:rPr>
          <w:pict w14:anchorId="1394F2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sdtContent>
    </w:sdt>
    <w:r w:rsidR="006A5F8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0D4" w:rsidRDefault="007B10D4" w14:paraId="7F5B96D5"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1e0048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225d8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d3b21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D058A6"/>
    <w:multiLevelType w:val="hybridMultilevel"/>
    <w:tmpl w:val="4CF84A38"/>
    <w:lvl w:ilvl="0" w:tplc="D0CE142A">
      <w:start w:val="1"/>
      <w:numFmt w:val="bullet"/>
      <w:lvlText w:val="•"/>
      <w:lvlJc w:val="left"/>
      <w:pPr>
        <w:tabs>
          <w:tab w:val="num" w:pos="720"/>
        </w:tabs>
        <w:ind w:left="720" w:hanging="360"/>
      </w:pPr>
      <w:rPr>
        <w:rFonts w:hint="default" w:ascii="Arial" w:hAnsi="Arial"/>
      </w:rPr>
    </w:lvl>
    <w:lvl w:ilvl="1" w:tplc="FA287452" w:tentative="1">
      <w:start w:val="1"/>
      <w:numFmt w:val="bullet"/>
      <w:lvlText w:val="•"/>
      <w:lvlJc w:val="left"/>
      <w:pPr>
        <w:tabs>
          <w:tab w:val="num" w:pos="1440"/>
        </w:tabs>
        <w:ind w:left="1440" w:hanging="360"/>
      </w:pPr>
      <w:rPr>
        <w:rFonts w:hint="default" w:ascii="Arial" w:hAnsi="Arial"/>
      </w:rPr>
    </w:lvl>
    <w:lvl w:ilvl="2" w:tplc="C9C8A9A0" w:tentative="1">
      <w:start w:val="1"/>
      <w:numFmt w:val="bullet"/>
      <w:lvlText w:val="•"/>
      <w:lvlJc w:val="left"/>
      <w:pPr>
        <w:tabs>
          <w:tab w:val="num" w:pos="2160"/>
        </w:tabs>
        <w:ind w:left="2160" w:hanging="360"/>
      </w:pPr>
      <w:rPr>
        <w:rFonts w:hint="default" w:ascii="Arial" w:hAnsi="Arial"/>
      </w:rPr>
    </w:lvl>
    <w:lvl w:ilvl="3" w:tplc="EC38C4E0" w:tentative="1">
      <w:start w:val="1"/>
      <w:numFmt w:val="bullet"/>
      <w:lvlText w:val="•"/>
      <w:lvlJc w:val="left"/>
      <w:pPr>
        <w:tabs>
          <w:tab w:val="num" w:pos="2880"/>
        </w:tabs>
        <w:ind w:left="2880" w:hanging="360"/>
      </w:pPr>
      <w:rPr>
        <w:rFonts w:hint="default" w:ascii="Arial" w:hAnsi="Arial"/>
      </w:rPr>
    </w:lvl>
    <w:lvl w:ilvl="4" w:tplc="554A8FBC" w:tentative="1">
      <w:start w:val="1"/>
      <w:numFmt w:val="bullet"/>
      <w:lvlText w:val="•"/>
      <w:lvlJc w:val="left"/>
      <w:pPr>
        <w:tabs>
          <w:tab w:val="num" w:pos="3600"/>
        </w:tabs>
        <w:ind w:left="3600" w:hanging="360"/>
      </w:pPr>
      <w:rPr>
        <w:rFonts w:hint="default" w:ascii="Arial" w:hAnsi="Arial"/>
      </w:rPr>
    </w:lvl>
    <w:lvl w:ilvl="5" w:tplc="98441808" w:tentative="1">
      <w:start w:val="1"/>
      <w:numFmt w:val="bullet"/>
      <w:lvlText w:val="•"/>
      <w:lvlJc w:val="left"/>
      <w:pPr>
        <w:tabs>
          <w:tab w:val="num" w:pos="4320"/>
        </w:tabs>
        <w:ind w:left="4320" w:hanging="360"/>
      </w:pPr>
      <w:rPr>
        <w:rFonts w:hint="default" w:ascii="Arial" w:hAnsi="Arial"/>
      </w:rPr>
    </w:lvl>
    <w:lvl w:ilvl="6" w:tplc="3B3CD31C" w:tentative="1">
      <w:start w:val="1"/>
      <w:numFmt w:val="bullet"/>
      <w:lvlText w:val="•"/>
      <w:lvlJc w:val="left"/>
      <w:pPr>
        <w:tabs>
          <w:tab w:val="num" w:pos="5040"/>
        </w:tabs>
        <w:ind w:left="5040" w:hanging="360"/>
      </w:pPr>
      <w:rPr>
        <w:rFonts w:hint="default" w:ascii="Arial" w:hAnsi="Arial"/>
      </w:rPr>
    </w:lvl>
    <w:lvl w:ilvl="7" w:tplc="77C2BEAA" w:tentative="1">
      <w:start w:val="1"/>
      <w:numFmt w:val="bullet"/>
      <w:lvlText w:val="•"/>
      <w:lvlJc w:val="left"/>
      <w:pPr>
        <w:tabs>
          <w:tab w:val="num" w:pos="5760"/>
        </w:tabs>
        <w:ind w:left="5760" w:hanging="360"/>
      </w:pPr>
      <w:rPr>
        <w:rFonts w:hint="default" w:ascii="Arial" w:hAnsi="Arial"/>
      </w:rPr>
    </w:lvl>
    <w:lvl w:ilvl="8" w:tplc="2E7A604C"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75F02F6"/>
    <w:multiLevelType w:val="multilevel"/>
    <w:tmpl w:val="8834D55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A015B3"/>
    <w:multiLevelType w:val="hybridMultilevel"/>
    <w:tmpl w:val="441EA9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FBA791E"/>
    <w:multiLevelType w:val="multilevel"/>
    <w:tmpl w:val="74B4B7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1C15D61"/>
    <w:multiLevelType w:val="multilevel"/>
    <w:tmpl w:val="58F895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768310B"/>
    <w:multiLevelType w:val="hybridMultilevel"/>
    <w:tmpl w:val="22EE849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1AB72765"/>
    <w:multiLevelType w:val="hybridMultilevel"/>
    <w:tmpl w:val="2A8C82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9054F3D"/>
    <w:multiLevelType w:val="hybridMultilevel"/>
    <w:tmpl w:val="58367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A035D41"/>
    <w:multiLevelType w:val="hybridMultilevel"/>
    <w:tmpl w:val="7B56069C"/>
    <w:lvl w:ilvl="0" w:tplc="DBEA38A8">
      <w:start w:val="1"/>
      <w:numFmt w:val="bullet"/>
      <w:lvlText w:val="•"/>
      <w:lvlJc w:val="left"/>
      <w:pPr>
        <w:tabs>
          <w:tab w:val="num" w:pos="720"/>
        </w:tabs>
        <w:ind w:left="720" w:hanging="360"/>
      </w:pPr>
      <w:rPr>
        <w:rFonts w:hint="default" w:ascii="Arial" w:hAnsi="Arial"/>
      </w:rPr>
    </w:lvl>
    <w:lvl w:ilvl="1" w:tplc="E1529DDA" w:tentative="1">
      <w:start w:val="1"/>
      <w:numFmt w:val="bullet"/>
      <w:lvlText w:val="•"/>
      <w:lvlJc w:val="left"/>
      <w:pPr>
        <w:tabs>
          <w:tab w:val="num" w:pos="1440"/>
        </w:tabs>
        <w:ind w:left="1440" w:hanging="360"/>
      </w:pPr>
      <w:rPr>
        <w:rFonts w:hint="default" w:ascii="Arial" w:hAnsi="Arial"/>
      </w:rPr>
    </w:lvl>
    <w:lvl w:ilvl="2" w:tplc="5EA2F2F4" w:tentative="1">
      <w:start w:val="1"/>
      <w:numFmt w:val="bullet"/>
      <w:lvlText w:val="•"/>
      <w:lvlJc w:val="left"/>
      <w:pPr>
        <w:tabs>
          <w:tab w:val="num" w:pos="2160"/>
        </w:tabs>
        <w:ind w:left="2160" w:hanging="360"/>
      </w:pPr>
      <w:rPr>
        <w:rFonts w:hint="default" w:ascii="Arial" w:hAnsi="Arial"/>
      </w:rPr>
    </w:lvl>
    <w:lvl w:ilvl="3" w:tplc="251C2078" w:tentative="1">
      <w:start w:val="1"/>
      <w:numFmt w:val="bullet"/>
      <w:lvlText w:val="•"/>
      <w:lvlJc w:val="left"/>
      <w:pPr>
        <w:tabs>
          <w:tab w:val="num" w:pos="2880"/>
        </w:tabs>
        <w:ind w:left="2880" w:hanging="360"/>
      </w:pPr>
      <w:rPr>
        <w:rFonts w:hint="default" w:ascii="Arial" w:hAnsi="Arial"/>
      </w:rPr>
    </w:lvl>
    <w:lvl w:ilvl="4" w:tplc="FCC0F32A" w:tentative="1">
      <w:start w:val="1"/>
      <w:numFmt w:val="bullet"/>
      <w:lvlText w:val="•"/>
      <w:lvlJc w:val="left"/>
      <w:pPr>
        <w:tabs>
          <w:tab w:val="num" w:pos="3600"/>
        </w:tabs>
        <w:ind w:left="3600" w:hanging="360"/>
      </w:pPr>
      <w:rPr>
        <w:rFonts w:hint="default" w:ascii="Arial" w:hAnsi="Arial"/>
      </w:rPr>
    </w:lvl>
    <w:lvl w:ilvl="5" w:tplc="4424A042" w:tentative="1">
      <w:start w:val="1"/>
      <w:numFmt w:val="bullet"/>
      <w:lvlText w:val="•"/>
      <w:lvlJc w:val="left"/>
      <w:pPr>
        <w:tabs>
          <w:tab w:val="num" w:pos="4320"/>
        </w:tabs>
        <w:ind w:left="4320" w:hanging="360"/>
      </w:pPr>
      <w:rPr>
        <w:rFonts w:hint="default" w:ascii="Arial" w:hAnsi="Arial"/>
      </w:rPr>
    </w:lvl>
    <w:lvl w:ilvl="6" w:tplc="8FF4F73C" w:tentative="1">
      <w:start w:val="1"/>
      <w:numFmt w:val="bullet"/>
      <w:lvlText w:val="•"/>
      <w:lvlJc w:val="left"/>
      <w:pPr>
        <w:tabs>
          <w:tab w:val="num" w:pos="5040"/>
        </w:tabs>
        <w:ind w:left="5040" w:hanging="360"/>
      </w:pPr>
      <w:rPr>
        <w:rFonts w:hint="default" w:ascii="Arial" w:hAnsi="Arial"/>
      </w:rPr>
    </w:lvl>
    <w:lvl w:ilvl="7" w:tplc="4C082830" w:tentative="1">
      <w:start w:val="1"/>
      <w:numFmt w:val="bullet"/>
      <w:lvlText w:val="•"/>
      <w:lvlJc w:val="left"/>
      <w:pPr>
        <w:tabs>
          <w:tab w:val="num" w:pos="5760"/>
        </w:tabs>
        <w:ind w:left="5760" w:hanging="360"/>
      </w:pPr>
      <w:rPr>
        <w:rFonts w:hint="default" w:ascii="Arial" w:hAnsi="Arial"/>
      </w:rPr>
    </w:lvl>
    <w:lvl w:ilvl="8" w:tplc="4468A9D4"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8863B1"/>
    <w:multiLevelType w:val="hybridMultilevel"/>
    <w:tmpl w:val="AC68A8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C3F0576"/>
    <w:multiLevelType w:val="hybridMultilevel"/>
    <w:tmpl w:val="5EAAF7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8B6809"/>
    <w:multiLevelType w:val="multilevel"/>
    <w:tmpl w:val="DDDE071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C30112F"/>
    <w:multiLevelType w:val="hybridMultilevel"/>
    <w:tmpl w:val="52586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E0444B8"/>
    <w:multiLevelType w:val="hybridMultilevel"/>
    <w:tmpl w:val="30DA7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8D06426"/>
    <w:multiLevelType w:val="hybridMultilevel"/>
    <w:tmpl w:val="A4165D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BE95380"/>
    <w:multiLevelType w:val="hybridMultilevel"/>
    <w:tmpl w:val="54B63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7E16BDD"/>
    <w:multiLevelType w:val="multilevel"/>
    <w:tmpl w:val="87B25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E37133D"/>
    <w:multiLevelType w:val="hybridMultilevel"/>
    <w:tmpl w:val="2E283336"/>
    <w:lvl w:ilvl="0" w:tplc="6A5CA624">
      <w:start w:val="2026"/>
      <w:numFmt w:val="bullet"/>
      <w:lvlText w:val="-"/>
      <w:lvlJc w:val="left"/>
      <w:pPr>
        <w:ind w:left="1320" w:hanging="360"/>
      </w:pPr>
      <w:rPr>
        <w:rFonts w:hint="default" w:ascii="Arial" w:hAnsi="Arial" w:eastAsia="Arial" w:cs="Arial"/>
      </w:rPr>
    </w:lvl>
    <w:lvl w:ilvl="1" w:tplc="08090003" w:tentative="1">
      <w:start w:val="1"/>
      <w:numFmt w:val="bullet"/>
      <w:lvlText w:val="o"/>
      <w:lvlJc w:val="left"/>
      <w:pPr>
        <w:ind w:left="2040" w:hanging="360"/>
      </w:pPr>
      <w:rPr>
        <w:rFonts w:hint="default" w:ascii="Courier New" w:hAnsi="Courier New" w:cs="Courier New"/>
      </w:rPr>
    </w:lvl>
    <w:lvl w:ilvl="2" w:tplc="08090005" w:tentative="1">
      <w:start w:val="1"/>
      <w:numFmt w:val="bullet"/>
      <w:lvlText w:val=""/>
      <w:lvlJc w:val="left"/>
      <w:pPr>
        <w:ind w:left="2760" w:hanging="360"/>
      </w:pPr>
      <w:rPr>
        <w:rFonts w:hint="default" w:ascii="Wingdings" w:hAnsi="Wingdings"/>
      </w:rPr>
    </w:lvl>
    <w:lvl w:ilvl="3" w:tplc="08090001" w:tentative="1">
      <w:start w:val="1"/>
      <w:numFmt w:val="bullet"/>
      <w:lvlText w:val=""/>
      <w:lvlJc w:val="left"/>
      <w:pPr>
        <w:ind w:left="3480" w:hanging="360"/>
      </w:pPr>
      <w:rPr>
        <w:rFonts w:hint="default" w:ascii="Symbol" w:hAnsi="Symbol"/>
      </w:rPr>
    </w:lvl>
    <w:lvl w:ilvl="4" w:tplc="08090003" w:tentative="1">
      <w:start w:val="1"/>
      <w:numFmt w:val="bullet"/>
      <w:lvlText w:val="o"/>
      <w:lvlJc w:val="left"/>
      <w:pPr>
        <w:ind w:left="4200" w:hanging="360"/>
      </w:pPr>
      <w:rPr>
        <w:rFonts w:hint="default" w:ascii="Courier New" w:hAnsi="Courier New" w:cs="Courier New"/>
      </w:rPr>
    </w:lvl>
    <w:lvl w:ilvl="5" w:tplc="08090005" w:tentative="1">
      <w:start w:val="1"/>
      <w:numFmt w:val="bullet"/>
      <w:lvlText w:val=""/>
      <w:lvlJc w:val="left"/>
      <w:pPr>
        <w:ind w:left="4920" w:hanging="360"/>
      </w:pPr>
      <w:rPr>
        <w:rFonts w:hint="default" w:ascii="Wingdings" w:hAnsi="Wingdings"/>
      </w:rPr>
    </w:lvl>
    <w:lvl w:ilvl="6" w:tplc="08090001" w:tentative="1">
      <w:start w:val="1"/>
      <w:numFmt w:val="bullet"/>
      <w:lvlText w:val=""/>
      <w:lvlJc w:val="left"/>
      <w:pPr>
        <w:ind w:left="5640" w:hanging="360"/>
      </w:pPr>
      <w:rPr>
        <w:rFonts w:hint="default" w:ascii="Symbol" w:hAnsi="Symbol"/>
      </w:rPr>
    </w:lvl>
    <w:lvl w:ilvl="7" w:tplc="08090003" w:tentative="1">
      <w:start w:val="1"/>
      <w:numFmt w:val="bullet"/>
      <w:lvlText w:val="o"/>
      <w:lvlJc w:val="left"/>
      <w:pPr>
        <w:ind w:left="6360" w:hanging="360"/>
      </w:pPr>
      <w:rPr>
        <w:rFonts w:hint="default" w:ascii="Courier New" w:hAnsi="Courier New" w:cs="Courier New"/>
      </w:rPr>
    </w:lvl>
    <w:lvl w:ilvl="8" w:tplc="08090005" w:tentative="1">
      <w:start w:val="1"/>
      <w:numFmt w:val="bullet"/>
      <w:lvlText w:val=""/>
      <w:lvlJc w:val="left"/>
      <w:pPr>
        <w:ind w:left="7080" w:hanging="360"/>
      </w:pPr>
      <w:rPr>
        <w:rFonts w:hint="default" w:ascii="Wingdings" w:hAnsi="Wingdings"/>
      </w:rPr>
    </w:lvl>
  </w:abstractNum>
  <w:abstractNum w:abstractNumId="18" w15:restartNumberingAfterBreak="0">
    <w:nsid w:val="7A044BCC"/>
    <w:multiLevelType w:val="hybridMultilevel"/>
    <w:tmpl w:val="DFE88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B725A5"/>
    <w:multiLevelType w:val="hybridMultilevel"/>
    <w:tmpl w:val="10F6F6EA"/>
    <w:lvl w:ilvl="0" w:tplc="32A8DDC8">
      <w:start w:val="1"/>
      <w:numFmt w:val="bullet"/>
      <w:lvlText w:val=""/>
      <w:lvlJc w:val="left"/>
      <w:pPr>
        <w:ind w:left="720" w:hanging="360"/>
      </w:pPr>
      <w:rPr>
        <w:rFonts w:hint="default" w:ascii="Symbol" w:hAnsi="Symbol"/>
      </w:rPr>
    </w:lvl>
    <w:lvl w:ilvl="1" w:tplc="C1D6EAD6">
      <w:start w:val="1"/>
      <w:numFmt w:val="bullet"/>
      <w:lvlText w:val="o"/>
      <w:lvlJc w:val="left"/>
      <w:pPr>
        <w:ind w:left="1440" w:hanging="360"/>
      </w:pPr>
      <w:rPr>
        <w:rFonts w:hint="default" w:ascii="Courier New" w:hAnsi="Courier New"/>
      </w:rPr>
    </w:lvl>
    <w:lvl w:ilvl="2" w:tplc="C382EE60">
      <w:start w:val="1"/>
      <w:numFmt w:val="bullet"/>
      <w:lvlText w:val=""/>
      <w:lvlJc w:val="left"/>
      <w:pPr>
        <w:ind w:left="2160" w:hanging="360"/>
      </w:pPr>
      <w:rPr>
        <w:rFonts w:hint="default" w:ascii="Wingdings" w:hAnsi="Wingdings"/>
      </w:rPr>
    </w:lvl>
    <w:lvl w:ilvl="3" w:tplc="5D0E374E">
      <w:start w:val="1"/>
      <w:numFmt w:val="bullet"/>
      <w:lvlText w:val=""/>
      <w:lvlJc w:val="left"/>
      <w:pPr>
        <w:ind w:left="2880" w:hanging="360"/>
      </w:pPr>
      <w:rPr>
        <w:rFonts w:hint="default" w:ascii="Symbol" w:hAnsi="Symbol"/>
      </w:rPr>
    </w:lvl>
    <w:lvl w:ilvl="4" w:tplc="034A743E">
      <w:start w:val="1"/>
      <w:numFmt w:val="bullet"/>
      <w:lvlText w:val="o"/>
      <w:lvlJc w:val="left"/>
      <w:pPr>
        <w:ind w:left="3600" w:hanging="360"/>
      </w:pPr>
      <w:rPr>
        <w:rFonts w:hint="default" w:ascii="Courier New" w:hAnsi="Courier New"/>
      </w:rPr>
    </w:lvl>
    <w:lvl w:ilvl="5" w:tplc="FBA4741E">
      <w:start w:val="1"/>
      <w:numFmt w:val="bullet"/>
      <w:lvlText w:val=""/>
      <w:lvlJc w:val="left"/>
      <w:pPr>
        <w:ind w:left="4320" w:hanging="360"/>
      </w:pPr>
      <w:rPr>
        <w:rFonts w:hint="default" w:ascii="Wingdings" w:hAnsi="Wingdings"/>
      </w:rPr>
    </w:lvl>
    <w:lvl w:ilvl="6" w:tplc="2EEC6312">
      <w:start w:val="1"/>
      <w:numFmt w:val="bullet"/>
      <w:lvlText w:val=""/>
      <w:lvlJc w:val="left"/>
      <w:pPr>
        <w:ind w:left="5040" w:hanging="360"/>
      </w:pPr>
      <w:rPr>
        <w:rFonts w:hint="default" w:ascii="Symbol" w:hAnsi="Symbol"/>
      </w:rPr>
    </w:lvl>
    <w:lvl w:ilvl="7" w:tplc="30163BFE">
      <w:start w:val="1"/>
      <w:numFmt w:val="bullet"/>
      <w:lvlText w:val="o"/>
      <w:lvlJc w:val="left"/>
      <w:pPr>
        <w:ind w:left="5760" w:hanging="360"/>
      </w:pPr>
      <w:rPr>
        <w:rFonts w:hint="default" w:ascii="Courier New" w:hAnsi="Courier New"/>
      </w:rPr>
    </w:lvl>
    <w:lvl w:ilvl="8" w:tplc="E572D9DA">
      <w:start w:val="1"/>
      <w:numFmt w:val="bullet"/>
      <w:lvlText w:val=""/>
      <w:lvlJc w:val="left"/>
      <w:pPr>
        <w:ind w:left="6480" w:hanging="360"/>
      </w:pPr>
      <w:rPr>
        <w:rFonts w:hint="default" w:ascii="Wingdings" w:hAnsi="Wingdings"/>
      </w:rPr>
    </w:lvl>
  </w:abstractNum>
  <w:abstractNum w:abstractNumId="20" w15:restartNumberingAfterBreak="0">
    <w:nsid w:val="7BBF27E3"/>
    <w:multiLevelType w:val="hybridMultilevel"/>
    <w:tmpl w:val="CE88D3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4">
    <w:abstractNumId w:val="23"/>
  </w:num>
  <w:num w:numId="23">
    <w:abstractNumId w:val="22"/>
  </w:num>
  <w:num w:numId="22">
    <w:abstractNumId w:val="21"/>
  </w:num>
  <w:num w:numId="1" w16cid:durableId="1107580737">
    <w:abstractNumId w:val="19"/>
  </w:num>
  <w:num w:numId="2" w16cid:durableId="1240209795">
    <w:abstractNumId w:val="18"/>
  </w:num>
  <w:num w:numId="3" w16cid:durableId="2095323842">
    <w:abstractNumId w:val="1"/>
  </w:num>
  <w:num w:numId="4" w16cid:durableId="1318076703">
    <w:abstractNumId w:val="16"/>
  </w:num>
  <w:num w:numId="5" w16cid:durableId="1453786314">
    <w:abstractNumId w:val="3"/>
  </w:num>
  <w:num w:numId="6" w16cid:durableId="1224683226">
    <w:abstractNumId w:val="6"/>
  </w:num>
  <w:num w:numId="7" w16cid:durableId="1332559611">
    <w:abstractNumId w:val="0"/>
  </w:num>
  <w:num w:numId="8" w16cid:durableId="1325666750">
    <w:abstractNumId w:val="8"/>
  </w:num>
  <w:num w:numId="9" w16cid:durableId="1506630713">
    <w:abstractNumId w:val="12"/>
  </w:num>
  <w:num w:numId="10" w16cid:durableId="660694688">
    <w:abstractNumId w:val="14"/>
  </w:num>
  <w:num w:numId="11" w16cid:durableId="354893825">
    <w:abstractNumId w:val="17"/>
  </w:num>
  <w:num w:numId="12" w16cid:durableId="251593956">
    <w:abstractNumId w:val="11"/>
  </w:num>
  <w:num w:numId="13" w16cid:durableId="7567542">
    <w:abstractNumId w:val="2"/>
  </w:num>
  <w:num w:numId="14" w16cid:durableId="2031760711">
    <w:abstractNumId w:val="5"/>
  </w:num>
  <w:num w:numId="15" w16cid:durableId="2059697893">
    <w:abstractNumId w:val="20"/>
  </w:num>
  <w:num w:numId="16" w16cid:durableId="522481836">
    <w:abstractNumId w:val="10"/>
  </w:num>
  <w:num w:numId="17" w16cid:durableId="419183781">
    <w:abstractNumId w:val="13"/>
  </w:num>
  <w:num w:numId="18" w16cid:durableId="1619137781">
    <w:abstractNumId w:val="4"/>
  </w:num>
  <w:num w:numId="19" w16cid:durableId="355694665">
    <w:abstractNumId w:val="15"/>
  </w:num>
  <w:num w:numId="20" w16cid:durableId="429737819">
    <w:abstractNumId w:val="9"/>
  </w:num>
  <w:num w:numId="21" w16cid:durableId="175847695">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F8D"/>
    <w:rsid w:val="00007CC8"/>
    <w:rsid w:val="00020DD7"/>
    <w:rsid w:val="000245E3"/>
    <w:rsid w:val="0002562D"/>
    <w:rsid w:val="000472DD"/>
    <w:rsid w:val="00057619"/>
    <w:rsid w:val="00070284"/>
    <w:rsid w:val="00087DEA"/>
    <w:rsid w:val="000A7F8C"/>
    <w:rsid w:val="000B1FAE"/>
    <w:rsid w:val="000B57BE"/>
    <w:rsid w:val="000B5988"/>
    <w:rsid w:val="000C13BD"/>
    <w:rsid w:val="000C66E7"/>
    <w:rsid w:val="000E0A51"/>
    <w:rsid w:val="000E393D"/>
    <w:rsid w:val="00101977"/>
    <w:rsid w:val="00120788"/>
    <w:rsid w:val="00131503"/>
    <w:rsid w:val="00131D2D"/>
    <w:rsid w:val="00132221"/>
    <w:rsid w:val="00140D29"/>
    <w:rsid w:val="00140EE7"/>
    <w:rsid w:val="00142F5E"/>
    <w:rsid w:val="00156E65"/>
    <w:rsid w:val="001609B7"/>
    <w:rsid w:val="00165D0D"/>
    <w:rsid w:val="00166868"/>
    <w:rsid w:val="00173D4F"/>
    <w:rsid w:val="00182F0F"/>
    <w:rsid w:val="00187419"/>
    <w:rsid w:val="0019060F"/>
    <w:rsid w:val="00194BF6"/>
    <w:rsid w:val="00194E1E"/>
    <w:rsid w:val="00197BDB"/>
    <w:rsid w:val="001B46DB"/>
    <w:rsid w:val="001C254B"/>
    <w:rsid w:val="001D2466"/>
    <w:rsid w:val="001E0405"/>
    <w:rsid w:val="001E5682"/>
    <w:rsid w:val="001F1521"/>
    <w:rsid w:val="001F455C"/>
    <w:rsid w:val="00213642"/>
    <w:rsid w:val="00223EDC"/>
    <w:rsid w:val="00227FBE"/>
    <w:rsid w:val="00230B3D"/>
    <w:rsid w:val="00231CA9"/>
    <w:rsid w:val="00232F92"/>
    <w:rsid w:val="002369C3"/>
    <w:rsid w:val="00245B93"/>
    <w:rsid w:val="00257E18"/>
    <w:rsid w:val="002650D1"/>
    <w:rsid w:val="00270371"/>
    <w:rsid w:val="00273947"/>
    <w:rsid w:val="00276A7E"/>
    <w:rsid w:val="00280EA8"/>
    <w:rsid w:val="002812A5"/>
    <w:rsid w:val="0029126A"/>
    <w:rsid w:val="00294DF4"/>
    <w:rsid w:val="00296F09"/>
    <w:rsid w:val="00297F20"/>
    <w:rsid w:val="002B6E3B"/>
    <w:rsid w:val="002C0AE6"/>
    <w:rsid w:val="002C4699"/>
    <w:rsid w:val="002C5FB1"/>
    <w:rsid w:val="002C616A"/>
    <w:rsid w:val="002C6B5E"/>
    <w:rsid w:val="002F37E1"/>
    <w:rsid w:val="00303BFE"/>
    <w:rsid w:val="00304EC4"/>
    <w:rsid w:val="003101D8"/>
    <w:rsid w:val="003233A7"/>
    <w:rsid w:val="00337D81"/>
    <w:rsid w:val="00347FCE"/>
    <w:rsid w:val="00351C4B"/>
    <w:rsid w:val="00353BB1"/>
    <w:rsid w:val="003730F5"/>
    <w:rsid w:val="00373F48"/>
    <w:rsid w:val="00375330"/>
    <w:rsid w:val="00383074"/>
    <w:rsid w:val="00383B0F"/>
    <w:rsid w:val="0039224B"/>
    <w:rsid w:val="003B2C22"/>
    <w:rsid w:val="003C1A46"/>
    <w:rsid w:val="003C2737"/>
    <w:rsid w:val="003D1621"/>
    <w:rsid w:val="003E336E"/>
    <w:rsid w:val="003F5852"/>
    <w:rsid w:val="00400CA1"/>
    <w:rsid w:val="004029E5"/>
    <w:rsid w:val="00414F50"/>
    <w:rsid w:val="004162E6"/>
    <w:rsid w:val="004206A1"/>
    <w:rsid w:val="004227B7"/>
    <w:rsid w:val="004468F9"/>
    <w:rsid w:val="0045022C"/>
    <w:rsid w:val="00455D84"/>
    <w:rsid w:val="00456662"/>
    <w:rsid w:val="00456D4E"/>
    <w:rsid w:val="0046100B"/>
    <w:rsid w:val="0048001A"/>
    <w:rsid w:val="004836F4"/>
    <w:rsid w:val="00485985"/>
    <w:rsid w:val="00485E74"/>
    <w:rsid w:val="00495FFA"/>
    <w:rsid w:val="004A2085"/>
    <w:rsid w:val="004A51EB"/>
    <w:rsid w:val="004A69F6"/>
    <w:rsid w:val="004B2513"/>
    <w:rsid w:val="004B5980"/>
    <w:rsid w:val="004D0B03"/>
    <w:rsid w:val="004D0E0F"/>
    <w:rsid w:val="004D5038"/>
    <w:rsid w:val="004E18BC"/>
    <w:rsid w:val="00503E2A"/>
    <w:rsid w:val="00510FF3"/>
    <w:rsid w:val="00511F71"/>
    <w:rsid w:val="005163A0"/>
    <w:rsid w:val="00521C65"/>
    <w:rsid w:val="00531750"/>
    <w:rsid w:val="00537855"/>
    <w:rsid w:val="00544AAB"/>
    <w:rsid w:val="00550871"/>
    <w:rsid w:val="00552362"/>
    <w:rsid w:val="0056695B"/>
    <w:rsid w:val="00571795"/>
    <w:rsid w:val="00577862"/>
    <w:rsid w:val="00583892"/>
    <w:rsid w:val="00590C1B"/>
    <w:rsid w:val="00595EA5"/>
    <w:rsid w:val="005A2724"/>
    <w:rsid w:val="005A4BC2"/>
    <w:rsid w:val="005A4CA6"/>
    <w:rsid w:val="005A6FB3"/>
    <w:rsid w:val="005A7F1A"/>
    <w:rsid w:val="005B1EC7"/>
    <w:rsid w:val="005B2EDA"/>
    <w:rsid w:val="005B307D"/>
    <w:rsid w:val="005B48BA"/>
    <w:rsid w:val="005D0BB6"/>
    <w:rsid w:val="005D6DD2"/>
    <w:rsid w:val="005E4514"/>
    <w:rsid w:val="005F0BCD"/>
    <w:rsid w:val="00605CEA"/>
    <w:rsid w:val="006065AF"/>
    <w:rsid w:val="006132F3"/>
    <w:rsid w:val="00631F55"/>
    <w:rsid w:val="00643422"/>
    <w:rsid w:val="0065163A"/>
    <w:rsid w:val="00652C11"/>
    <w:rsid w:val="00652D65"/>
    <w:rsid w:val="00665421"/>
    <w:rsid w:val="0067436A"/>
    <w:rsid w:val="00676660"/>
    <w:rsid w:val="00677361"/>
    <w:rsid w:val="006957A6"/>
    <w:rsid w:val="00696B11"/>
    <w:rsid w:val="00696C03"/>
    <w:rsid w:val="006A5F8D"/>
    <w:rsid w:val="006B43BF"/>
    <w:rsid w:val="006B6B8D"/>
    <w:rsid w:val="006C23B7"/>
    <w:rsid w:val="006F0209"/>
    <w:rsid w:val="006F1D09"/>
    <w:rsid w:val="006F5093"/>
    <w:rsid w:val="00700B0E"/>
    <w:rsid w:val="00702409"/>
    <w:rsid w:val="0070500A"/>
    <w:rsid w:val="00713B16"/>
    <w:rsid w:val="00716FCF"/>
    <w:rsid w:val="0073227A"/>
    <w:rsid w:val="00732847"/>
    <w:rsid w:val="00733287"/>
    <w:rsid w:val="00735B68"/>
    <w:rsid w:val="00737B62"/>
    <w:rsid w:val="00743D63"/>
    <w:rsid w:val="00746997"/>
    <w:rsid w:val="0075226A"/>
    <w:rsid w:val="007533F7"/>
    <w:rsid w:val="00756848"/>
    <w:rsid w:val="00766FDE"/>
    <w:rsid w:val="00770462"/>
    <w:rsid w:val="0077676D"/>
    <w:rsid w:val="007778C0"/>
    <w:rsid w:val="00781779"/>
    <w:rsid w:val="007820D5"/>
    <w:rsid w:val="00783A32"/>
    <w:rsid w:val="00785F24"/>
    <w:rsid w:val="007A36AA"/>
    <w:rsid w:val="007B10D4"/>
    <w:rsid w:val="007B326C"/>
    <w:rsid w:val="007C6DF8"/>
    <w:rsid w:val="007E4BDE"/>
    <w:rsid w:val="007F34CE"/>
    <w:rsid w:val="00800D4F"/>
    <w:rsid w:val="008120FE"/>
    <w:rsid w:val="00816D99"/>
    <w:rsid w:val="00826AAD"/>
    <w:rsid w:val="00834449"/>
    <w:rsid w:val="0084793C"/>
    <w:rsid w:val="00852638"/>
    <w:rsid w:val="00861877"/>
    <w:rsid w:val="00867921"/>
    <w:rsid w:val="00874394"/>
    <w:rsid w:val="0087524E"/>
    <w:rsid w:val="00875F7A"/>
    <w:rsid w:val="00881B46"/>
    <w:rsid w:val="00886E39"/>
    <w:rsid w:val="0089007E"/>
    <w:rsid w:val="00892DD3"/>
    <w:rsid w:val="00894325"/>
    <w:rsid w:val="008A04BC"/>
    <w:rsid w:val="008A54F2"/>
    <w:rsid w:val="008B3E00"/>
    <w:rsid w:val="008C4354"/>
    <w:rsid w:val="008D4BAA"/>
    <w:rsid w:val="008F0937"/>
    <w:rsid w:val="009013B3"/>
    <w:rsid w:val="009027E1"/>
    <w:rsid w:val="009101FF"/>
    <w:rsid w:val="00916598"/>
    <w:rsid w:val="00922DBC"/>
    <w:rsid w:val="00943018"/>
    <w:rsid w:val="0095560A"/>
    <w:rsid w:val="0097690B"/>
    <w:rsid w:val="00981104"/>
    <w:rsid w:val="0098127C"/>
    <w:rsid w:val="00981482"/>
    <w:rsid w:val="00982E49"/>
    <w:rsid w:val="00990991"/>
    <w:rsid w:val="00994467"/>
    <w:rsid w:val="00997A64"/>
    <w:rsid w:val="009A2D54"/>
    <w:rsid w:val="009A2DBE"/>
    <w:rsid w:val="009B1516"/>
    <w:rsid w:val="009B319A"/>
    <w:rsid w:val="009B5859"/>
    <w:rsid w:val="009B5984"/>
    <w:rsid w:val="009D289E"/>
    <w:rsid w:val="009D710D"/>
    <w:rsid w:val="009E22B9"/>
    <w:rsid w:val="009E508A"/>
    <w:rsid w:val="009F0D7F"/>
    <w:rsid w:val="009F2358"/>
    <w:rsid w:val="009F688A"/>
    <w:rsid w:val="00A04D53"/>
    <w:rsid w:val="00A1004C"/>
    <w:rsid w:val="00A12C79"/>
    <w:rsid w:val="00A135AB"/>
    <w:rsid w:val="00A16282"/>
    <w:rsid w:val="00A22977"/>
    <w:rsid w:val="00A325A6"/>
    <w:rsid w:val="00A41461"/>
    <w:rsid w:val="00A52FB5"/>
    <w:rsid w:val="00A61365"/>
    <w:rsid w:val="00A7213A"/>
    <w:rsid w:val="00AB48CA"/>
    <w:rsid w:val="00AD3C73"/>
    <w:rsid w:val="00AD3EFA"/>
    <w:rsid w:val="00AE1DFC"/>
    <w:rsid w:val="00AF4318"/>
    <w:rsid w:val="00AF56C8"/>
    <w:rsid w:val="00B016D8"/>
    <w:rsid w:val="00B06D31"/>
    <w:rsid w:val="00B20868"/>
    <w:rsid w:val="00B31817"/>
    <w:rsid w:val="00B359A3"/>
    <w:rsid w:val="00B53D56"/>
    <w:rsid w:val="00B772F1"/>
    <w:rsid w:val="00B817E3"/>
    <w:rsid w:val="00BA10BF"/>
    <w:rsid w:val="00BC1FA1"/>
    <w:rsid w:val="00BC211B"/>
    <w:rsid w:val="00BD0E82"/>
    <w:rsid w:val="00BE79CA"/>
    <w:rsid w:val="00BF4C74"/>
    <w:rsid w:val="00BF5913"/>
    <w:rsid w:val="00BF5D3F"/>
    <w:rsid w:val="00BF68E0"/>
    <w:rsid w:val="00C002F2"/>
    <w:rsid w:val="00C02E3B"/>
    <w:rsid w:val="00C123CF"/>
    <w:rsid w:val="00C20B0C"/>
    <w:rsid w:val="00C47699"/>
    <w:rsid w:val="00C633FC"/>
    <w:rsid w:val="00C71C68"/>
    <w:rsid w:val="00C73621"/>
    <w:rsid w:val="00C82344"/>
    <w:rsid w:val="00C828B2"/>
    <w:rsid w:val="00CA3A57"/>
    <w:rsid w:val="00CC0304"/>
    <w:rsid w:val="00CC38B9"/>
    <w:rsid w:val="00CC4D20"/>
    <w:rsid w:val="00CE4DA8"/>
    <w:rsid w:val="00CF354F"/>
    <w:rsid w:val="00D032F4"/>
    <w:rsid w:val="00D067DB"/>
    <w:rsid w:val="00D17B37"/>
    <w:rsid w:val="00D25B43"/>
    <w:rsid w:val="00D262AB"/>
    <w:rsid w:val="00D26A5A"/>
    <w:rsid w:val="00D41DDC"/>
    <w:rsid w:val="00D60B39"/>
    <w:rsid w:val="00D63E63"/>
    <w:rsid w:val="00D649BA"/>
    <w:rsid w:val="00D743D5"/>
    <w:rsid w:val="00D82680"/>
    <w:rsid w:val="00D92829"/>
    <w:rsid w:val="00D948DB"/>
    <w:rsid w:val="00D9532D"/>
    <w:rsid w:val="00DA2176"/>
    <w:rsid w:val="00DA5A50"/>
    <w:rsid w:val="00DB03A1"/>
    <w:rsid w:val="00DC4313"/>
    <w:rsid w:val="00DE1212"/>
    <w:rsid w:val="00DE1733"/>
    <w:rsid w:val="00DE2931"/>
    <w:rsid w:val="00DE2CA9"/>
    <w:rsid w:val="00E20B9B"/>
    <w:rsid w:val="00E24F87"/>
    <w:rsid w:val="00E25C6F"/>
    <w:rsid w:val="00E33A3C"/>
    <w:rsid w:val="00E358E9"/>
    <w:rsid w:val="00E368FE"/>
    <w:rsid w:val="00E411B3"/>
    <w:rsid w:val="00E50092"/>
    <w:rsid w:val="00E5123D"/>
    <w:rsid w:val="00E52E6D"/>
    <w:rsid w:val="00E6108B"/>
    <w:rsid w:val="00E6457A"/>
    <w:rsid w:val="00E65A18"/>
    <w:rsid w:val="00EB776A"/>
    <w:rsid w:val="00EC19A3"/>
    <w:rsid w:val="00EC29D2"/>
    <w:rsid w:val="00EC653D"/>
    <w:rsid w:val="00EC6DDE"/>
    <w:rsid w:val="00ED0D83"/>
    <w:rsid w:val="00EE0A41"/>
    <w:rsid w:val="00EE0C8C"/>
    <w:rsid w:val="00EE1006"/>
    <w:rsid w:val="00EE7456"/>
    <w:rsid w:val="00F0172B"/>
    <w:rsid w:val="00F03A5D"/>
    <w:rsid w:val="00F11EBD"/>
    <w:rsid w:val="00F21FC7"/>
    <w:rsid w:val="00F50070"/>
    <w:rsid w:val="00F54E14"/>
    <w:rsid w:val="00F550EE"/>
    <w:rsid w:val="00F57CF9"/>
    <w:rsid w:val="00F647CD"/>
    <w:rsid w:val="00F656AE"/>
    <w:rsid w:val="00F70179"/>
    <w:rsid w:val="00F719E7"/>
    <w:rsid w:val="00F72651"/>
    <w:rsid w:val="00F7499C"/>
    <w:rsid w:val="00F831C0"/>
    <w:rsid w:val="00FA67A9"/>
    <w:rsid w:val="00FB1AEF"/>
    <w:rsid w:val="00FB1E00"/>
    <w:rsid w:val="00FB2496"/>
    <w:rsid w:val="00FB4815"/>
    <w:rsid w:val="00FB7D18"/>
    <w:rsid w:val="00FC34A6"/>
    <w:rsid w:val="00FE473E"/>
    <w:rsid w:val="00FE79CE"/>
    <w:rsid w:val="01203F35"/>
    <w:rsid w:val="013E5DB3"/>
    <w:rsid w:val="018ED832"/>
    <w:rsid w:val="01CAD9AC"/>
    <w:rsid w:val="02177D13"/>
    <w:rsid w:val="023E002A"/>
    <w:rsid w:val="024C1B80"/>
    <w:rsid w:val="02C68FBC"/>
    <w:rsid w:val="02FA3D82"/>
    <w:rsid w:val="036B3D08"/>
    <w:rsid w:val="0404FCB6"/>
    <w:rsid w:val="04D851E7"/>
    <w:rsid w:val="04F715A9"/>
    <w:rsid w:val="054D5F34"/>
    <w:rsid w:val="055D7AA1"/>
    <w:rsid w:val="05CC4453"/>
    <w:rsid w:val="05D0302A"/>
    <w:rsid w:val="0625834D"/>
    <w:rsid w:val="068E0F44"/>
    <w:rsid w:val="06FAB270"/>
    <w:rsid w:val="073874A0"/>
    <w:rsid w:val="0781F613"/>
    <w:rsid w:val="07BA5D20"/>
    <w:rsid w:val="07C0A6FF"/>
    <w:rsid w:val="081EAB92"/>
    <w:rsid w:val="085D92BB"/>
    <w:rsid w:val="09353999"/>
    <w:rsid w:val="09478F84"/>
    <w:rsid w:val="09628D16"/>
    <w:rsid w:val="0965A0EB"/>
    <w:rsid w:val="097AE669"/>
    <w:rsid w:val="09E9FB1A"/>
    <w:rsid w:val="09FDEB1E"/>
    <w:rsid w:val="0A40706D"/>
    <w:rsid w:val="0A9A31DF"/>
    <w:rsid w:val="0B4EBB3A"/>
    <w:rsid w:val="0B71A789"/>
    <w:rsid w:val="0BA64EFF"/>
    <w:rsid w:val="0C1FD029"/>
    <w:rsid w:val="0D04117A"/>
    <w:rsid w:val="0D695881"/>
    <w:rsid w:val="0DCEB3D3"/>
    <w:rsid w:val="0DE8C230"/>
    <w:rsid w:val="0DE944A4"/>
    <w:rsid w:val="0E108FCB"/>
    <w:rsid w:val="0E3A9D17"/>
    <w:rsid w:val="0E68AEB7"/>
    <w:rsid w:val="0E7CB93F"/>
    <w:rsid w:val="0EA38D44"/>
    <w:rsid w:val="0ED3EE95"/>
    <w:rsid w:val="0F5B76DC"/>
    <w:rsid w:val="0FE5EDC1"/>
    <w:rsid w:val="10B6AC0A"/>
    <w:rsid w:val="1151C009"/>
    <w:rsid w:val="11BDEB79"/>
    <w:rsid w:val="122190E1"/>
    <w:rsid w:val="12E308CC"/>
    <w:rsid w:val="132A9C77"/>
    <w:rsid w:val="1338B86F"/>
    <w:rsid w:val="13DFFFA4"/>
    <w:rsid w:val="13E8BA15"/>
    <w:rsid w:val="1411B3BC"/>
    <w:rsid w:val="15C49DAD"/>
    <w:rsid w:val="15CCD407"/>
    <w:rsid w:val="161A0708"/>
    <w:rsid w:val="162D3660"/>
    <w:rsid w:val="16778601"/>
    <w:rsid w:val="16841273"/>
    <w:rsid w:val="17F1A4A8"/>
    <w:rsid w:val="187F4F09"/>
    <w:rsid w:val="18CE6E48"/>
    <w:rsid w:val="195D243C"/>
    <w:rsid w:val="19E9FCF8"/>
    <w:rsid w:val="1A0C061B"/>
    <w:rsid w:val="1A156A85"/>
    <w:rsid w:val="1A39049F"/>
    <w:rsid w:val="1A61F583"/>
    <w:rsid w:val="1A8E9EB9"/>
    <w:rsid w:val="1B2299E6"/>
    <w:rsid w:val="1B47BD82"/>
    <w:rsid w:val="1B5A984F"/>
    <w:rsid w:val="1BEC440E"/>
    <w:rsid w:val="1C189E57"/>
    <w:rsid w:val="1C32356F"/>
    <w:rsid w:val="1D324037"/>
    <w:rsid w:val="1E4A7F42"/>
    <w:rsid w:val="1F2FCA15"/>
    <w:rsid w:val="1FBE8FD9"/>
    <w:rsid w:val="1FEA889E"/>
    <w:rsid w:val="2007E917"/>
    <w:rsid w:val="2047DC9F"/>
    <w:rsid w:val="206F3EA6"/>
    <w:rsid w:val="20785770"/>
    <w:rsid w:val="21C4ABF6"/>
    <w:rsid w:val="21DB7094"/>
    <w:rsid w:val="21FC21D5"/>
    <w:rsid w:val="2202F90A"/>
    <w:rsid w:val="22A514A5"/>
    <w:rsid w:val="231A97C9"/>
    <w:rsid w:val="232DE9C3"/>
    <w:rsid w:val="232E003B"/>
    <w:rsid w:val="2367E2DC"/>
    <w:rsid w:val="23B89BD3"/>
    <w:rsid w:val="2407DC11"/>
    <w:rsid w:val="24C58961"/>
    <w:rsid w:val="24ECC026"/>
    <w:rsid w:val="25585F9A"/>
    <w:rsid w:val="25726D89"/>
    <w:rsid w:val="25B10948"/>
    <w:rsid w:val="25FD800A"/>
    <w:rsid w:val="26561AC1"/>
    <w:rsid w:val="26BB4CC2"/>
    <w:rsid w:val="26C1594E"/>
    <w:rsid w:val="26F9BCC1"/>
    <w:rsid w:val="27979061"/>
    <w:rsid w:val="2800A0C9"/>
    <w:rsid w:val="2822D8F5"/>
    <w:rsid w:val="285C5467"/>
    <w:rsid w:val="28A9C513"/>
    <w:rsid w:val="28DA59A8"/>
    <w:rsid w:val="28FFE5D7"/>
    <w:rsid w:val="29C659F0"/>
    <w:rsid w:val="29E5E8D9"/>
    <w:rsid w:val="2C2802BD"/>
    <w:rsid w:val="2D28289A"/>
    <w:rsid w:val="2D6A269E"/>
    <w:rsid w:val="2D7F6A0F"/>
    <w:rsid w:val="2E7C8E75"/>
    <w:rsid w:val="2EFCC35A"/>
    <w:rsid w:val="30B4C831"/>
    <w:rsid w:val="31E10381"/>
    <w:rsid w:val="31EEF967"/>
    <w:rsid w:val="320CEF40"/>
    <w:rsid w:val="3224D2B8"/>
    <w:rsid w:val="329D4226"/>
    <w:rsid w:val="32A8296C"/>
    <w:rsid w:val="32D01965"/>
    <w:rsid w:val="33AEB862"/>
    <w:rsid w:val="34BAE07A"/>
    <w:rsid w:val="353387FE"/>
    <w:rsid w:val="353A65BC"/>
    <w:rsid w:val="3559648B"/>
    <w:rsid w:val="359C3DCB"/>
    <w:rsid w:val="35C633A6"/>
    <w:rsid w:val="35CA1085"/>
    <w:rsid w:val="3620E61C"/>
    <w:rsid w:val="3683AD89"/>
    <w:rsid w:val="369B5B76"/>
    <w:rsid w:val="36D0BE86"/>
    <w:rsid w:val="377E42E9"/>
    <w:rsid w:val="37C23324"/>
    <w:rsid w:val="3874B5E5"/>
    <w:rsid w:val="38914F14"/>
    <w:rsid w:val="39644D99"/>
    <w:rsid w:val="398CC5AB"/>
    <w:rsid w:val="39A53EEE"/>
    <w:rsid w:val="3A39C475"/>
    <w:rsid w:val="3A4626A2"/>
    <w:rsid w:val="3A6B2F61"/>
    <w:rsid w:val="3B019CFA"/>
    <w:rsid w:val="3B890D60"/>
    <w:rsid w:val="3BE46F93"/>
    <w:rsid w:val="3C28629A"/>
    <w:rsid w:val="3D1FB081"/>
    <w:rsid w:val="3E299E7F"/>
    <w:rsid w:val="3E579444"/>
    <w:rsid w:val="3E820531"/>
    <w:rsid w:val="3EFD43CA"/>
    <w:rsid w:val="3F274975"/>
    <w:rsid w:val="3F33E5A9"/>
    <w:rsid w:val="404702D0"/>
    <w:rsid w:val="4087A6BE"/>
    <w:rsid w:val="409CADAD"/>
    <w:rsid w:val="409CC221"/>
    <w:rsid w:val="40A92297"/>
    <w:rsid w:val="40BD39A3"/>
    <w:rsid w:val="40C259E3"/>
    <w:rsid w:val="40C636F4"/>
    <w:rsid w:val="4165C9EB"/>
    <w:rsid w:val="41D5031D"/>
    <w:rsid w:val="41F36E21"/>
    <w:rsid w:val="4230D807"/>
    <w:rsid w:val="42FE4730"/>
    <w:rsid w:val="4392CCBA"/>
    <w:rsid w:val="441EDB2D"/>
    <w:rsid w:val="451BA9AD"/>
    <w:rsid w:val="45C4D8ED"/>
    <w:rsid w:val="45D80AE2"/>
    <w:rsid w:val="45EAC2D0"/>
    <w:rsid w:val="46764395"/>
    <w:rsid w:val="46A688C0"/>
    <w:rsid w:val="46C173F2"/>
    <w:rsid w:val="46DE291D"/>
    <w:rsid w:val="46E79BBE"/>
    <w:rsid w:val="47286245"/>
    <w:rsid w:val="480BFE51"/>
    <w:rsid w:val="48A2D241"/>
    <w:rsid w:val="49C39A11"/>
    <w:rsid w:val="49CDB4F2"/>
    <w:rsid w:val="4A06A333"/>
    <w:rsid w:val="4A563E5F"/>
    <w:rsid w:val="4AD5CDCD"/>
    <w:rsid w:val="4B1C06D1"/>
    <w:rsid w:val="4BA960D1"/>
    <w:rsid w:val="4BF964F4"/>
    <w:rsid w:val="4C5FA5A3"/>
    <w:rsid w:val="4C665EB6"/>
    <w:rsid w:val="4CB7F817"/>
    <w:rsid w:val="4CCAB1BC"/>
    <w:rsid w:val="4D392C14"/>
    <w:rsid w:val="4D4E5D55"/>
    <w:rsid w:val="4DBFE378"/>
    <w:rsid w:val="4DF5382B"/>
    <w:rsid w:val="4EE62741"/>
    <w:rsid w:val="4F4BA4F1"/>
    <w:rsid w:val="4F520345"/>
    <w:rsid w:val="4F52ACC9"/>
    <w:rsid w:val="4F85143C"/>
    <w:rsid w:val="50C6947A"/>
    <w:rsid w:val="513865CA"/>
    <w:rsid w:val="51C82106"/>
    <w:rsid w:val="52397A35"/>
    <w:rsid w:val="52833E92"/>
    <w:rsid w:val="52E91F48"/>
    <w:rsid w:val="52F283D5"/>
    <w:rsid w:val="5303F0F9"/>
    <w:rsid w:val="53548F70"/>
    <w:rsid w:val="5354B8CC"/>
    <w:rsid w:val="5390FE14"/>
    <w:rsid w:val="53A68F58"/>
    <w:rsid w:val="53CB0BA3"/>
    <w:rsid w:val="542F4127"/>
    <w:rsid w:val="55F0C4EE"/>
    <w:rsid w:val="55F19C6C"/>
    <w:rsid w:val="562D85D2"/>
    <w:rsid w:val="56F5738F"/>
    <w:rsid w:val="5741CDCA"/>
    <w:rsid w:val="5811877C"/>
    <w:rsid w:val="585B4C5D"/>
    <w:rsid w:val="5887833B"/>
    <w:rsid w:val="5895CEAC"/>
    <w:rsid w:val="59503D69"/>
    <w:rsid w:val="5ADEEAE6"/>
    <w:rsid w:val="5B0E7DF7"/>
    <w:rsid w:val="5B3AAE60"/>
    <w:rsid w:val="5B4FD569"/>
    <w:rsid w:val="5DB10770"/>
    <w:rsid w:val="5DD81C09"/>
    <w:rsid w:val="5E0D8ECB"/>
    <w:rsid w:val="5E639740"/>
    <w:rsid w:val="5EA86230"/>
    <w:rsid w:val="5ED27E99"/>
    <w:rsid w:val="5EFE64C5"/>
    <w:rsid w:val="5F77F14E"/>
    <w:rsid w:val="5FCED36F"/>
    <w:rsid w:val="6028434A"/>
    <w:rsid w:val="606DEC69"/>
    <w:rsid w:val="609FDCA9"/>
    <w:rsid w:val="61072F8D"/>
    <w:rsid w:val="6234005D"/>
    <w:rsid w:val="626B8AED"/>
    <w:rsid w:val="628A26AD"/>
    <w:rsid w:val="6327388B"/>
    <w:rsid w:val="63744344"/>
    <w:rsid w:val="63F6D4EC"/>
    <w:rsid w:val="63FF42D1"/>
    <w:rsid w:val="64226F59"/>
    <w:rsid w:val="6431831D"/>
    <w:rsid w:val="658C5ACE"/>
    <w:rsid w:val="65F9E9AA"/>
    <w:rsid w:val="677A54F6"/>
    <w:rsid w:val="67D45AFD"/>
    <w:rsid w:val="694B6C27"/>
    <w:rsid w:val="697ED1A5"/>
    <w:rsid w:val="6A4C1505"/>
    <w:rsid w:val="6A8C8B19"/>
    <w:rsid w:val="6B5923C1"/>
    <w:rsid w:val="6BBACBB9"/>
    <w:rsid w:val="6C238710"/>
    <w:rsid w:val="6CB6F2CD"/>
    <w:rsid w:val="6CDB0B2F"/>
    <w:rsid w:val="6D548606"/>
    <w:rsid w:val="6D68A0C5"/>
    <w:rsid w:val="6DD094A2"/>
    <w:rsid w:val="6DE49663"/>
    <w:rsid w:val="6E231254"/>
    <w:rsid w:val="6E3B2113"/>
    <w:rsid w:val="6EA8F852"/>
    <w:rsid w:val="6F178F1C"/>
    <w:rsid w:val="6F4EBA14"/>
    <w:rsid w:val="6FEDF907"/>
    <w:rsid w:val="6FF3A97D"/>
    <w:rsid w:val="70F9E173"/>
    <w:rsid w:val="7104D211"/>
    <w:rsid w:val="71C75DAC"/>
    <w:rsid w:val="71EC81F4"/>
    <w:rsid w:val="721E9BB9"/>
    <w:rsid w:val="7227ADDA"/>
    <w:rsid w:val="72946409"/>
    <w:rsid w:val="72A18B28"/>
    <w:rsid w:val="72B04902"/>
    <w:rsid w:val="73356154"/>
    <w:rsid w:val="738FE2C1"/>
    <w:rsid w:val="739417CF"/>
    <w:rsid w:val="73A56EF1"/>
    <w:rsid w:val="73AF220E"/>
    <w:rsid w:val="743132BA"/>
    <w:rsid w:val="746B0335"/>
    <w:rsid w:val="75615EF1"/>
    <w:rsid w:val="75851C5A"/>
    <w:rsid w:val="75C45821"/>
    <w:rsid w:val="75FBF194"/>
    <w:rsid w:val="76120F6D"/>
    <w:rsid w:val="766BF971"/>
    <w:rsid w:val="76D43222"/>
    <w:rsid w:val="78083CD8"/>
    <w:rsid w:val="780BEA3E"/>
    <w:rsid w:val="7864F940"/>
    <w:rsid w:val="78948ACC"/>
    <w:rsid w:val="78C00A54"/>
    <w:rsid w:val="79463C4E"/>
    <w:rsid w:val="7A03E3D6"/>
    <w:rsid w:val="7A3B00C3"/>
    <w:rsid w:val="7A70621A"/>
    <w:rsid w:val="7ACB15FF"/>
    <w:rsid w:val="7B9CECD4"/>
    <w:rsid w:val="7BB87D11"/>
    <w:rsid w:val="7BBA438C"/>
    <w:rsid w:val="7BF5A6B5"/>
    <w:rsid w:val="7C1319B2"/>
    <w:rsid w:val="7C67310E"/>
    <w:rsid w:val="7DC7CC4D"/>
    <w:rsid w:val="7E2A0413"/>
    <w:rsid w:val="7F5EA32B"/>
    <w:rsid w:val="7F9829B6"/>
    <w:rsid w:val="7FFB4B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F8376"/>
  <w15:chartTrackingRefBased/>
  <w15:docId w15:val="{D39B354B-E6B9-4D65-84F3-0256E497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206A1"/>
  </w:style>
  <w:style w:type="paragraph" w:styleId="Heading3">
    <w:name w:val="heading 3"/>
    <w:basedOn w:val="Normal"/>
    <w:link w:val="Heading3Char"/>
    <w:uiPriority w:val="9"/>
    <w:qFormat/>
    <w:rsid w:val="00D262AB"/>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A5F8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A5F8D"/>
  </w:style>
  <w:style w:type="paragraph" w:styleId="Footer">
    <w:name w:val="footer"/>
    <w:basedOn w:val="Normal"/>
    <w:link w:val="FooterChar"/>
    <w:uiPriority w:val="99"/>
    <w:unhideWhenUsed/>
    <w:rsid w:val="006A5F8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A5F8D"/>
  </w:style>
  <w:style w:type="table" w:styleId="TableGrid">
    <w:name w:val="Table Grid"/>
    <w:basedOn w:val="TableNormal"/>
    <w:rsid w:val="006A5F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D262AB"/>
    <w:rPr>
      <w:rFonts w:ascii="Times New Roman" w:hAnsi="Times New Roman" w:eastAsia="Times New Roman" w:cs="Times New Roman"/>
      <w:b/>
      <w:bCs/>
      <w:sz w:val="27"/>
      <w:szCs w:val="27"/>
      <w:lang w:eastAsia="en-GB"/>
    </w:rPr>
  </w:style>
  <w:style w:type="paragraph" w:styleId="ListParagraph">
    <w:name w:val="List Paragraph"/>
    <w:basedOn w:val="Normal"/>
    <w:uiPriority w:val="34"/>
    <w:qFormat/>
    <w:rsid w:val="00120788"/>
    <w:pPr>
      <w:ind w:left="720"/>
      <w:contextualSpacing/>
    </w:pPr>
  </w:style>
  <w:style w:type="character" w:styleId="Hyperlink">
    <w:name w:val="Hyperlink"/>
    <w:basedOn w:val="DefaultParagraphFont"/>
    <w:uiPriority w:val="99"/>
    <w:unhideWhenUsed/>
    <w:rsid w:val="00B359A3"/>
    <w:rPr>
      <w:color w:val="0563C1" w:themeColor="hyperlink"/>
      <w:u w:val="single"/>
    </w:rPr>
  </w:style>
  <w:style w:type="character" w:styleId="UnresolvedMention">
    <w:name w:val="Unresolved Mention"/>
    <w:basedOn w:val="DefaultParagraphFont"/>
    <w:uiPriority w:val="99"/>
    <w:semiHidden/>
    <w:unhideWhenUsed/>
    <w:rsid w:val="00B359A3"/>
    <w:rPr>
      <w:color w:val="605E5C"/>
      <w:shd w:val="clear" w:color="auto" w:fill="E1DFDD"/>
    </w:rPr>
  </w:style>
  <w:style w:type="paragraph" w:styleId="NormalWeb">
    <w:name w:val="Normal (Web)"/>
    <w:basedOn w:val="Normal"/>
    <w:uiPriority w:val="99"/>
    <w:semiHidden/>
    <w:unhideWhenUsed/>
    <w:rsid w:val="00E6108B"/>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9A2D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08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eur02.safelinks.protection.outlook.com/?url=https%3A%2F%2Fwww.isbtweb.org%2Fcommunities%2Ftransfusion-practitioners%2Ftransfusion-practitioners-podcast.html&amp;data=05%7C02%7Cjane.murphy%40nhsbt.nhs.uk%7C84d0a98cdb1b40712d8808dee0e42496%7Ce11a1b8f8f5246088f76467ff1d34c96%7C0%7C0%7C639195467655182846%7CUnknown%7CTWFpbGZsb3d8eyJFbXB0eU1hcGkiOnRydWUsIlYiOiIwLjAuMDAwMCIsIlAiOiJXaW4zMiIsIkFOIjoiTWFpbCIsIldUIjoyfQ%3D%3D%7C0%7C%7C%7C&amp;sdata=HqZaec0lAtEUZyJuWxoXt57KiBSTNrvyzPYyac5aHLI%3D&amp;reserved=0" TargetMode="External" Id="rId13" /><Relationship Type="http://schemas.openxmlformats.org/officeDocument/2006/relationships/hyperlink" Target="https://www.youtube.com/live/sCtjsPgUxHk" TargetMode="External" Id="rId18" /><Relationship Type="http://schemas.openxmlformats.org/officeDocument/2006/relationships/image" Target="media/image6.emf" Id="rId26" /><Relationship Type="http://schemas.openxmlformats.org/officeDocument/2006/relationships/footer" Target="footer3.xml" Id="rId39" /><Relationship Type="http://schemas.openxmlformats.org/officeDocument/2006/relationships/oleObject" Target="embeddings/oleObject2.bin" Id="rId21" /><Relationship Type="http://schemas.openxmlformats.org/officeDocument/2006/relationships/header" Target="header1.xml" Id="rId34" /><Relationship Type="http://schemas.microsoft.com/office/2020/10/relationships/intelligence" Target="intelligence2.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hospital.blood.co.uk/patient-services/patient-blood-management/" TargetMode="External" Id="rId16" /><Relationship Type="http://schemas.openxmlformats.org/officeDocument/2006/relationships/image" Target="media/image3.emf" Id="rId20" /><Relationship Type="http://schemas.openxmlformats.org/officeDocument/2006/relationships/oleObject" Target="embeddings/oleObject6.bin"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emf" Id="rId11" /><Relationship Type="http://schemas.openxmlformats.org/officeDocument/2006/relationships/image" Target="media/image5.emf" Id="rId24" /><Relationship Type="http://schemas.openxmlformats.org/officeDocument/2006/relationships/image" Target="media/image9.emf" Id="rId32" /><Relationship Type="http://schemas.openxmlformats.org/officeDocument/2006/relationships/footer" Target="footer2.xml" Id="rId37" /><Relationship Type="http://schemas.openxmlformats.org/officeDocument/2006/relationships/fontTable" Target="fontTable.xml" Id="rId40" /><Relationship Type="http://schemas.openxmlformats.org/officeDocument/2006/relationships/styles" Target="styles.xml" Id="rId5" /><Relationship Type="http://schemas.openxmlformats.org/officeDocument/2006/relationships/hyperlink" Target="https://www.thelancet.com/journals/lancet/article/PIIS0140-6736(24)01749-5/fulltext" TargetMode="External" Id="rId15" /><Relationship Type="http://schemas.openxmlformats.org/officeDocument/2006/relationships/oleObject" Target="embeddings/oleObject3.bin" Id="rId23" /><Relationship Type="http://schemas.openxmlformats.org/officeDocument/2006/relationships/image" Target="media/image7.emf" Id="rId28" /><Relationship Type="http://schemas.openxmlformats.org/officeDocument/2006/relationships/footer" Target="footer1.xml" Id="rId36" /><Relationship Type="http://schemas.openxmlformats.org/officeDocument/2006/relationships/image" Target="media/image1.png" Id="rId10" /><Relationship Type="http://schemas.openxmlformats.org/officeDocument/2006/relationships/hyperlink" Target="https://nationalbloodtransfusion.co.uk/transfusion-research-network" TargetMode="External" Id="rId19" /><Relationship Type="http://schemas.openxmlformats.org/officeDocument/2006/relationships/oleObject" Target="embeddings/oleObject7.bin"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hospital.blood.co.uk/patient-services/patient-blood-management/patient-information-leaflets/" TargetMode="External" Id="rId14" /><Relationship Type="http://schemas.openxmlformats.org/officeDocument/2006/relationships/image" Target="media/image4.emf" Id="rId22" /><Relationship Type="http://schemas.openxmlformats.org/officeDocument/2006/relationships/oleObject" Target="embeddings/oleObject5.bin" Id="rId27" /><Relationship Type="http://schemas.openxmlformats.org/officeDocument/2006/relationships/image" Target="media/image8.emf" Id="rId30" /><Relationship Type="http://schemas.openxmlformats.org/officeDocument/2006/relationships/header" Target="header2.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oleObject" Target="embeddings/oleObject1.bin" Id="rId12" /><Relationship Type="http://schemas.openxmlformats.org/officeDocument/2006/relationships/hyperlink" Target="https://www.youtube.com/channel/UCaDmgIC5h5d9Gpu3EkadjLQ" TargetMode="External" Id="rId17" /><Relationship Type="http://schemas.openxmlformats.org/officeDocument/2006/relationships/oleObject" Target="embeddings/oleObject4.bin" Id="rId25" /><Relationship Type="http://schemas.openxmlformats.org/officeDocument/2006/relationships/oleObject" Target="embeddings/oleObject8.bin" Id="rId33" /><Relationship Type="http://schemas.openxmlformats.org/officeDocument/2006/relationships/header" Target="header3.xm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097D6B675AF34D9FCBF20A3775A223" ma:contentTypeVersion="15" ma:contentTypeDescription="Create a new document." ma:contentTypeScope="" ma:versionID="bccfbc00f9ea10c60d83658a94e82edf">
  <xsd:schema xmlns:xsd="http://www.w3.org/2001/XMLSchema" xmlns:xs="http://www.w3.org/2001/XMLSchema" xmlns:p="http://schemas.microsoft.com/office/2006/metadata/properties" xmlns:ns2="585afff9-8319-4eb5-abf2-113748625117" xmlns:ns3="bf988a31-5909-44c6-a48e-b7c8f1d6bcaf" targetNamespace="http://schemas.microsoft.com/office/2006/metadata/properties" ma:root="true" ma:fieldsID="2515b88bd3c9104cb182887b8eea1a05" ns2:_="" ns3:_="">
    <xsd:import namespace="585afff9-8319-4eb5-abf2-113748625117"/>
    <xsd:import namespace="bf988a31-5909-44c6-a48e-b7c8f1d6bc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afff9-8319-4eb5-abf2-113748625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4d4c276-3e6c-4cc9-8c7e-f782a92f086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988a31-5909-44c6-a48e-b7c8f1d6bc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ad332b4-c771-403b-a91b-2b3619145212}" ma:internalName="TaxCatchAll" ma:showField="CatchAllData" ma:web="bf988a31-5909-44c6-a48e-b7c8f1d6bc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f988a31-5909-44c6-a48e-b7c8f1d6bcaf" xsi:nil="true"/>
    <lcf76f155ced4ddcb4097134ff3c332f xmlns="585afff9-8319-4eb5-abf2-11374862511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C25A41-B568-44B8-8549-DCFA58012C3C}"/>
</file>

<file path=customXml/itemProps2.xml><?xml version="1.0" encoding="utf-8"?>
<ds:datastoreItem xmlns:ds="http://schemas.openxmlformats.org/officeDocument/2006/customXml" ds:itemID="{E74AEEAD-5622-42B5-B9E7-76D77E76DD3D}">
  <ds:schemaRefs>
    <ds:schemaRef ds:uri="http://schemas.microsoft.com/office/2006/metadata/properties"/>
    <ds:schemaRef ds:uri="http://schemas.microsoft.com/office/infopath/2007/PartnerControls"/>
    <ds:schemaRef ds:uri="f929b7b2-3fd6-43b3-80cd-915be1ddc43c"/>
    <ds:schemaRef ds:uri="9fb59f59-c485-459d-b15c-acb7a7052559"/>
  </ds:schemaRefs>
</ds:datastoreItem>
</file>

<file path=customXml/itemProps3.xml><?xml version="1.0" encoding="utf-8"?>
<ds:datastoreItem xmlns:ds="http://schemas.openxmlformats.org/officeDocument/2006/customXml" ds:itemID="{24CB64BB-C2A8-4139-AAF0-8CD5567D7BA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Newcastle upon Tyne Hospitals NHS Foundation Trust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Baird, Aimi</dc:creator>
  <cp:keywords/>
  <dc:description/>
  <cp:lastModifiedBy>Courtney Omant</cp:lastModifiedBy>
  <cp:revision>37</cp:revision>
  <cp:lastPrinted>2025-12-23T15:02:00Z</cp:lastPrinted>
  <dcterms:created xsi:type="dcterms:W3CDTF">2026-07-09T11:00:00Z</dcterms:created>
  <dcterms:modified xsi:type="dcterms:W3CDTF">2026-08-05T14:22:40Z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0x0101004D097D6B675AF34D9FCBF20A3775A223</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