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BB6F0" w14:textId="5AF4D117" w:rsidR="004C3B38" w:rsidRPr="00BC5103" w:rsidRDefault="004C3B38" w:rsidP="006C0C96">
      <w:pPr>
        <w:ind w:left="-142" w:right="-35"/>
        <w:jc w:val="center"/>
        <w:rPr>
          <w:rFonts w:ascii="Arial" w:hAnsi="Arial" w:cs="Arial"/>
          <w:b/>
          <w:sz w:val="56"/>
          <w:szCs w:val="56"/>
        </w:rPr>
      </w:pPr>
      <w:r w:rsidRPr="00BC5103">
        <w:rPr>
          <w:rFonts w:ascii="Arial" w:hAnsi="Arial" w:cs="Arial"/>
          <w:b/>
          <w:sz w:val="56"/>
          <w:szCs w:val="56"/>
        </w:rPr>
        <w:t>North East &amp; Yorkshire RTC Meeting</w:t>
      </w:r>
      <w:r w:rsidR="006C0C96">
        <w:rPr>
          <w:rFonts w:ascii="Arial" w:hAnsi="Arial" w:cs="Arial"/>
          <w:b/>
          <w:sz w:val="56"/>
          <w:szCs w:val="56"/>
        </w:rPr>
        <w:t xml:space="preserve"> Minutes</w:t>
      </w:r>
    </w:p>
    <w:p w14:paraId="7845DE2A" w14:textId="37CB62F2" w:rsidR="004C3B38" w:rsidRPr="00DC1CAD" w:rsidRDefault="004C3B38" w:rsidP="00990555">
      <w:pPr>
        <w:ind w:right="107"/>
        <w:jc w:val="center"/>
        <w:rPr>
          <w:rFonts w:ascii="Arial" w:hAnsi="Arial" w:cs="Arial"/>
          <w:b/>
          <w:sz w:val="36"/>
          <w:szCs w:val="36"/>
        </w:rPr>
      </w:pPr>
      <w:r>
        <w:rPr>
          <w:rFonts w:ascii="Arial" w:hAnsi="Arial" w:cs="Arial"/>
          <w:b/>
          <w:sz w:val="36"/>
          <w:szCs w:val="36"/>
        </w:rPr>
        <w:t xml:space="preserve">13:00 – 16:00 </w:t>
      </w:r>
      <w:r w:rsidR="00352FEE">
        <w:rPr>
          <w:rFonts w:ascii="Arial" w:hAnsi="Arial" w:cs="Arial"/>
          <w:b/>
          <w:sz w:val="36"/>
          <w:szCs w:val="36"/>
        </w:rPr>
        <w:t>Monday 06 March 2023</w:t>
      </w:r>
    </w:p>
    <w:p w14:paraId="52925E3B" w14:textId="1EFFECA7" w:rsidR="004D1DE1" w:rsidRDefault="004D1DE1" w:rsidP="00C25FCC">
      <w:pPr>
        <w:jc w:val="center"/>
        <w:rPr>
          <w:rFonts w:ascii="Arial" w:hAnsi="Arial" w:cs="Arial"/>
          <w:b/>
          <w:color w:val="0000FF"/>
          <w:sz w:val="16"/>
          <w:szCs w:val="16"/>
        </w:rPr>
      </w:pPr>
    </w:p>
    <w:tbl>
      <w:tblPr>
        <w:tblStyle w:val="TableGrid"/>
        <w:tblW w:w="0" w:type="auto"/>
        <w:tblLook w:val="04A0" w:firstRow="1" w:lastRow="0" w:firstColumn="1" w:lastColumn="0" w:noHBand="0" w:noVBand="1"/>
      </w:tblPr>
      <w:tblGrid>
        <w:gridCol w:w="2400"/>
        <w:gridCol w:w="742"/>
        <w:gridCol w:w="6594"/>
      </w:tblGrid>
      <w:tr w:rsidR="007C2449" w14:paraId="4650F1F0" w14:textId="77777777" w:rsidTr="00401A2F">
        <w:tc>
          <w:tcPr>
            <w:tcW w:w="9736" w:type="dxa"/>
            <w:gridSpan w:val="3"/>
          </w:tcPr>
          <w:p w14:paraId="580B588D" w14:textId="472FF3D7" w:rsidR="007C2449" w:rsidRPr="007214FA" w:rsidRDefault="007C2449" w:rsidP="007C2449">
            <w:pPr>
              <w:rPr>
                <w:rFonts w:ascii="Arial" w:hAnsi="Arial" w:cs="Arial"/>
                <w:b/>
                <w:color w:val="0000FF"/>
                <w:sz w:val="22"/>
                <w:szCs w:val="22"/>
              </w:rPr>
            </w:pPr>
            <w:r w:rsidRPr="007214FA">
              <w:rPr>
                <w:rFonts w:ascii="Arial" w:hAnsi="Arial" w:cs="Arial"/>
                <w:b/>
                <w:sz w:val="22"/>
                <w:szCs w:val="22"/>
              </w:rPr>
              <w:t>Attendees</w:t>
            </w:r>
          </w:p>
        </w:tc>
      </w:tr>
      <w:tr w:rsidR="00365049" w14:paraId="20504A9B" w14:textId="77777777" w:rsidTr="00295358">
        <w:tc>
          <w:tcPr>
            <w:tcW w:w="2400" w:type="dxa"/>
          </w:tcPr>
          <w:p w14:paraId="09747BAD" w14:textId="5DD4D8BC" w:rsidR="00365049" w:rsidRPr="00F53F36" w:rsidRDefault="008E2692" w:rsidP="00492360">
            <w:pPr>
              <w:outlineLvl w:val="0"/>
              <w:rPr>
                <w:rFonts w:ascii="Arial" w:hAnsi="Arial" w:cs="Arial"/>
                <w:bCs/>
                <w:sz w:val="22"/>
                <w:szCs w:val="22"/>
              </w:rPr>
            </w:pPr>
            <w:r>
              <w:rPr>
                <w:rFonts w:ascii="Arial" w:hAnsi="Arial" w:cs="Arial"/>
                <w:bCs/>
                <w:sz w:val="22"/>
                <w:szCs w:val="22"/>
              </w:rPr>
              <w:t>Rachel Allan</w:t>
            </w:r>
          </w:p>
        </w:tc>
        <w:tc>
          <w:tcPr>
            <w:tcW w:w="742" w:type="dxa"/>
          </w:tcPr>
          <w:p w14:paraId="54B94AD4" w14:textId="08C04763" w:rsidR="00365049" w:rsidRPr="00F53F36" w:rsidRDefault="008E2692" w:rsidP="00365049">
            <w:pPr>
              <w:jc w:val="center"/>
              <w:rPr>
                <w:rFonts w:ascii="Arial" w:hAnsi="Arial" w:cs="Arial"/>
                <w:bCs/>
                <w:sz w:val="22"/>
                <w:szCs w:val="22"/>
              </w:rPr>
            </w:pPr>
            <w:r>
              <w:rPr>
                <w:rFonts w:ascii="Arial" w:hAnsi="Arial" w:cs="Arial"/>
                <w:bCs/>
                <w:sz w:val="22"/>
                <w:szCs w:val="22"/>
              </w:rPr>
              <w:t>RA</w:t>
            </w:r>
          </w:p>
        </w:tc>
        <w:tc>
          <w:tcPr>
            <w:tcW w:w="6594" w:type="dxa"/>
          </w:tcPr>
          <w:p w14:paraId="63787C95" w14:textId="3AAFE34F" w:rsidR="00365049" w:rsidRPr="00F53F36" w:rsidRDefault="008E2692" w:rsidP="002E69B8">
            <w:pPr>
              <w:rPr>
                <w:rFonts w:ascii="Arial" w:hAnsi="Arial" w:cs="Arial"/>
                <w:bCs/>
                <w:sz w:val="22"/>
                <w:szCs w:val="22"/>
              </w:rPr>
            </w:pPr>
            <w:r w:rsidRPr="008E2692">
              <w:rPr>
                <w:rFonts w:ascii="Arial" w:hAnsi="Arial" w:cs="Arial"/>
                <w:bCs/>
                <w:sz w:val="22"/>
                <w:szCs w:val="22"/>
              </w:rPr>
              <w:t>Senior Biomedical Scientist</w:t>
            </w:r>
            <w:r>
              <w:rPr>
                <w:rFonts w:ascii="Arial" w:hAnsi="Arial" w:cs="Arial"/>
                <w:bCs/>
                <w:sz w:val="22"/>
                <w:szCs w:val="22"/>
              </w:rPr>
              <w:t>,</w:t>
            </w:r>
            <w:r w:rsidRPr="008E2692">
              <w:rPr>
                <w:rFonts w:ascii="Arial" w:hAnsi="Arial" w:cs="Arial"/>
                <w:bCs/>
                <w:sz w:val="22"/>
                <w:szCs w:val="22"/>
              </w:rPr>
              <w:t xml:space="preserve"> </w:t>
            </w:r>
            <w:r>
              <w:rPr>
                <w:rFonts w:ascii="Arial" w:hAnsi="Arial" w:cs="Arial"/>
                <w:bCs/>
                <w:sz w:val="22"/>
                <w:szCs w:val="22"/>
              </w:rPr>
              <w:t>Mid Yorkshire</w:t>
            </w:r>
          </w:p>
        </w:tc>
      </w:tr>
      <w:tr w:rsidR="008E2692" w14:paraId="18A38BD3" w14:textId="77777777" w:rsidTr="00295358">
        <w:tc>
          <w:tcPr>
            <w:tcW w:w="2400" w:type="dxa"/>
          </w:tcPr>
          <w:p w14:paraId="64807DAB" w14:textId="4DAABCC1" w:rsidR="008E2692" w:rsidRPr="00E611AD" w:rsidRDefault="008E2692" w:rsidP="008E2692">
            <w:pPr>
              <w:outlineLvl w:val="0"/>
              <w:rPr>
                <w:rFonts w:ascii="Arial" w:hAnsi="Arial" w:cs="Arial"/>
                <w:bCs/>
                <w:color w:val="FF0000"/>
                <w:sz w:val="22"/>
                <w:szCs w:val="22"/>
              </w:rPr>
            </w:pPr>
            <w:r w:rsidRPr="00F53F36">
              <w:rPr>
                <w:rFonts w:ascii="Arial" w:hAnsi="Arial" w:cs="Arial"/>
                <w:bCs/>
                <w:sz w:val="22"/>
                <w:szCs w:val="22"/>
              </w:rPr>
              <w:t xml:space="preserve">Abe </w:t>
            </w:r>
            <w:proofErr w:type="spellStart"/>
            <w:r w:rsidRPr="00F53F36">
              <w:rPr>
                <w:rFonts w:ascii="Arial" w:hAnsi="Arial" w:cs="Arial"/>
                <w:bCs/>
                <w:sz w:val="22"/>
                <w:szCs w:val="22"/>
              </w:rPr>
              <w:t>Aweda</w:t>
            </w:r>
            <w:proofErr w:type="spellEnd"/>
          </w:p>
        </w:tc>
        <w:tc>
          <w:tcPr>
            <w:tcW w:w="742" w:type="dxa"/>
          </w:tcPr>
          <w:p w14:paraId="3061EA28" w14:textId="2A180D3C" w:rsidR="008E2692" w:rsidRPr="00E611AD" w:rsidRDefault="008E2692" w:rsidP="008E2692">
            <w:pPr>
              <w:jc w:val="center"/>
              <w:rPr>
                <w:rFonts w:ascii="Arial" w:hAnsi="Arial" w:cs="Arial"/>
                <w:bCs/>
                <w:color w:val="FF0000"/>
                <w:sz w:val="22"/>
                <w:szCs w:val="22"/>
              </w:rPr>
            </w:pPr>
            <w:r w:rsidRPr="00F53F36">
              <w:rPr>
                <w:rFonts w:ascii="Arial" w:hAnsi="Arial" w:cs="Arial"/>
                <w:bCs/>
                <w:sz w:val="22"/>
                <w:szCs w:val="22"/>
              </w:rPr>
              <w:t>AA</w:t>
            </w:r>
          </w:p>
        </w:tc>
        <w:tc>
          <w:tcPr>
            <w:tcW w:w="6594" w:type="dxa"/>
          </w:tcPr>
          <w:p w14:paraId="3760D3A1" w14:textId="77C07775" w:rsidR="008E2692" w:rsidRPr="00E611AD" w:rsidRDefault="008E2692" w:rsidP="008E2692">
            <w:pPr>
              <w:rPr>
                <w:rFonts w:ascii="Arial" w:hAnsi="Arial" w:cs="Arial"/>
                <w:bCs/>
                <w:color w:val="FF0000"/>
                <w:sz w:val="22"/>
                <w:szCs w:val="22"/>
              </w:rPr>
            </w:pPr>
            <w:r w:rsidRPr="00F53F36">
              <w:rPr>
                <w:rFonts w:ascii="Arial" w:hAnsi="Arial" w:cs="Arial"/>
                <w:bCs/>
                <w:sz w:val="22"/>
                <w:szCs w:val="22"/>
              </w:rPr>
              <w:t>Transfusion Laboratory Manager, North Lincs &amp; Goole</w:t>
            </w:r>
          </w:p>
        </w:tc>
      </w:tr>
      <w:tr w:rsidR="008E2692" w14:paraId="2D9E79AD" w14:textId="77777777" w:rsidTr="00295358">
        <w:tc>
          <w:tcPr>
            <w:tcW w:w="2400" w:type="dxa"/>
          </w:tcPr>
          <w:p w14:paraId="1F711A0D" w14:textId="3288E606" w:rsidR="008E2692" w:rsidRPr="00C56CFF" w:rsidRDefault="008E2692" w:rsidP="008E2692">
            <w:pPr>
              <w:outlineLvl w:val="0"/>
              <w:rPr>
                <w:rFonts w:ascii="Arial" w:hAnsi="Arial" w:cs="Arial"/>
                <w:bCs/>
                <w:sz w:val="22"/>
                <w:szCs w:val="22"/>
              </w:rPr>
            </w:pPr>
            <w:r w:rsidRPr="00C56CFF">
              <w:rPr>
                <w:rFonts w:ascii="Arial" w:hAnsi="Arial" w:cs="Arial"/>
                <w:sz w:val="22"/>
                <w:szCs w:val="22"/>
              </w:rPr>
              <w:t xml:space="preserve">Aimi Baird </w:t>
            </w:r>
          </w:p>
        </w:tc>
        <w:tc>
          <w:tcPr>
            <w:tcW w:w="742" w:type="dxa"/>
          </w:tcPr>
          <w:p w14:paraId="51012A2E" w14:textId="48ED3451" w:rsidR="008E2692" w:rsidRPr="00C56CFF" w:rsidRDefault="008E2692" w:rsidP="008E2692">
            <w:pPr>
              <w:jc w:val="center"/>
              <w:rPr>
                <w:rFonts w:ascii="Arial" w:hAnsi="Arial" w:cs="Arial"/>
                <w:bCs/>
                <w:sz w:val="22"/>
                <w:szCs w:val="22"/>
              </w:rPr>
            </w:pPr>
            <w:r w:rsidRPr="00C56CFF">
              <w:rPr>
                <w:rFonts w:ascii="Arial" w:hAnsi="Arial" w:cs="Arial"/>
                <w:sz w:val="22"/>
                <w:szCs w:val="22"/>
              </w:rPr>
              <w:t>AB</w:t>
            </w:r>
          </w:p>
        </w:tc>
        <w:tc>
          <w:tcPr>
            <w:tcW w:w="6594" w:type="dxa"/>
          </w:tcPr>
          <w:p w14:paraId="34BC0F29" w14:textId="4EFCF3D9" w:rsidR="008E2692" w:rsidRPr="00C56CFF" w:rsidRDefault="008E2692" w:rsidP="008E2692">
            <w:pPr>
              <w:tabs>
                <w:tab w:val="left" w:pos="1032"/>
              </w:tabs>
              <w:rPr>
                <w:rFonts w:ascii="Arial" w:hAnsi="Arial" w:cs="Arial"/>
                <w:bCs/>
                <w:sz w:val="22"/>
                <w:szCs w:val="22"/>
              </w:rPr>
            </w:pPr>
            <w:r w:rsidRPr="00C56CFF">
              <w:rPr>
                <w:rFonts w:ascii="Arial" w:hAnsi="Arial" w:cs="Arial"/>
                <w:sz w:val="22"/>
                <w:szCs w:val="22"/>
              </w:rPr>
              <w:t>Transfusion Practitioner, Newcastle</w:t>
            </w:r>
          </w:p>
        </w:tc>
      </w:tr>
      <w:tr w:rsidR="008E2692" w14:paraId="49CE468D" w14:textId="77777777" w:rsidTr="00295358">
        <w:tc>
          <w:tcPr>
            <w:tcW w:w="2400" w:type="dxa"/>
          </w:tcPr>
          <w:p w14:paraId="10B3719F" w14:textId="362BA4DE" w:rsidR="008E2692" w:rsidRPr="00C56CFF" w:rsidRDefault="008E2692" w:rsidP="008E2692">
            <w:pPr>
              <w:rPr>
                <w:rFonts w:ascii="Arial" w:hAnsi="Arial" w:cs="Arial"/>
                <w:bCs/>
                <w:sz w:val="22"/>
                <w:szCs w:val="22"/>
              </w:rPr>
            </w:pPr>
            <w:r w:rsidRPr="00C56CFF">
              <w:rPr>
                <w:rFonts w:ascii="Arial" w:hAnsi="Arial" w:cs="Arial"/>
                <w:bCs/>
                <w:sz w:val="22"/>
                <w:szCs w:val="22"/>
              </w:rPr>
              <w:t xml:space="preserve">Anna Bartholomew </w:t>
            </w:r>
          </w:p>
        </w:tc>
        <w:tc>
          <w:tcPr>
            <w:tcW w:w="742" w:type="dxa"/>
          </w:tcPr>
          <w:p w14:paraId="4F1A992F" w14:textId="68510F7A" w:rsidR="008E2692" w:rsidRPr="00C56CFF" w:rsidRDefault="008E2692" w:rsidP="008E2692">
            <w:pPr>
              <w:jc w:val="center"/>
              <w:rPr>
                <w:rFonts w:ascii="Arial" w:hAnsi="Arial" w:cs="Arial"/>
                <w:bCs/>
                <w:sz w:val="22"/>
                <w:szCs w:val="22"/>
              </w:rPr>
            </w:pPr>
            <w:proofErr w:type="spellStart"/>
            <w:r w:rsidRPr="00C56CFF">
              <w:rPr>
                <w:rFonts w:ascii="Arial" w:hAnsi="Arial" w:cs="Arial"/>
                <w:bCs/>
                <w:sz w:val="22"/>
                <w:szCs w:val="22"/>
              </w:rPr>
              <w:t>ABa</w:t>
            </w:r>
            <w:proofErr w:type="spellEnd"/>
          </w:p>
        </w:tc>
        <w:tc>
          <w:tcPr>
            <w:tcW w:w="6594" w:type="dxa"/>
          </w:tcPr>
          <w:p w14:paraId="4A73714C" w14:textId="5A478FD6" w:rsidR="008E2692" w:rsidRPr="00C56CFF" w:rsidRDefault="008E2692" w:rsidP="008E2692">
            <w:pPr>
              <w:rPr>
                <w:rFonts w:ascii="Arial" w:hAnsi="Arial" w:cs="Arial"/>
                <w:bCs/>
                <w:sz w:val="22"/>
                <w:szCs w:val="22"/>
              </w:rPr>
            </w:pPr>
            <w:r w:rsidRPr="00C56CFF">
              <w:rPr>
                <w:rFonts w:ascii="Arial" w:hAnsi="Arial" w:cs="Arial"/>
                <w:bCs/>
                <w:sz w:val="22"/>
                <w:szCs w:val="22"/>
              </w:rPr>
              <w:t>Transfusion Practitioner, Northumbria</w:t>
            </w:r>
          </w:p>
        </w:tc>
      </w:tr>
      <w:tr w:rsidR="008E2692" w14:paraId="52405B69" w14:textId="77777777" w:rsidTr="00295358">
        <w:tc>
          <w:tcPr>
            <w:tcW w:w="2400" w:type="dxa"/>
            <w:tcBorders>
              <w:top w:val="single" w:sz="4" w:space="0" w:color="auto"/>
              <w:left w:val="single" w:sz="4" w:space="0" w:color="auto"/>
              <w:bottom w:val="single" w:sz="4" w:space="0" w:color="auto"/>
              <w:right w:val="single" w:sz="4" w:space="0" w:color="auto"/>
            </w:tcBorders>
          </w:tcPr>
          <w:p w14:paraId="74F40B9E" w14:textId="540199B6" w:rsidR="008E2692" w:rsidRPr="008E2692" w:rsidRDefault="008E2692" w:rsidP="008E2692">
            <w:pPr>
              <w:rPr>
                <w:rFonts w:ascii="Arial" w:hAnsi="Arial" w:cs="Arial"/>
                <w:bCs/>
                <w:sz w:val="22"/>
                <w:szCs w:val="22"/>
              </w:rPr>
            </w:pPr>
            <w:r w:rsidRPr="008E2692">
              <w:rPr>
                <w:rFonts w:ascii="Arial" w:hAnsi="Arial" w:cs="Arial"/>
                <w:bCs/>
                <w:sz w:val="22"/>
                <w:szCs w:val="22"/>
              </w:rPr>
              <w:t>Amanda Baxter</w:t>
            </w:r>
          </w:p>
        </w:tc>
        <w:tc>
          <w:tcPr>
            <w:tcW w:w="742" w:type="dxa"/>
          </w:tcPr>
          <w:p w14:paraId="516E9CC8" w14:textId="4DFAF320" w:rsidR="008E2692" w:rsidRPr="008E2692" w:rsidRDefault="008E2692" w:rsidP="008E2692">
            <w:pPr>
              <w:jc w:val="center"/>
              <w:rPr>
                <w:rFonts w:ascii="Arial" w:hAnsi="Arial" w:cs="Arial"/>
                <w:bCs/>
                <w:sz w:val="22"/>
                <w:szCs w:val="22"/>
              </w:rPr>
            </w:pPr>
            <w:proofErr w:type="spellStart"/>
            <w:r w:rsidRPr="008E2692">
              <w:rPr>
                <w:rFonts w:ascii="Arial" w:hAnsi="Arial" w:cs="Arial"/>
                <w:bCs/>
                <w:sz w:val="22"/>
                <w:szCs w:val="22"/>
              </w:rPr>
              <w:t>ABax</w:t>
            </w:r>
            <w:proofErr w:type="spellEnd"/>
          </w:p>
        </w:tc>
        <w:tc>
          <w:tcPr>
            <w:tcW w:w="6594" w:type="dxa"/>
          </w:tcPr>
          <w:p w14:paraId="1B81810C" w14:textId="4EB56721" w:rsidR="008E2692" w:rsidRPr="008E2692" w:rsidRDefault="008E2692" w:rsidP="008E2692">
            <w:pPr>
              <w:rPr>
                <w:rFonts w:ascii="Arial" w:hAnsi="Arial" w:cs="Arial"/>
                <w:bCs/>
                <w:sz w:val="22"/>
                <w:szCs w:val="22"/>
              </w:rPr>
            </w:pPr>
            <w:r w:rsidRPr="008E2692">
              <w:rPr>
                <w:rFonts w:ascii="Arial" w:hAnsi="Arial" w:cs="Arial"/>
                <w:bCs/>
                <w:sz w:val="22"/>
                <w:szCs w:val="22"/>
              </w:rPr>
              <w:t>Transfusion Practitioner, Sheffield Children’s</w:t>
            </w:r>
          </w:p>
        </w:tc>
      </w:tr>
      <w:tr w:rsidR="008E2692" w14:paraId="31C60686" w14:textId="77777777" w:rsidTr="00295358">
        <w:tc>
          <w:tcPr>
            <w:tcW w:w="2400" w:type="dxa"/>
            <w:tcBorders>
              <w:top w:val="single" w:sz="4" w:space="0" w:color="auto"/>
              <w:left w:val="single" w:sz="4" w:space="0" w:color="auto"/>
              <w:bottom w:val="single" w:sz="4" w:space="0" w:color="auto"/>
              <w:right w:val="single" w:sz="4" w:space="0" w:color="auto"/>
            </w:tcBorders>
          </w:tcPr>
          <w:p w14:paraId="4B190E7F" w14:textId="2E8ED87F" w:rsidR="008E2692" w:rsidRPr="008E2692" w:rsidRDefault="008E2692" w:rsidP="008E2692">
            <w:pPr>
              <w:rPr>
                <w:rFonts w:ascii="Arial" w:hAnsi="Arial" w:cs="Arial"/>
                <w:bCs/>
                <w:sz w:val="22"/>
                <w:szCs w:val="22"/>
              </w:rPr>
            </w:pPr>
            <w:r w:rsidRPr="008E2692">
              <w:rPr>
                <w:rFonts w:ascii="Arial" w:hAnsi="Arial" w:cs="Arial"/>
                <w:bCs/>
                <w:sz w:val="22"/>
                <w:szCs w:val="22"/>
              </w:rPr>
              <w:t>Helen Baxter</w:t>
            </w:r>
          </w:p>
        </w:tc>
        <w:tc>
          <w:tcPr>
            <w:tcW w:w="742" w:type="dxa"/>
          </w:tcPr>
          <w:p w14:paraId="1B4DF91A" w14:textId="5CEC3C11" w:rsidR="008E2692" w:rsidRPr="008E2692" w:rsidRDefault="008E2692" w:rsidP="008E2692">
            <w:pPr>
              <w:jc w:val="center"/>
              <w:rPr>
                <w:rFonts w:ascii="Arial" w:hAnsi="Arial" w:cs="Arial"/>
                <w:bCs/>
                <w:sz w:val="22"/>
                <w:szCs w:val="22"/>
              </w:rPr>
            </w:pPr>
            <w:r w:rsidRPr="008E2692">
              <w:rPr>
                <w:rFonts w:ascii="Arial" w:hAnsi="Arial" w:cs="Arial"/>
                <w:bCs/>
                <w:sz w:val="22"/>
                <w:szCs w:val="22"/>
              </w:rPr>
              <w:t>HB</w:t>
            </w:r>
          </w:p>
        </w:tc>
        <w:tc>
          <w:tcPr>
            <w:tcW w:w="6594" w:type="dxa"/>
          </w:tcPr>
          <w:p w14:paraId="195A218E" w14:textId="22952111" w:rsidR="008E2692" w:rsidRPr="008E2692" w:rsidRDefault="008E2692" w:rsidP="008E2692">
            <w:pPr>
              <w:rPr>
                <w:rFonts w:ascii="Arial" w:hAnsi="Arial" w:cs="Arial"/>
                <w:bCs/>
                <w:sz w:val="22"/>
                <w:szCs w:val="22"/>
              </w:rPr>
            </w:pPr>
            <w:r w:rsidRPr="008E2692">
              <w:rPr>
                <w:rFonts w:ascii="Arial" w:hAnsi="Arial" w:cs="Arial"/>
                <w:bCs/>
                <w:sz w:val="22"/>
                <w:szCs w:val="22"/>
              </w:rPr>
              <w:t>Senior BMS, North Tees</w:t>
            </w:r>
          </w:p>
        </w:tc>
      </w:tr>
      <w:tr w:rsidR="008E2692" w14:paraId="5F890D35" w14:textId="77777777" w:rsidTr="00295358">
        <w:tc>
          <w:tcPr>
            <w:tcW w:w="2400" w:type="dxa"/>
            <w:tcBorders>
              <w:top w:val="single" w:sz="4" w:space="0" w:color="auto"/>
              <w:left w:val="single" w:sz="4" w:space="0" w:color="auto"/>
              <w:bottom w:val="single" w:sz="4" w:space="0" w:color="auto"/>
              <w:right w:val="single" w:sz="4" w:space="0" w:color="auto"/>
            </w:tcBorders>
          </w:tcPr>
          <w:p w14:paraId="5DCDA0EA" w14:textId="574AE872" w:rsidR="008E2692" w:rsidRPr="008E2692" w:rsidRDefault="008E2692" w:rsidP="008E2692">
            <w:pPr>
              <w:rPr>
                <w:rFonts w:ascii="Arial" w:hAnsi="Arial" w:cs="Arial"/>
                <w:bCs/>
                <w:sz w:val="22"/>
                <w:szCs w:val="22"/>
              </w:rPr>
            </w:pPr>
            <w:r w:rsidRPr="008E2692">
              <w:rPr>
                <w:rFonts w:ascii="Arial" w:hAnsi="Arial" w:cs="Arial"/>
                <w:bCs/>
                <w:sz w:val="22"/>
                <w:szCs w:val="22"/>
              </w:rPr>
              <w:t>Gillian Bell</w:t>
            </w:r>
          </w:p>
        </w:tc>
        <w:tc>
          <w:tcPr>
            <w:tcW w:w="742" w:type="dxa"/>
          </w:tcPr>
          <w:p w14:paraId="34A3126A" w14:textId="74971339" w:rsidR="008E2692" w:rsidRPr="008E2692" w:rsidRDefault="008E2692" w:rsidP="008E2692">
            <w:pPr>
              <w:jc w:val="center"/>
              <w:rPr>
                <w:rFonts w:ascii="Arial" w:hAnsi="Arial" w:cs="Arial"/>
                <w:bCs/>
                <w:sz w:val="22"/>
                <w:szCs w:val="22"/>
              </w:rPr>
            </w:pPr>
            <w:r w:rsidRPr="008E2692">
              <w:rPr>
                <w:rFonts w:ascii="Arial" w:hAnsi="Arial" w:cs="Arial"/>
                <w:bCs/>
                <w:sz w:val="22"/>
                <w:szCs w:val="22"/>
              </w:rPr>
              <w:t>GB</w:t>
            </w:r>
          </w:p>
        </w:tc>
        <w:tc>
          <w:tcPr>
            <w:tcW w:w="6594" w:type="dxa"/>
          </w:tcPr>
          <w:p w14:paraId="6F064B70" w14:textId="057BD5C3" w:rsidR="008E2692" w:rsidRPr="008E2692" w:rsidRDefault="008E2692" w:rsidP="008E2692">
            <w:pPr>
              <w:rPr>
                <w:rFonts w:ascii="Arial" w:hAnsi="Arial" w:cs="Arial"/>
                <w:bCs/>
                <w:sz w:val="22"/>
                <w:szCs w:val="22"/>
              </w:rPr>
            </w:pPr>
            <w:r w:rsidRPr="008E2692">
              <w:rPr>
                <w:rFonts w:ascii="Arial" w:hAnsi="Arial" w:cs="Arial"/>
                <w:bCs/>
                <w:sz w:val="22"/>
                <w:szCs w:val="22"/>
              </w:rPr>
              <w:t>Transfusion Laboratory Manager, Doncaster and Bassetlaw</w:t>
            </w:r>
          </w:p>
        </w:tc>
      </w:tr>
      <w:tr w:rsidR="008E2692" w14:paraId="49F53798" w14:textId="77777777" w:rsidTr="00295358">
        <w:tc>
          <w:tcPr>
            <w:tcW w:w="2400" w:type="dxa"/>
            <w:tcBorders>
              <w:top w:val="single" w:sz="4" w:space="0" w:color="auto"/>
              <w:left w:val="single" w:sz="4" w:space="0" w:color="auto"/>
              <w:bottom w:val="single" w:sz="4" w:space="0" w:color="auto"/>
              <w:right w:val="single" w:sz="4" w:space="0" w:color="auto"/>
            </w:tcBorders>
          </w:tcPr>
          <w:p w14:paraId="16E93010" w14:textId="1A1CBC33" w:rsidR="008E2692" w:rsidRPr="008E2692" w:rsidRDefault="008E2692" w:rsidP="008E2692">
            <w:pPr>
              <w:rPr>
                <w:rFonts w:ascii="Arial" w:hAnsi="Arial" w:cs="Arial"/>
                <w:bCs/>
                <w:sz w:val="22"/>
                <w:szCs w:val="22"/>
              </w:rPr>
            </w:pPr>
            <w:r>
              <w:rPr>
                <w:rFonts w:ascii="Arial" w:hAnsi="Arial" w:cs="Arial"/>
                <w:bCs/>
                <w:sz w:val="22"/>
                <w:szCs w:val="22"/>
              </w:rPr>
              <w:t>Carol Blears</w:t>
            </w:r>
          </w:p>
        </w:tc>
        <w:tc>
          <w:tcPr>
            <w:tcW w:w="742" w:type="dxa"/>
          </w:tcPr>
          <w:p w14:paraId="0AE59A00" w14:textId="761DFB05" w:rsidR="008E2692" w:rsidRPr="008E2692" w:rsidRDefault="008E2692" w:rsidP="008E2692">
            <w:pPr>
              <w:jc w:val="center"/>
              <w:rPr>
                <w:rFonts w:ascii="Arial" w:hAnsi="Arial" w:cs="Arial"/>
                <w:bCs/>
                <w:sz w:val="22"/>
                <w:szCs w:val="22"/>
              </w:rPr>
            </w:pPr>
            <w:r>
              <w:rPr>
                <w:rFonts w:ascii="Arial" w:hAnsi="Arial" w:cs="Arial"/>
                <w:bCs/>
                <w:sz w:val="22"/>
                <w:szCs w:val="22"/>
              </w:rPr>
              <w:t>CB</w:t>
            </w:r>
          </w:p>
        </w:tc>
        <w:tc>
          <w:tcPr>
            <w:tcW w:w="6594" w:type="dxa"/>
          </w:tcPr>
          <w:p w14:paraId="2551B0B8" w14:textId="53899E1F" w:rsidR="008E2692" w:rsidRPr="008E2692" w:rsidRDefault="008E2692" w:rsidP="008E2692">
            <w:pPr>
              <w:rPr>
                <w:rFonts w:ascii="Arial" w:hAnsi="Arial" w:cs="Arial"/>
                <w:bCs/>
                <w:sz w:val="22"/>
                <w:szCs w:val="22"/>
              </w:rPr>
            </w:pPr>
            <w:r>
              <w:rPr>
                <w:rFonts w:ascii="Arial" w:hAnsi="Arial" w:cs="Arial"/>
                <w:bCs/>
                <w:sz w:val="22"/>
                <w:szCs w:val="22"/>
              </w:rPr>
              <w:t>Transfusion Practitioner, Mid Yorkshire</w:t>
            </w:r>
          </w:p>
        </w:tc>
      </w:tr>
      <w:tr w:rsidR="008E2692" w14:paraId="31315D34" w14:textId="77777777" w:rsidTr="00677422">
        <w:tc>
          <w:tcPr>
            <w:tcW w:w="2400" w:type="dxa"/>
          </w:tcPr>
          <w:p w14:paraId="3BC60A38" w14:textId="160A859C" w:rsidR="008E2692" w:rsidRPr="00F53F36" w:rsidRDefault="008E2692" w:rsidP="008E2692">
            <w:pPr>
              <w:rPr>
                <w:rFonts w:ascii="Arial" w:hAnsi="Arial" w:cs="Arial"/>
                <w:bCs/>
                <w:sz w:val="22"/>
                <w:szCs w:val="22"/>
              </w:rPr>
            </w:pPr>
            <w:r w:rsidRPr="00F53F36">
              <w:rPr>
                <w:rFonts w:ascii="Arial" w:hAnsi="Arial" w:cs="Arial"/>
                <w:bCs/>
                <w:sz w:val="22"/>
                <w:szCs w:val="22"/>
              </w:rPr>
              <w:t>David Bruce</w:t>
            </w:r>
          </w:p>
        </w:tc>
        <w:tc>
          <w:tcPr>
            <w:tcW w:w="742" w:type="dxa"/>
          </w:tcPr>
          <w:p w14:paraId="3782E401" w14:textId="2CB480B9" w:rsidR="008E2692" w:rsidRPr="00F53F36" w:rsidRDefault="008E2692" w:rsidP="008E2692">
            <w:pPr>
              <w:jc w:val="center"/>
              <w:rPr>
                <w:rFonts w:ascii="Arial" w:hAnsi="Arial" w:cs="Arial"/>
                <w:bCs/>
                <w:sz w:val="22"/>
                <w:szCs w:val="22"/>
              </w:rPr>
            </w:pPr>
            <w:r w:rsidRPr="00F53F36">
              <w:rPr>
                <w:rFonts w:ascii="Arial" w:hAnsi="Arial" w:cs="Arial"/>
                <w:bCs/>
                <w:sz w:val="22"/>
                <w:szCs w:val="22"/>
              </w:rPr>
              <w:t>DB</w:t>
            </w:r>
          </w:p>
        </w:tc>
        <w:tc>
          <w:tcPr>
            <w:tcW w:w="6594" w:type="dxa"/>
          </w:tcPr>
          <w:p w14:paraId="3371D627" w14:textId="23BB04E3" w:rsidR="008E2692" w:rsidRPr="00F53F36" w:rsidRDefault="008E2692" w:rsidP="008E2692">
            <w:pPr>
              <w:rPr>
                <w:rFonts w:ascii="Arial" w:hAnsi="Arial" w:cs="Arial"/>
                <w:bCs/>
                <w:sz w:val="22"/>
                <w:szCs w:val="22"/>
              </w:rPr>
            </w:pPr>
            <w:r w:rsidRPr="00F53F36">
              <w:rPr>
                <w:rFonts w:ascii="Arial" w:hAnsi="Arial" w:cs="Arial"/>
                <w:bCs/>
                <w:sz w:val="22"/>
                <w:szCs w:val="22"/>
              </w:rPr>
              <w:t>Head of RCI Newcastle, NHSBT</w:t>
            </w:r>
          </w:p>
        </w:tc>
      </w:tr>
      <w:tr w:rsidR="008E2692" w14:paraId="0ABB1861" w14:textId="77777777" w:rsidTr="00295358">
        <w:tc>
          <w:tcPr>
            <w:tcW w:w="2400" w:type="dxa"/>
          </w:tcPr>
          <w:p w14:paraId="6E26C46D" w14:textId="263BD4B3" w:rsidR="008E2692" w:rsidRPr="00C56CFF" w:rsidRDefault="008E2692" w:rsidP="008E2692">
            <w:pPr>
              <w:rPr>
                <w:rFonts w:ascii="Arial" w:hAnsi="Arial" w:cs="Arial"/>
                <w:bCs/>
                <w:sz w:val="22"/>
                <w:szCs w:val="22"/>
              </w:rPr>
            </w:pPr>
            <w:r w:rsidRPr="00C56CFF">
              <w:rPr>
                <w:rFonts w:ascii="Arial" w:hAnsi="Arial" w:cs="Arial"/>
                <w:bCs/>
                <w:sz w:val="22"/>
                <w:szCs w:val="22"/>
              </w:rPr>
              <w:t>Andrew Charlton</w:t>
            </w:r>
          </w:p>
        </w:tc>
        <w:tc>
          <w:tcPr>
            <w:tcW w:w="742" w:type="dxa"/>
          </w:tcPr>
          <w:p w14:paraId="604A6DED" w14:textId="337B616C" w:rsidR="008E2692" w:rsidRPr="00C56CFF" w:rsidRDefault="008E2692" w:rsidP="008E2692">
            <w:pPr>
              <w:jc w:val="center"/>
              <w:rPr>
                <w:rFonts w:ascii="Arial" w:hAnsi="Arial" w:cs="Arial"/>
                <w:bCs/>
                <w:sz w:val="22"/>
                <w:szCs w:val="22"/>
              </w:rPr>
            </w:pPr>
            <w:r w:rsidRPr="00C56CFF">
              <w:rPr>
                <w:rFonts w:ascii="Arial" w:hAnsi="Arial" w:cs="Arial"/>
                <w:bCs/>
                <w:sz w:val="22"/>
                <w:szCs w:val="22"/>
              </w:rPr>
              <w:t>AC</w:t>
            </w:r>
          </w:p>
        </w:tc>
        <w:tc>
          <w:tcPr>
            <w:tcW w:w="6594" w:type="dxa"/>
          </w:tcPr>
          <w:p w14:paraId="2267FF55" w14:textId="25842D10" w:rsidR="008E2692" w:rsidRPr="00C56CFF" w:rsidRDefault="008E2692" w:rsidP="008E2692">
            <w:pPr>
              <w:rPr>
                <w:rFonts w:ascii="Arial" w:hAnsi="Arial" w:cs="Arial"/>
                <w:bCs/>
                <w:sz w:val="22"/>
                <w:szCs w:val="22"/>
              </w:rPr>
            </w:pPr>
            <w:r w:rsidRPr="00C56CFF">
              <w:rPr>
                <w:rFonts w:ascii="Arial" w:hAnsi="Arial" w:cs="Arial"/>
                <w:bCs/>
                <w:sz w:val="22"/>
                <w:szCs w:val="22"/>
              </w:rPr>
              <w:t>Consultant Haematologist, Newcastle and NHSBT</w:t>
            </w:r>
          </w:p>
        </w:tc>
      </w:tr>
      <w:tr w:rsidR="008E2692" w14:paraId="2990D964" w14:textId="77777777" w:rsidTr="00295358">
        <w:tc>
          <w:tcPr>
            <w:tcW w:w="2400" w:type="dxa"/>
          </w:tcPr>
          <w:p w14:paraId="0F986E2F" w14:textId="3797177B" w:rsidR="008E2692" w:rsidRPr="008E2692" w:rsidRDefault="008E2692" w:rsidP="008E2692">
            <w:pPr>
              <w:rPr>
                <w:rFonts w:ascii="Arial" w:hAnsi="Arial" w:cs="Arial"/>
                <w:bCs/>
                <w:sz w:val="22"/>
                <w:szCs w:val="22"/>
              </w:rPr>
            </w:pPr>
            <w:r w:rsidRPr="008E2692">
              <w:rPr>
                <w:rFonts w:ascii="Arial" w:hAnsi="Arial" w:cs="Arial"/>
                <w:bCs/>
                <w:sz w:val="22"/>
                <w:szCs w:val="22"/>
              </w:rPr>
              <w:t xml:space="preserve">Laura Condren </w:t>
            </w:r>
          </w:p>
        </w:tc>
        <w:tc>
          <w:tcPr>
            <w:tcW w:w="742" w:type="dxa"/>
          </w:tcPr>
          <w:p w14:paraId="65C7C88E" w14:textId="414595FB" w:rsidR="008E2692" w:rsidRPr="008E2692" w:rsidRDefault="008E2692" w:rsidP="008E2692">
            <w:pPr>
              <w:jc w:val="center"/>
              <w:rPr>
                <w:rFonts w:ascii="Arial" w:hAnsi="Arial" w:cs="Arial"/>
                <w:bCs/>
                <w:sz w:val="22"/>
                <w:szCs w:val="22"/>
              </w:rPr>
            </w:pPr>
            <w:r w:rsidRPr="008E2692">
              <w:rPr>
                <w:rFonts w:ascii="Arial" w:hAnsi="Arial" w:cs="Arial"/>
                <w:bCs/>
                <w:sz w:val="22"/>
                <w:szCs w:val="22"/>
              </w:rPr>
              <w:t>LC</w:t>
            </w:r>
          </w:p>
        </w:tc>
        <w:tc>
          <w:tcPr>
            <w:tcW w:w="6594" w:type="dxa"/>
          </w:tcPr>
          <w:p w14:paraId="3C65D45D" w14:textId="262D6AAD" w:rsidR="008E2692" w:rsidRPr="008E2692" w:rsidRDefault="008E2692" w:rsidP="008E2692">
            <w:pPr>
              <w:rPr>
                <w:rFonts w:ascii="Arial" w:hAnsi="Arial" w:cs="Arial"/>
                <w:bCs/>
                <w:sz w:val="22"/>
                <w:szCs w:val="22"/>
              </w:rPr>
            </w:pPr>
            <w:r w:rsidRPr="008E2692">
              <w:rPr>
                <w:rFonts w:ascii="Arial" w:hAnsi="Arial" w:cs="Arial"/>
                <w:bCs/>
                <w:sz w:val="22"/>
                <w:szCs w:val="22"/>
              </w:rPr>
              <w:t>Transfusion Technical Lead, South of Tyne Clinical Pathology Services</w:t>
            </w:r>
          </w:p>
        </w:tc>
      </w:tr>
      <w:tr w:rsidR="008E2692" w14:paraId="49618AAA" w14:textId="77777777" w:rsidTr="00295358">
        <w:tc>
          <w:tcPr>
            <w:tcW w:w="2400" w:type="dxa"/>
          </w:tcPr>
          <w:p w14:paraId="2F8A704E" w14:textId="7A0D9583" w:rsidR="008E2692" w:rsidRPr="008E2692" w:rsidRDefault="008E2692" w:rsidP="008E2692">
            <w:pPr>
              <w:rPr>
                <w:rFonts w:ascii="Arial" w:hAnsi="Arial" w:cs="Arial"/>
                <w:bCs/>
                <w:sz w:val="22"/>
                <w:szCs w:val="22"/>
              </w:rPr>
            </w:pPr>
            <w:r w:rsidRPr="008E2692">
              <w:rPr>
                <w:rFonts w:ascii="Arial" w:hAnsi="Arial" w:cs="Arial"/>
                <w:bCs/>
                <w:sz w:val="22"/>
                <w:szCs w:val="22"/>
              </w:rPr>
              <w:t>Robin Coupe</w:t>
            </w:r>
          </w:p>
        </w:tc>
        <w:tc>
          <w:tcPr>
            <w:tcW w:w="742" w:type="dxa"/>
          </w:tcPr>
          <w:p w14:paraId="6D032FAF" w14:textId="56658298" w:rsidR="008E2692" w:rsidRPr="008E2692" w:rsidRDefault="008E2692" w:rsidP="008E2692">
            <w:pPr>
              <w:jc w:val="center"/>
              <w:rPr>
                <w:rFonts w:ascii="Arial" w:hAnsi="Arial" w:cs="Arial"/>
                <w:bCs/>
                <w:sz w:val="22"/>
                <w:szCs w:val="22"/>
              </w:rPr>
            </w:pPr>
            <w:r w:rsidRPr="008E2692">
              <w:rPr>
                <w:rFonts w:ascii="Arial" w:hAnsi="Arial" w:cs="Arial"/>
                <w:bCs/>
                <w:sz w:val="22"/>
                <w:szCs w:val="22"/>
              </w:rPr>
              <w:t>RC</w:t>
            </w:r>
          </w:p>
        </w:tc>
        <w:tc>
          <w:tcPr>
            <w:tcW w:w="6594" w:type="dxa"/>
          </w:tcPr>
          <w:p w14:paraId="2E493420" w14:textId="553A1F1C" w:rsidR="008E2692" w:rsidRPr="008E2692" w:rsidRDefault="008E2692" w:rsidP="008E2692">
            <w:pPr>
              <w:rPr>
                <w:rFonts w:ascii="Arial" w:hAnsi="Arial" w:cs="Arial"/>
                <w:bCs/>
                <w:sz w:val="22"/>
                <w:szCs w:val="22"/>
              </w:rPr>
            </w:pPr>
            <w:r w:rsidRPr="008E2692">
              <w:rPr>
                <w:rFonts w:ascii="Arial" w:hAnsi="Arial" w:cs="Arial"/>
                <w:bCs/>
                <w:sz w:val="22"/>
                <w:szCs w:val="22"/>
              </w:rPr>
              <w:t>Customer Service Manager, NHSBT</w:t>
            </w:r>
          </w:p>
        </w:tc>
      </w:tr>
      <w:tr w:rsidR="008E2692" w14:paraId="5AD01EF1" w14:textId="77777777" w:rsidTr="00295358">
        <w:tc>
          <w:tcPr>
            <w:tcW w:w="2400" w:type="dxa"/>
          </w:tcPr>
          <w:p w14:paraId="2A8167B2" w14:textId="163685AA" w:rsidR="008E2692" w:rsidRPr="00C56CFF" w:rsidRDefault="008E2692" w:rsidP="008E2692">
            <w:pPr>
              <w:rPr>
                <w:rFonts w:ascii="Arial" w:hAnsi="Arial" w:cs="Arial"/>
                <w:bCs/>
                <w:sz w:val="22"/>
                <w:szCs w:val="22"/>
              </w:rPr>
            </w:pPr>
            <w:r w:rsidRPr="00C56CFF">
              <w:rPr>
                <w:rFonts w:ascii="Arial" w:hAnsi="Arial" w:cs="Arial"/>
                <w:bCs/>
                <w:sz w:val="22"/>
                <w:szCs w:val="22"/>
              </w:rPr>
              <w:t>Debbie Cox</w:t>
            </w:r>
          </w:p>
        </w:tc>
        <w:tc>
          <w:tcPr>
            <w:tcW w:w="742" w:type="dxa"/>
          </w:tcPr>
          <w:p w14:paraId="4173D58E" w14:textId="10C97CA4" w:rsidR="008E2692" w:rsidRPr="00C56CFF" w:rsidRDefault="008E2692" w:rsidP="008E2692">
            <w:pPr>
              <w:jc w:val="center"/>
              <w:rPr>
                <w:rFonts w:ascii="Arial" w:hAnsi="Arial" w:cs="Arial"/>
                <w:bCs/>
                <w:sz w:val="22"/>
                <w:szCs w:val="22"/>
              </w:rPr>
            </w:pPr>
            <w:r w:rsidRPr="00C56CFF">
              <w:rPr>
                <w:rFonts w:ascii="Arial" w:hAnsi="Arial" w:cs="Arial"/>
                <w:bCs/>
                <w:sz w:val="22"/>
                <w:szCs w:val="22"/>
              </w:rPr>
              <w:t>DC</w:t>
            </w:r>
          </w:p>
        </w:tc>
        <w:tc>
          <w:tcPr>
            <w:tcW w:w="6594" w:type="dxa"/>
          </w:tcPr>
          <w:p w14:paraId="13D483C7" w14:textId="13E56A76" w:rsidR="008E2692" w:rsidRPr="00C56CFF" w:rsidRDefault="008E2692" w:rsidP="008E2692">
            <w:pPr>
              <w:rPr>
                <w:rFonts w:ascii="Arial" w:hAnsi="Arial" w:cs="Arial"/>
                <w:bCs/>
                <w:sz w:val="22"/>
                <w:szCs w:val="22"/>
              </w:rPr>
            </w:pPr>
            <w:r w:rsidRPr="00C56CFF">
              <w:rPr>
                <w:rFonts w:ascii="Arial" w:hAnsi="Arial" w:cs="Arial"/>
                <w:bCs/>
                <w:sz w:val="22"/>
                <w:szCs w:val="22"/>
              </w:rPr>
              <w:t>Transfusion Practitioner, North Tees &amp; Hartlepool</w:t>
            </w:r>
          </w:p>
        </w:tc>
      </w:tr>
      <w:tr w:rsidR="008E2692" w14:paraId="7254B9EA" w14:textId="77777777" w:rsidTr="004E067A">
        <w:tc>
          <w:tcPr>
            <w:tcW w:w="2400" w:type="dxa"/>
            <w:tcBorders>
              <w:top w:val="single" w:sz="4" w:space="0" w:color="auto"/>
              <w:left w:val="single" w:sz="4" w:space="0" w:color="auto"/>
              <w:bottom w:val="single" w:sz="4" w:space="0" w:color="auto"/>
              <w:right w:val="single" w:sz="4" w:space="0" w:color="auto"/>
            </w:tcBorders>
          </w:tcPr>
          <w:p w14:paraId="077623CB" w14:textId="2788351F" w:rsidR="008E2692" w:rsidRPr="008E2692" w:rsidRDefault="008E2692" w:rsidP="008E2692">
            <w:pPr>
              <w:rPr>
                <w:rFonts w:ascii="Arial" w:hAnsi="Arial" w:cs="Arial"/>
                <w:bCs/>
                <w:sz w:val="22"/>
                <w:szCs w:val="22"/>
              </w:rPr>
            </w:pPr>
            <w:bookmarkStart w:id="0" w:name="_Hlk101518680"/>
            <w:r w:rsidRPr="008E2692">
              <w:rPr>
                <w:rFonts w:ascii="Arial" w:hAnsi="Arial" w:cs="Arial"/>
                <w:bCs/>
                <w:sz w:val="22"/>
                <w:szCs w:val="22"/>
              </w:rPr>
              <w:t>Khaled El-Ghariani</w:t>
            </w:r>
          </w:p>
        </w:tc>
        <w:tc>
          <w:tcPr>
            <w:tcW w:w="742" w:type="dxa"/>
          </w:tcPr>
          <w:p w14:paraId="5A47C643" w14:textId="2F6AAEF2" w:rsidR="008E2692" w:rsidRPr="008E2692" w:rsidRDefault="008E2692" w:rsidP="008E2692">
            <w:pPr>
              <w:jc w:val="center"/>
              <w:rPr>
                <w:rFonts w:ascii="Arial" w:hAnsi="Arial" w:cs="Arial"/>
                <w:bCs/>
                <w:sz w:val="22"/>
                <w:szCs w:val="22"/>
              </w:rPr>
            </w:pPr>
            <w:r w:rsidRPr="008E2692">
              <w:rPr>
                <w:rFonts w:ascii="Arial" w:hAnsi="Arial" w:cs="Arial"/>
                <w:bCs/>
                <w:sz w:val="22"/>
                <w:szCs w:val="22"/>
              </w:rPr>
              <w:t>KEG</w:t>
            </w:r>
          </w:p>
        </w:tc>
        <w:tc>
          <w:tcPr>
            <w:tcW w:w="6594" w:type="dxa"/>
            <w:tcBorders>
              <w:top w:val="single" w:sz="4" w:space="0" w:color="auto"/>
              <w:left w:val="single" w:sz="4" w:space="0" w:color="auto"/>
              <w:bottom w:val="single" w:sz="4" w:space="0" w:color="auto"/>
              <w:right w:val="single" w:sz="4" w:space="0" w:color="auto"/>
            </w:tcBorders>
          </w:tcPr>
          <w:p w14:paraId="0E8DD5EE" w14:textId="2AC634BC" w:rsidR="008E2692" w:rsidRPr="008E2692" w:rsidRDefault="008E2692" w:rsidP="008E2692">
            <w:pPr>
              <w:rPr>
                <w:rFonts w:ascii="Arial" w:hAnsi="Arial" w:cs="Arial"/>
                <w:bCs/>
                <w:sz w:val="22"/>
                <w:szCs w:val="22"/>
              </w:rPr>
            </w:pPr>
            <w:r w:rsidRPr="008E2692">
              <w:rPr>
                <w:rFonts w:ascii="Arial" w:hAnsi="Arial" w:cs="Arial"/>
                <w:bCs/>
                <w:sz w:val="22"/>
                <w:szCs w:val="22"/>
              </w:rPr>
              <w:t>Consultant Haematologist, Chair of HTC, Sheffield Teaching</w:t>
            </w:r>
          </w:p>
        </w:tc>
      </w:tr>
      <w:bookmarkEnd w:id="0"/>
      <w:tr w:rsidR="008E2692" w14:paraId="4456418D" w14:textId="77777777" w:rsidTr="00295358">
        <w:tc>
          <w:tcPr>
            <w:tcW w:w="2400" w:type="dxa"/>
          </w:tcPr>
          <w:p w14:paraId="5BF43587" w14:textId="46DBB9D6" w:rsidR="008E2692" w:rsidRPr="008E2692" w:rsidRDefault="008E2692" w:rsidP="008E2692">
            <w:pPr>
              <w:rPr>
                <w:rFonts w:ascii="Arial" w:hAnsi="Arial" w:cs="Arial"/>
                <w:bCs/>
                <w:sz w:val="22"/>
                <w:szCs w:val="22"/>
              </w:rPr>
            </w:pPr>
            <w:r w:rsidRPr="008E2692">
              <w:rPr>
                <w:rFonts w:ascii="Arial" w:hAnsi="Arial" w:cs="Arial"/>
                <w:bCs/>
                <w:sz w:val="22"/>
                <w:szCs w:val="22"/>
              </w:rPr>
              <w:t>Stephanie Ferguson</w:t>
            </w:r>
          </w:p>
        </w:tc>
        <w:tc>
          <w:tcPr>
            <w:tcW w:w="742" w:type="dxa"/>
          </w:tcPr>
          <w:p w14:paraId="42B6519C" w14:textId="053953C6" w:rsidR="008E2692" w:rsidRPr="008E2692" w:rsidRDefault="008E2692" w:rsidP="008E2692">
            <w:pPr>
              <w:jc w:val="center"/>
              <w:rPr>
                <w:rFonts w:ascii="Arial" w:hAnsi="Arial" w:cs="Arial"/>
                <w:bCs/>
                <w:sz w:val="22"/>
                <w:szCs w:val="22"/>
              </w:rPr>
            </w:pPr>
            <w:r w:rsidRPr="008E2692">
              <w:rPr>
                <w:rFonts w:ascii="Arial" w:hAnsi="Arial" w:cs="Arial"/>
                <w:bCs/>
                <w:sz w:val="22"/>
                <w:szCs w:val="22"/>
              </w:rPr>
              <w:t>SF</w:t>
            </w:r>
          </w:p>
        </w:tc>
        <w:tc>
          <w:tcPr>
            <w:tcW w:w="6594" w:type="dxa"/>
          </w:tcPr>
          <w:p w14:paraId="6765B825" w14:textId="1DC19F49" w:rsidR="008E2692" w:rsidRPr="008E2692" w:rsidRDefault="008E2692" w:rsidP="008E2692">
            <w:pPr>
              <w:rPr>
                <w:rFonts w:ascii="Arial" w:hAnsi="Arial" w:cs="Arial"/>
                <w:bCs/>
                <w:sz w:val="22"/>
                <w:szCs w:val="22"/>
              </w:rPr>
            </w:pPr>
            <w:r w:rsidRPr="008E2692">
              <w:rPr>
                <w:rFonts w:ascii="Arial" w:hAnsi="Arial" w:cs="Arial"/>
                <w:bCs/>
                <w:sz w:val="22"/>
                <w:szCs w:val="22"/>
              </w:rPr>
              <w:t>Transfusion Practitioner, Leeds</w:t>
            </w:r>
          </w:p>
        </w:tc>
      </w:tr>
      <w:tr w:rsidR="008E2692" w14:paraId="40480B15" w14:textId="77777777" w:rsidTr="00295358">
        <w:tc>
          <w:tcPr>
            <w:tcW w:w="2400" w:type="dxa"/>
          </w:tcPr>
          <w:p w14:paraId="0E167E0B" w14:textId="16499B9F" w:rsidR="008E2692" w:rsidRPr="00C56CFF" w:rsidRDefault="008E2692" w:rsidP="008E2692">
            <w:pPr>
              <w:rPr>
                <w:rFonts w:ascii="Arial" w:hAnsi="Arial" w:cs="Arial"/>
                <w:bCs/>
                <w:sz w:val="22"/>
                <w:szCs w:val="22"/>
              </w:rPr>
            </w:pPr>
            <w:r w:rsidRPr="00C56CFF">
              <w:rPr>
                <w:rFonts w:ascii="Arial" w:hAnsi="Arial" w:cs="Arial"/>
                <w:bCs/>
                <w:sz w:val="22"/>
                <w:szCs w:val="22"/>
              </w:rPr>
              <w:t xml:space="preserve">Jo Gilbert </w:t>
            </w:r>
          </w:p>
        </w:tc>
        <w:tc>
          <w:tcPr>
            <w:tcW w:w="742" w:type="dxa"/>
          </w:tcPr>
          <w:p w14:paraId="0FEE1EA7" w14:textId="2CC8E369" w:rsidR="008E2692" w:rsidRPr="00C56CFF" w:rsidRDefault="008E2692" w:rsidP="008E2692">
            <w:pPr>
              <w:jc w:val="center"/>
              <w:rPr>
                <w:rFonts w:ascii="Arial" w:hAnsi="Arial" w:cs="Arial"/>
                <w:bCs/>
                <w:sz w:val="22"/>
                <w:szCs w:val="22"/>
              </w:rPr>
            </w:pPr>
            <w:r w:rsidRPr="00C56CFF">
              <w:rPr>
                <w:rFonts w:ascii="Arial" w:hAnsi="Arial" w:cs="Arial"/>
                <w:bCs/>
                <w:sz w:val="22"/>
                <w:szCs w:val="22"/>
              </w:rPr>
              <w:t>JG</w:t>
            </w:r>
          </w:p>
        </w:tc>
        <w:tc>
          <w:tcPr>
            <w:tcW w:w="6594" w:type="dxa"/>
          </w:tcPr>
          <w:p w14:paraId="3D1A980D" w14:textId="0B65A2DD" w:rsidR="008E2692" w:rsidRPr="00C56CFF" w:rsidRDefault="008E2692" w:rsidP="008E2692">
            <w:pPr>
              <w:rPr>
                <w:rFonts w:ascii="Arial" w:hAnsi="Arial" w:cs="Arial"/>
                <w:bCs/>
                <w:sz w:val="22"/>
                <w:szCs w:val="22"/>
              </w:rPr>
            </w:pPr>
            <w:r w:rsidRPr="00C56CFF">
              <w:rPr>
                <w:rFonts w:ascii="Arial" w:hAnsi="Arial" w:cs="Arial"/>
                <w:bCs/>
                <w:sz w:val="22"/>
                <w:szCs w:val="22"/>
              </w:rPr>
              <w:t>Senior BMS, Co Durham &amp; Darlington</w:t>
            </w:r>
          </w:p>
        </w:tc>
      </w:tr>
      <w:tr w:rsidR="008E2692" w14:paraId="06CE5CBB" w14:textId="77777777" w:rsidTr="00295358">
        <w:tc>
          <w:tcPr>
            <w:tcW w:w="2400" w:type="dxa"/>
          </w:tcPr>
          <w:p w14:paraId="64D2D21A" w14:textId="0A1F26B9" w:rsidR="008E2692" w:rsidRPr="00F53F36" w:rsidRDefault="008E2692" w:rsidP="008E2692">
            <w:pPr>
              <w:rPr>
                <w:rFonts w:ascii="Arial" w:hAnsi="Arial" w:cs="Arial"/>
                <w:bCs/>
                <w:sz w:val="22"/>
                <w:szCs w:val="22"/>
              </w:rPr>
            </w:pPr>
            <w:r w:rsidRPr="00F53F36">
              <w:rPr>
                <w:rFonts w:ascii="Arial" w:hAnsi="Arial" w:cs="Arial"/>
                <w:bCs/>
                <w:sz w:val="22"/>
                <w:szCs w:val="22"/>
              </w:rPr>
              <w:t>Cathy Harrison</w:t>
            </w:r>
          </w:p>
        </w:tc>
        <w:tc>
          <w:tcPr>
            <w:tcW w:w="742" w:type="dxa"/>
          </w:tcPr>
          <w:p w14:paraId="06D316A0" w14:textId="7ACEABB0" w:rsidR="008E2692" w:rsidRPr="00F53F36" w:rsidRDefault="008E2692" w:rsidP="008E2692">
            <w:pPr>
              <w:jc w:val="center"/>
              <w:rPr>
                <w:rFonts w:ascii="Arial" w:hAnsi="Arial" w:cs="Arial"/>
                <w:bCs/>
                <w:sz w:val="22"/>
                <w:szCs w:val="22"/>
              </w:rPr>
            </w:pPr>
            <w:r w:rsidRPr="00F53F36">
              <w:rPr>
                <w:rFonts w:ascii="Arial" w:hAnsi="Arial" w:cs="Arial"/>
                <w:bCs/>
                <w:sz w:val="22"/>
                <w:szCs w:val="22"/>
              </w:rPr>
              <w:t>CH</w:t>
            </w:r>
          </w:p>
        </w:tc>
        <w:tc>
          <w:tcPr>
            <w:tcW w:w="6594" w:type="dxa"/>
          </w:tcPr>
          <w:p w14:paraId="6B17B02B" w14:textId="5728304B" w:rsidR="008E2692" w:rsidRPr="00F53F36" w:rsidRDefault="008E2692" w:rsidP="008E2692">
            <w:pPr>
              <w:rPr>
                <w:rFonts w:ascii="Arial" w:hAnsi="Arial" w:cs="Arial"/>
                <w:bCs/>
                <w:sz w:val="22"/>
                <w:szCs w:val="22"/>
              </w:rPr>
            </w:pPr>
            <w:r w:rsidRPr="00F53F36">
              <w:rPr>
                <w:rFonts w:ascii="Arial" w:hAnsi="Arial" w:cs="Arial"/>
                <w:bCs/>
                <w:sz w:val="22"/>
                <w:szCs w:val="22"/>
              </w:rPr>
              <w:t>Advanced Nurse Practitioner, Sheffield Haemophilia &amp; Thrombosis Centre</w:t>
            </w:r>
          </w:p>
        </w:tc>
      </w:tr>
      <w:tr w:rsidR="008E2692" w14:paraId="063DFF84" w14:textId="77777777" w:rsidTr="00295358">
        <w:tc>
          <w:tcPr>
            <w:tcW w:w="2400" w:type="dxa"/>
          </w:tcPr>
          <w:p w14:paraId="221CF828" w14:textId="6F2F5B36" w:rsidR="008E2692" w:rsidRPr="00F53F36" w:rsidRDefault="008E2692" w:rsidP="008E2692">
            <w:pPr>
              <w:rPr>
                <w:rFonts w:ascii="Arial" w:hAnsi="Arial" w:cs="Arial"/>
                <w:bCs/>
                <w:sz w:val="22"/>
                <w:szCs w:val="22"/>
              </w:rPr>
            </w:pPr>
            <w:r>
              <w:rPr>
                <w:rFonts w:ascii="Arial" w:hAnsi="Arial" w:cs="Arial"/>
                <w:bCs/>
                <w:sz w:val="22"/>
                <w:szCs w:val="22"/>
              </w:rPr>
              <w:t>Emma Harrison</w:t>
            </w:r>
          </w:p>
        </w:tc>
        <w:tc>
          <w:tcPr>
            <w:tcW w:w="742" w:type="dxa"/>
          </w:tcPr>
          <w:p w14:paraId="4C68D180" w14:textId="37C018F1" w:rsidR="008E2692" w:rsidRPr="00F53F36" w:rsidRDefault="008E2692" w:rsidP="008E2692">
            <w:pPr>
              <w:jc w:val="center"/>
              <w:rPr>
                <w:rFonts w:ascii="Arial" w:hAnsi="Arial" w:cs="Arial"/>
                <w:bCs/>
                <w:sz w:val="22"/>
                <w:szCs w:val="22"/>
              </w:rPr>
            </w:pPr>
            <w:r>
              <w:rPr>
                <w:rFonts w:ascii="Arial" w:hAnsi="Arial" w:cs="Arial"/>
                <w:bCs/>
                <w:sz w:val="22"/>
                <w:szCs w:val="22"/>
              </w:rPr>
              <w:t>EH</w:t>
            </w:r>
          </w:p>
        </w:tc>
        <w:tc>
          <w:tcPr>
            <w:tcW w:w="6594" w:type="dxa"/>
          </w:tcPr>
          <w:p w14:paraId="6C39F377" w14:textId="3161870A" w:rsidR="008E2692" w:rsidRPr="00F53F36" w:rsidRDefault="00726F1C" w:rsidP="008E2692">
            <w:pPr>
              <w:rPr>
                <w:rFonts w:ascii="Arial" w:hAnsi="Arial" w:cs="Arial"/>
                <w:bCs/>
                <w:sz w:val="22"/>
                <w:szCs w:val="22"/>
              </w:rPr>
            </w:pPr>
            <w:r>
              <w:rPr>
                <w:rFonts w:ascii="Arial" w:hAnsi="Arial" w:cs="Arial"/>
                <w:bCs/>
                <w:sz w:val="22"/>
                <w:szCs w:val="22"/>
              </w:rPr>
              <w:t>Transfusion Practitioner,</w:t>
            </w:r>
            <w:r w:rsidR="008E2692">
              <w:rPr>
                <w:rFonts w:ascii="Arial" w:hAnsi="Arial" w:cs="Arial"/>
                <w:bCs/>
                <w:sz w:val="22"/>
                <w:szCs w:val="22"/>
              </w:rPr>
              <w:t xml:space="preserve"> North Lincs and Goole</w:t>
            </w:r>
          </w:p>
        </w:tc>
      </w:tr>
      <w:tr w:rsidR="008E2692" w14:paraId="2748799F" w14:textId="77777777" w:rsidTr="00295358">
        <w:tc>
          <w:tcPr>
            <w:tcW w:w="2400" w:type="dxa"/>
          </w:tcPr>
          <w:p w14:paraId="111FFCF6" w14:textId="6F1F0101" w:rsidR="008E2692" w:rsidRPr="00F53F36" w:rsidRDefault="008E2692" w:rsidP="008E2692">
            <w:pPr>
              <w:rPr>
                <w:rFonts w:ascii="Arial" w:hAnsi="Arial" w:cs="Arial"/>
                <w:bCs/>
                <w:sz w:val="22"/>
                <w:szCs w:val="22"/>
              </w:rPr>
            </w:pPr>
            <w:r w:rsidRPr="00F53F36">
              <w:rPr>
                <w:rFonts w:ascii="Arial" w:hAnsi="Arial" w:cs="Arial"/>
                <w:bCs/>
                <w:sz w:val="22"/>
                <w:szCs w:val="22"/>
              </w:rPr>
              <w:t>Mo Helmy</w:t>
            </w:r>
          </w:p>
        </w:tc>
        <w:tc>
          <w:tcPr>
            <w:tcW w:w="742" w:type="dxa"/>
          </w:tcPr>
          <w:p w14:paraId="13381534" w14:textId="42D6381D" w:rsidR="008E2692" w:rsidRPr="00F53F36" w:rsidRDefault="008E2692" w:rsidP="008E2692">
            <w:pPr>
              <w:jc w:val="center"/>
              <w:rPr>
                <w:rFonts w:ascii="Arial" w:hAnsi="Arial" w:cs="Arial"/>
                <w:bCs/>
                <w:sz w:val="22"/>
                <w:szCs w:val="22"/>
              </w:rPr>
            </w:pPr>
            <w:r w:rsidRPr="00F53F36">
              <w:rPr>
                <w:rFonts w:ascii="Arial" w:hAnsi="Arial" w:cs="Arial"/>
                <w:bCs/>
                <w:sz w:val="22"/>
                <w:szCs w:val="22"/>
              </w:rPr>
              <w:t>MH</w:t>
            </w:r>
          </w:p>
        </w:tc>
        <w:tc>
          <w:tcPr>
            <w:tcW w:w="6594" w:type="dxa"/>
          </w:tcPr>
          <w:p w14:paraId="69922954" w14:textId="55A079DA" w:rsidR="008E2692" w:rsidRPr="00F53F36" w:rsidRDefault="008E2692" w:rsidP="008E2692">
            <w:pPr>
              <w:rPr>
                <w:rFonts w:ascii="Arial" w:hAnsi="Arial" w:cs="Arial"/>
                <w:bCs/>
                <w:sz w:val="22"/>
                <w:szCs w:val="22"/>
              </w:rPr>
            </w:pPr>
            <w:r w:rsidRPr="00F53F36">
              <w:rPr>
                <w:rFonts w:ascii="Arial" w:hAnsi="Arial" w:cs="Arial"/>
                <w:bCs/>
                <w:sz w:val="22"/>
                <w:szCs w:val="22"/>
              </w:rPr>
              <w:t>GP Trainee / National Population Health Fellow</w:t>
            </w:r>
          </w:p>
        </w:tc>
      </w:tr>
      <w:tr w:rsidR="008E2692" w14:paraId="650502A5" w14:textId="77777777" w:rsidTr="00295358">
        <w:tc>
          <w:tcPr>
            <w:tcW w:w="2400" w:type="dxa"/>
          </w:tcPr>
          <w:p w14:paraId="61A8B730" w14:textId="7DC694DA" w:rsidR="008E2692" w:rsidRPr="00F53F36" w:rsidRDefault="008E2692" w:rsidP="008E2692">
            <w:pPr>
              <w:rPr>
                <w:rFonts w:ascii="Arial" w:hAnsi="Arial" w:cs="Arial"/>
                <w:bCs/>
                <w:sz w:val="22"/>
                <w:szCs w:val="22"/>
              </w:rPr>
            </w:pPr>
            <w:r>
              <w:rPr>
                <w:rFonts w:ascii="Arial" w:hAnsi="Arial" w:cs="Arial"/>
                <w:bCs/>
                <w:sz w:val="22"/>
                <w:szCs w:val="22"/>
              </w:rPr>
              <w:t>Pamela Henderson</w:t>
            </w:r>
          </w:p>
        </w:tc>
        <w:tc>
          <w:tcPr>
            <w:tcW w:w="742" w:type="dxa"/>
          </w:tcPr>
          <w:p w14:paraId="20889A22" w14:textId="0BBEDCBC" w:rsidR="008E2692" w:rsidRPr="00F53F36" w:rsidRDefault="008E2692" w:rsidP="008E2692">
            <w:pPr>
              <w:jc w:val="center"/>
              <w:rPr>
                <w:rFonts w:ascii="Arial" w:hAnsi="Arial" w:cs="Arial"/>
                <w:bCs/>
                <w:sz w:val="22"/>
                <w:szCs w:val="22"/>
              </w:rPr>
            </w:pPr>
            <w:r>
              <w:rPr>
                <w:rFonts w:ascii="Arial" w:hAnsi="Arial" w:cs="Arial"/>
                <w:bCs/>
                <w:sz w:val="22"/>
                <w:szCs w:val="22"/>
              </w:rPr>
              <w:t>PH</w:t>
            </w:r>
          </w:p>
        </w:tc>
        <w:tc>
          <w:tcPr>
            <w:tcW w:w="6594" w:type="dxa"/>
          </w:tcPr>
          <w:p w14:paraId="338DE132" w14:textId="23CF7FF0" w:rsidR="008E2692" w:rsidRPr="00F53F36" w:rsidRDefault="00B90310" w:rsidP="008E2692">
            <w:pPr>
              <w:rPr>
                <w:rFonts w:ascii="Arial" w:hAnsi="Arial" w:cs="Arial"/>
                <w:bCs/>
                <w:sz w:val="22"/>
                <w:szCs w:val="22"/>
              </w:rPr>
            </w:pPr>
            <w:r>
              <w:rPr>
                <w:rFonts w:ascii="Arial" w:hAnsi="Arial" w:cs="Arial"/>
                <w:bCs/>
                <w:sz w:val="22"/>
                <w:szCs w:val="22"/>
              </w:rPr>
              <w:t>Session Sister,</w:t>
            </w:r>
            <w:r w:rsidR="008E2692">
              <w:rPr>
                <w:rFonts w:ascii="Arial" w:hAnsi="Arial" w:cs="Arial"/>
                <w:bCs/>
                <w:sz w:val="22"/>
                <w:szCs w:val="22"/>
              </w:rPr>
              <w:t xml:space="preserve">  NHSBT</w:t>
            </w:r>
          </w:p>
        </w:tc>
      </w:tr>
      <w:tr w:rsidR="008E2692" w14:paraId="17A69862" w14:textId="77777777" w:rsidTr="00295358">
        <w:tc>
          <w:tcPr>
            <w:tcW w:w="2400" w:type="dxa"/>
          </w:tcPr>
          <w:p w14:paraId="1CC37FCB" w14:textId="19020274" w:rsidR="008E2692" w:rsidRPr="008E2692" w:rsidRDefault="008E2692" w:rsidP="008E2692">
            <w:pPr>
              <w:rPr>
                <w:rFonts w:ascii="Arial" w:hAnsi="Arial" w:cs="Arial"/>
                <w:bCs/>
                <w:sz w:val="22"/>
                <w:szCs w:val="22"/>
              </w:rPr>
            </w:pPr>
            <w:r w:rsidRPr="008E2692">
              <w:rPr>
                <w:rFonts w:ascii="Arial" w:hAnsi="Arial" w:cs="Arial"/>
                <w:bCs/>
                <w:sz w:val="22"/>
                <w:szCs w:val="22"/>
              </w:rPr>
              <w:t xml:space="preserve">Alison Hirst </w:t>
            </w:r>
          </w:p>
        </w:tc>
        <w:tc>
          <w:tcPr>
            <w:tcW w:w="742" w:type="dxa"/>
          </w:tcPr>
          <w:p w14:paraId="130A61EB" w14:textId="7D24D528" w:rsidR="008E2692" w:rsidRPr="008E2692" w:rsidRDefault="008E2692" w:rsidP="008E2692">
            <w:pPr>
              <w:jc w:val="center"/>
              <w:rPr>
                <w:rFonts w:ascii="Arial" w:hAnsi="Arial" w:cs="Arial"/>
                <w:bCs/>
                <w:sz w:val="22"/>
                <w:szCs w:val="22"/>
              </w:rPr>
            </w:pPr>
            <w:r w:rsidRPr="008E2692">
              <w:rPr>
                <w:rFonts w:ascii="Arial" w:hAnsi="Arial" w:cs="Arial"/>
                <w:bCs/>
                <w:sz w:val="22"/>
                <w:szCs w:val="22"/>
              </w:rPr>
              <w:t>AH</w:t>
            </w:r>
          </w:p>
        </w:tc>
        <w:tc>
          <w:tcPr>
            <w:tcW w:w="6594" w:type="dxa"/>
          </w:tcPr>
          <w:p w14:paraId="105B3FAD" w14:textId="09126881" w:rsidR="008E2692" w:rsidRPr="008E2692" w:rsidRDefault="008E2692" w:rsidP="008E2692">
            <w:pPr>
              <w:rPr>
                <w:rFonts w:ascii="Arial" w:hAnsi="Arial" w:cs="Arial"/>
                <w:bCs/>
                <w:sz w:val="22"/>
                <w:szCs w:val="22"/>
              </w:rPr>
            </w:pPr>
            <w:r w:rsidRPr="008E2692">
              <w:rPr>
                <w:rFonts w:ascii="Arial" w:hAnsi="Arial" w:cs="Arial"/>
                <w:bCs/>
                <w:sz w:val="22"/>
                <w:szCs w:val="22"/>
              </w:rPr>
              <w:t>Transfusion Practitioner, Airedale</w:t>
            </w:r>
          </w:p>
        </w:tc>
      </w:tr>
      <w:tr w:rsidR="008E2692" w14:paraId="1E21FCDE" w14:textId="77777777" w:rsidTr="00295358">
        <w:tc>
          <w:tcPr>
            <w:tcW w:w="2400" w:type="dxa"/>
          </w:tcPr>
          <w:p w14:paraId="2DC83BAC" w14:textId="10CDEB5C" w:rsidR="008E2692" w:rsidRPr="00F53F36" w:rsidRDefault="008E2692" w:rsidP="008E2692">
            <w:pPr>
              <w:rPr>
                <w:rFonts w:ascii="Arial" w:hAnsi="Arial" w:cs="Arial"/>
                <w:bCs/>
                <w:sz w:val="22"/>
                <w:szCs w:val="22"/>
              </w:rPr>
            </w:pPr>
            <w:r w:rsidRPr="00F53F36">
              <w:rPr>
                <w:rFonts w:ascii="Arial" w:hAnsi="Arial" w:cs="Arial"/>
                <w:bCs/>
                <w:sz w:val="22"/>
                <w:szCs w:val="22"/>
              </w:rPr>
              <w:t>Brian Hockley</w:t>
            </w:r>
          </w:p>
        </w:tc>
        <w:tc>
          <w:tcPr>
            <w:tcW w:w="742" w:type="dxa"/>
          </w:tcPr>
          <w:p w14:paraId="75A5F372" w14:textId="72D83064" w:rsidR="008E2692" w:rsidRPr="00F53F36" w:rsidRDefault="008E2692" w:rsidP="008E2692">
            <w:pPr>
              <w:jc w:val="center"/>
              <w:rPr>
                <w:rFonts w:ascii="Arial" w:hAnsi="Arial" w:cs="Arial"/>
                <w:bCs/>
                <w:sz w:val="22"/>
                <w:szCs w:val="22"/>
              </w:rPr>
            </w:pPr>
            <w:r w:rsidRPr="00F53F36">
              <w:rPr>
                <w:rFonts w:ascii="Arial" w:hAnsi="Arial" w:cs="Arial"/>
                <w:bCs/>
                <w:sz w:val="22"/>
                <w:szCs w:val="22"/>
              </w:rPr>
              <w:t>BH</w:t>
            </w:r>
          </w:p>
        </w:tc>
        <w:tc>
          <w:tcPr>
            <w:tcW w:w="6594" w:type="dxa"/>
          </w:tcPr>
          <w:p w14:paraId="7A7964EE" w14:textId="7EA5AFFE" w:rsidR="008E2692" w:rsidRPr="00F53F36" w:rsidRDefault="008E2692" w:rsidP="008E2692">
            <w:pPr>
              <w:rPr>
                <w:rFonts w:ascii="Arial" w:hAnsi="Arial" w:cs="Arial"/>
                <w:bCs/>
                <w:sz w:val="22"/>
                <w:szCs w:val="22"/>
              </w:rPr>
            </w:pPr>
            <w:r w:rsidRPr="00F53F36">
              <w:rPr>
                <w:rFonts w:ascii="Arial" w:hAnsi="Arial" w:cs="Arial"/>
                <w:bCs/>
                <w:sz w:val="22"/>
                <w:szCs w:val="22"/>
              </w:rPr>
              <w:t>Data Analysis and Audit Manager, NHSBT</w:t>
            </w:r>
          </w:p>
        </w:tc>
      </w:tr>
      <w:tr w:rsidR="008E2692" w14:paraId="16062108" w14:textId="77777777" w:rsidTr="00295358">
        <w:tc>
          <w:tcPr>
            <w:tcW w:w="2400" w:type="dxa"/>
            <w:tcBorders>
              <w:top w:val="single" w:sz="4" w:space="0" w:color="auto"/>
              <w:left w:val="single" w:sz="4" w:space="0" w:color="auto"/>
              <w:bottom w:val="single" w:sz="4" w:space="0" w:color="auto"/>
              <w:right w:val="single" w:sz="4" w:space="0" w:color="auto"/>
            </w:tcBorders>
          </w:tcPr>
          <w:p w14:paraId="658F556F" w14:textId="04E49280" w:rsidR="008E2692" w:rsidRPr="00C56CFF" w:rsidRDefault="00C56CFF" w:rsidP="008E2692">
            <w:pPr>
              <w:rPr>
                <w:rFonts w:ascii="Arial" w:hAnsi="Arial" w:cs="Arial"/>
                <w:bCs/>
                <w:sz w:val="22"/>
                <w:szCs w:val="22"/>
              </w:rPr>
            </w:pPr>
            <w:r w:rsidRPr="00C56CFF">
              <w:rPr>
                <w:rFonts w:ascii="Arial" w:hAnsi="Arial" w:cs="Arial"/>
                <w:bCs/>
                <w:sz w:val="22"/>
                <w:szCs w:val="22"/>
              </w:rPr>
              <w:t>George Holmes</w:t>
            </w:r>
          </w:p>
        </w:tc>
        <w:tc>
          <w:tcPr>
            <w:tcW w:w="742" w:type="dxa"/>
          </w:tcPr>
          <w:p w14:paraId="46CD6960" w14:textId="34935CD5" w:rsidR="008E2692" w:rsidRPr="00C56CFF" w:rsidRDefault="00C56CFF" w:rsidP="008E2692">
            <w:pPr>
              <w:jc w:val="center"/>
              <w:rPr>
                <w:rFonts w:ascii="Arial" w:hAnsi="Arial" w:cs="Arial"/>
                <w:bCs/>
                <w:sz w:val="22"/>
                <w:szCs w:val="22"/>
              </w:rPr>
            </w:pPr>
            <w:r w:rsidRPr="00C56CFF">
              <w:rPr>
                <w:rFonts w:ascii="Arial" w:hAnsi="Arial" w:cs="Arial"/>
                <w:bCs/>
                <w:sz w:val="22"/>
                <w:szCs w:val="22"/>
              </w:rPr>
              <w:t>GH</w:t>
            </w:r>
          </w:p>
        </w:tc>
        <w:tc>
          <w:tcPr>
            <w:tcW w:w="6594" w:type="dxa"/>
          </w:tcPr>
          <w:p w14:paraId="515070D9" w14:textId="4F22E4F3" w:rsidR="008E2692" w:rsidRPr="00C56CFF" w:rsidRDefault="00B90310" w:rsidP="008E2692">
            <w:pPr>
              <w:rPr>
                <w:rFonts w:ascii="Arial" w:hAnsi="Arial" w:cs="Arial"/>
                <w:bCs/>
                <w:sz w:val="22"/>
                <w:szCs w:val="22"/>
              </w:rPr>
            </w:pPr>
            <w:r w:rsidRPr="00B90310">
              <w:rPr>
                <w:rFonts w:ascii="Arial" w:hAnsi="Arial" w:cs="Arial"/>
                <w:bCs/>
                <w:sz w:val="22"/>
                <w:szCs w:val="22"/>
              </w:rPr>
              <w:t>Clinical lead for Transfusion</w:t>
            </w:r>
            <w:r>
              <w:rPr>
                <w:rFonts w:ascii="Arial" w:hAnsi="Arial" w:cs="Arial"/>
                <w:bCs/>
                <w:sz w:val="22"/>
                <w:szCs w:val="22"/>
              </w:rPr>
              <w:t>, Northumbria</w:t>
            </w:r>
          </w:p>
        </w:tc>
      </w:tr>
      <w:tr w:rsidR="008E2692" w14:paraId="7369DBCD" w14:textId="77777777" w:rsidTr="00295358">
        <w:tc>
          <w:tcPr>
            <w:tcW w:w="2400" w:type="dxa"/>
          </w:tcPr>
          <w:p w14:paraId="0802AB55" w14:textId="459E9480" w:rsidR="008E2692" w:rsidRPr="008E2692" w:rsidRDefault="008E2692" w:rsidP="008E2692">
            <w:pPr>
              <w:rPr>
                <w:rFonts w:ascii="Arial" w:hAnsi="Arial" w:cs="Arial"/>
                <w:bCs/>
                <w:sz w:val="22"/>
                <w:szCs w:val="22"/>
              </w:rPr>
            </w:pPr>
            <w:r w:rsidRPr="008E2692">
              <w:rPr>
                <w:rFonts w:ascii="Arial" w:hAnsi="Arial" w:cs="Arial"/>
                <w:bCs/>
                <w:sz w:val="22"/>
                <w:szCs w:val="22"/>
              </w:rPr>
              <w:t xml:space="preserve">Catrina Ivel </w:t>
            </w:r>
          </w:p>
        </w:tc>
        <w:tc>
          <w:tcPr>
            <w:tcW w:w="742" w:type="dxa"/>
          </w:tcPr>
          <w:p w14:paraId="6973877C" w14:textId="2606871B" w:rsidR="008E2692" w:rsidRPr="008E2692" w:rsidRDefault="008E2692" w:rsidP="008E2692">
            <w:pPr>
              <w:jc w:val="center"/>
              <w:rPr>
                <w:rFonts w:ascii="Arial" w:hAnsi="Arial" w:cs="Arial"/>
                <w:bCs/>
                <w:sz w:val="22"/>
                <w:szCs w:val="22"/>
              </w:rPr>
            </w:pPr>
            <w:r w:rsidRPr="008E2692">
              <w:rPr>
                <w:rFonts w:ascii="Arial" w:hAnsi="Arial" w:cs="Arial"/>
                <w:bCs/>
                <w:sz w:val="22"/>
                <w:szCs w:val="22"/>
              </w:rPr>
              <w:t>CI</w:t>
            </w:r>
          </w:p>
        </w:tc>
        <w:tc>
          <w:tcPr>
            <w:tcW w:w="6594" w:type="dxa"/>
          </w:tcPr>
          <w:p w14:paraId="10219550" w14:textId="4FF451EF" w:rsidR="008E2692" w:rsidRPr="008E2692" w:rsidRDefault="008E2692" w:rsidP="008E2692">
            <w:pPr>
              <w:rPr>
                <w:rFonts w:ascii="Arial" w:hAnsi="Arial" w:cs="Arial"/>
                <w:bCs/>
                <w:sz w:val="22"/>
                <w:szCs w:val="22"/>
              </w:rPr>
            </w:pPr>
            <w:r w:rsidRPr="008E2692">
              <w:rPr>
                <w:rFonts w:ascii="Arial" w:hAnsi="Arial" w:cs="Arial"/>
                <w:bCs/>
                <w:sz w:val="22"/>
                <w:szCs w:val="22"/>
              </w:rPr>
              <w:t>Transfusion Practitioner, York and Scarborough</w:t>
            </w:r>
          </w:p>
        </w:tc>
      </w:tr>
      <w:tr w:rsidR="008E2692" w14:paraId="6598BC65" w14:textId="77777777" w:rsidTr="00295358">
        <w:tc>
          <w:tcPr>
            <w:tcW w:w="2400" w:type="dxa"/>
          </w:tcPr>
          <w:p w14:paraId="76B585EB" w14:textId="0EC87BDF" w:rsidR="008E2692" w:rsidRPr="00C56CFF" w:rsidRDefault="008E2692" w:rsidP="008E2692">
            <w:pPr>
              <w:rPr>
                <w:rFonts w:ascii="Arial" w:hAnsi="Arial" w:cs="Arial"/>
                <w:bCs/>
                <w:sz w:val="22"/>
                <w:szCs w:val="22"/>
              </w:rPr>
            </w:pPr>
            <w:r w:rsidRPr="00C56CFF">
              <w:rPr>
                <w:rFonts w:ascii="Arial" w:hAnsi="Arial" w:cs="Arial"/>
                <w:bCs/>
                <w:sz w:val="22"/>
                <w:szCs w:val="22"/>
              </w:rPr>
              <w:t xml:space="preserve">Marina Karakantza </w:t>
            </w:r>
          </w:p>
        </w:tc>
        <w:tc>
          <w:tcPr>
            <w:tcW w:w="742" w:type="dxa"/>
          </w:tcPr>
          <w:p w14:paraId="2CDF8E7F" w14:textId="3C44D4FB" w:rsidR="008E2692" w:rsidRPr="00C56CFF" w:rsidRDefault="008E2692" w:rsidP="008E2692">
            <w:pPr>
              <w:jc w:val="center"/>
              <w:rPr>
                <w:rFonts w:ascii="Arial" w:hAnsi="Arial" w:cs="Arial"/>
                <w:bCs/>
                <w:sz w:val="22"/>
                <w:szCs w:val="22"/>
              </w:rPr>
            </w:pPr>
            <w:r w:rsidRPr="00C56CFF">
              <w:rPr>
                <w:rFonts w:ascii="Arial" w:hAnsi="Arial" w:cs="Arial"/>
                <w:bCs/>
                <w:sz w:val="22"/>
                <w:szCs w:val="22"/>
              </w:rPr>
              <w:t>MK</w:t>
            </w:r>
          </w:p>
        </w:tc>
        <w:tc>
          <w:tcPr>
            <w:tcW w:w="6594" w:type="dxa"/>
          </w:tcPr>
          <w:p w14:paraId="176A5703" w14:textId="37AB7926" w:rsidR="008E2692" w:rsidRPr="00C56CFF" w:rsidRDefault="008E2692" w:rsidP="008E2692">
            <w:pPr>
              <w:rPr>
                <w:rFonts w:ascii="Arial" w:hAnsi="Arial" w:cs="Arial"/>
                <w:bCs/>
                <w:sz w:val="22"/>
                <w:szCs w:val="22"/>
              </w:rPr>
            </w:pPr>
            <w:r w:rsidRPr="00C56CFF">
              <w:rPr>
                <w:rFonts w:ascii="Arial" w:hAnsi="Arial" w:cs="Arial"/>
                <w:bCs/>
                <w:sz w:val="22"/>
                <w:szCs w:val="22"/>
              </w:rPr>
              <w:t>Consultant Haematologist, NHSBT</w:t>
            </w:r>
          </w:p>
        </w:tc>
      </w:tr>
      <w:tr w:rsidR="008E2692" w14:paraId="75D112B8" w14:textId="77777777" w:rsidTr="0028444D">
        <w:tc>
          <w:tcPr>
            <w:tcW w:w="2400" w:type="dxa"/>
          </w:tcPr>
          <w:p w14:paraId="12A68C67" w14:textId="3A5B9F29" w:rsidR="008E2692" w:rsidRPr="00C56CFF" w:rsidRDefault="008E2692" w:rsidP="008E2692">
            <w:pPr>
              <w:rPr>
                <w:rFonts w:ascii="Arial" w:hAnsi="Arial" w:cs="Arial"/>
                <w:bCs/>
                <w:sz w:val="22"/>
                <w:szCs w:val="22"/>
              </w:rPr>
            </w:pPr>
            <w:r w:rsidRPr="00C56CFF">
              <w:rPr>
                <w:rFonts w:ascii="Arial" w:hAnsi="Arial" w:cs="Arial"/>
                <w:bCs/>
                <w:sz w:val="22"/>
                <w:szCs w:val="22"/>
              </w:rPr>
              <w:t>Sam Kershaw</w:t>
            </w:r>
          </w:p>
        </w:tc>
        <w:tc>
          <w:tcPr>
            <w:tcW w:w="742" w:type="dxa"/>
          </w:tcPr>
          <w:p w14:paraId="1A65027F" w14:textId="59C87E76" w:rsidR="008E2692" w:rsidRPr="00C56CFF" w:rsidRDefault="008E2692" w:rsidP="008E2692">
            <w:pPr>
              <w:jc w:val="center"/>
              <w:rPr>
                <w:rFonts w:ascii="Arial" w:hAnsi="Arial" w:cs="Arial"/>
                <w:bCs/>
                <w:sz w:val="22"/>
                <w:szCs w:val="22"/>
              </w:rPr>
            </w:pPr>
            <w:r w:rsidRPr="00C56CFF">
              <w:rPr>
                <w:rFonts w:ascii="Arial" w:hAnsi="Arial" w:cs="Arial"/>
                <w:bCs/>
                <w:sz w:val="22"/>
                <w:szCs w:val="22"/>
              </w:rPr>
              <w:t>SK</w:t>
            </w:r>
          </w:p>
        </w:tc>
        <w:tc>
          <w:tcPr>
            <w:tcW w:w="6594" w:type="dxa"/>
            <w:shd w:val="clear" w:color="auto" w:fill="auto"/>
          </w:tcPr>
          <w:p w14:paraId="301D79A9" w14:textId="5C2EB10A" w:rsidR="008E2692" w:rsidRPr="00C56CFF" w:rsidRDefault="008E2692" w:rsidP="008E2692">
            <w:pPr>
              <w:rPr>
                <w:rFonts w:ascii="Arial" w:hAnsi="Arial" w:cs="Arial"/>
                <w:bCs/>
                <w:sz w:val="22"/>
                <w:szCs w:val="22"/>
              </w:rPr>
            </w:pPr>
            <w:r w:rsidRPr="00C56CFF">
              <w:rPr>
                <w:rFonts w:ascii="Arial" w:hAnsi="Arial" w:cs="Arial"/>
                <w:bCs/>
                <w:sz w:val="22"/>
                <w:szCs w:val="22"/>
              </w:rPr>
              <w:t>Transfusion Laboratory Manager, Calderdale and Huddersfield</w:t>
            </w:r>
          </w:p>
        </w:tc>
      </w:tr>
      <w:tr w:rsidR="008E2692" w14:paraId="727313FA" w14:textId="77777777" w:rsidTr="00406233">
        <w:tc>
          <w:tcPr>
            <w:tcW w:w="2400" w:type="dxa"/>
          </w:tcPr>
          <w:p w14:paraId="6827AA8F" w14:textId="04A077A8" w:rsidR="008E2692" w:rsidRPr="00F53F36" w:rsidRDefault="008E2692" w:rsidP="008E2692">
            <w:pPr>
              <w:rPr>
                <w:rFonts w:ascii="Arial" w:hAnsi="Arial" w:cs="Arial"/>
                <w:bCs/>
                <w:sz w:val="22"/>
                <w:szCs w:val="22"/>
              </w:rPr>
            </w:pPr>
            <w:r w:rsidRPr="00F53F36">
              <w:rPr>
                <w:rFonts w:ascii="Arial" w:hAnsi="Arial" w:cs="Arial"/>
                <w:sz w:val="22"/>
                <w:szCs w:val="22"/>
              </w:rPr>
              <w:t>Raheela Khalid</w:t>
            </w:r>
          </w:p>
        </w:tc>
        <w:tc>
          <w:tcPr>
            <w:tcW w:w="742" w:type="dxa"/>
          </w:tcPr>
          <w:p w14:paraId="54C710FB" w14:textId="1B1B167D" w:rsidR="008E2692" w:rsidRPr="00F53F36" w:rsidRDefault="008E2692" w:rsidP="008E2692">
            <w:pPr>
              <w:jc w:val="center"/>
              <w:rPr>
                <w:rFonts w:ascii="Arial" w:hAnsi="Arial" w:cs="Arial"/>
                <w:bCs/>
                <w:sz w:val="22"/>
                <w:szCs w:val="22"/>
              </w:rPr>
            </w:pPr>
            <w:r w:rsidRPr="00F53F36">
              <w:rPr>
                <w:rFonts w:ascii="Arial" w:hAnsi="Arial" w:cs="Arial"/>
                <w:sz w:val="22"/>
                <w:szCs w:val="22"/>
              </w:rPr>
              <w:t>RK</w:t>
            </w:r>
          </w:p>
        </w:tc>
        <w:tc>
          <w:tcPr>
            <w:tcW w:w="6594" w:type="dxa"/>
          </w:tcPr>
          <w:p w14:paraId="73E34FA3" w14:textId="793A848F" w:rsidR="008E2692" w:rsidRPr="00F53F36" w:rsidRDefault="008E2692" w:rsidP="008E2692">
            <w:pPr>
              <w:rPr>
                <w:rFonts w:ascii="Arial" w:hAnsi="Arial" w:cs="Arial"/>
                <w:bCs/>
                <w:sz w:val="22"/>
                <w:szCs w:val="22"/>
              </w:rPr>
            </w:pPr>
            <w:r w:rsidRPr="00F53F36">
              <w:rPr>
                <w:rFonts w:ascii="Arial" w:hAnsi="Arial" w:cs="Arial"/>
                <w:sz w:val="22"/>
                <w:szCs w:val="22"/>
              </w:rPr>
              <w:t>Transfusion Laboratory Manager, Nuffield Leeds</w:t>
            </w:r>
          </w:p>
        </w:tc>
      </w:tr>
      <w:tr w:rsidR="008E2692" w14:paraId="40086118" w14:textId="77777777" w:rsidTr="00295358">
        <w:tc>
          <w:tcPr>
            <w:tcW w:w="2400" w:type="dxa"/>
            <w:tcBorders>
              <w:top w:val="single" w:sz="4" w:space="0" w:color="auto"/>
              <w:left w:val="single" w:sz="4" w:space="0" w:color="auto"/>
              <w:bottom w:val="single" w:sz="4" w:space="0" w:color="auto"/>
              <w:right w:val="single" w:sz="4" w:space="0" w:color="auto"/>
            </w:tcBorders>
          </w:tcPr>
          <w:p w14:paraId="5201A98A" w14:textId="4E21A72D" w:rsidR="008E2692" w:rsidRPr="00C56CFF" w:rsidRDefault="008E2692" w:rsidP="008E2692">
            <w:pPr>
              <w:rPr>
                <w:rFonts w:ascii="Arial" w:hAnsi="Arial" w:cs="Arial"/>
                <w:bCs/>
                <w:sz w:val="22"/>
                <w:szCs w:val="22"/>
              </w:rPr>
            </w:pPr>
            <w:r w:rsidRPr="00C56CFF">
              <w:rPr>
                <w:rFonts w:ascii="Arial" w:hAnsi="Arial" w:cs="Arial"/>
                <w:bCs/>
                <w:sz w:val="22"/>
                <w:szCs w:val="22"/>
              </w:rPr>
              <w:t>Rohit Kumar</w:t>
            </w:r>
          </w:p>
        </w:tc>
        <w:tc>
          <w:tcPr>
            <w:tcW w:w="742" w:type="dxa"/>
          </w:tcPr>
          <w:p w14:paraId="24D1EA6D" w14:textId="23231DFE" w:rsidR="008E2692" w:rsidRPr="00C56CFF" w:rsidRDefault="008E2692" w:rsidP="008E2692">
            <w:pPr>
              <w:jc w:val="center"/>
              <w:rPr>
                <w:rFonts w:ascii="Arial" w:hAnsi="Arial" w:cs="Arial"/>
                <w:bCs/>
                <w:sz w:val="22"/>
                <w:szCs w:val="22"/>
              </w:rPr>
            </w:pPr>
            <w:r w:rsidRPr="00C56CFF">
              <w:rPr>
                <w:rFonts w:ascii="Arial" w:hAnsi="Arial" w:cs="Arial"/>
                <w:bCs/>
                <w:sz w:val="22"/>
                <w:szCs w:val="22"/>
              </w:rPr>
              <w:t>RK</w:t>
            </w:r>
          </w:p>
        </w:tc>
        <w:tc>
          <w:tcPr>
            <w:tcW w:w="6594" w:type="dxa"/>
          </w:tcPr>
          <w:p w14:paraId="241B2287" w14:textId="133D08BB" w:rsidR="008E2692" w:rsidRPr="00C56CFF" w:rsidRDefault="008E2692" w:rsidP="008E2692">
            <w:pPr>
              <w:rPr>
                <w:rFonts w:ascii="Arial" w:hAnsi="Arial" w:cs="Arial"/>
                <w:bCs/>
                <w:sz w:val="22"/>
                <w:szCs w:val="22"/>
              </w:rPr>
            </w:pPr>
            <w:r w:rsidRPr="00C56CFF">
              <w:rPr>
                <w:rFonts w:ascii="Arial" w:hAnsi="Arial" w:cs="Arial"/>
                <w:bCs/>
                <w:sz w:val="22"/>
                <w:szCs w:val="22"/>
              </w:rPr>
              <w:t>Consultant Neonatologist, South Tees</w:t>
            </w:r>
          </w:p>
        </w:tc>
      </w:tr>
      <w:tr w:rsidR="008E2692" w14:paraId="068E16EE" w14:textId="77777777" w:rsidTr="00295358">
        <w:tc>
          <w:tcPr>
            <w:tcW w:w="2400" w:type="dxa"/>
            <w:tcBorders>
              <w:top w:val="single" w:sz="4" w:space="0" w:color="auto"/>
              <w:left w:val="single" w:sz="4" w:space="0" w:color="auto"/>
              <w:bottom w:val="single" w:sz="4" w:space="0" w:color="auto"/>
              <w:right w:val="single" w:sz="4" w:space="0" w:color="auto"/>
            </w:tcBorders>
          </w:tcPr>
          <w:p w14:paraId="047681F9" w14:textId="6CB63AA3" w:rsidR="008E2692" w:rsidRPr="00C56CFF" w:rsidRDefault="008E2692" w:rsidP="008E2692">
            <w:pPr>
              <w:rPr>
                <w:rFonts w:ascii="Arial" w:hAnsi="Arial" w:cs="Arial"/>
                <w:bCs/>
                <w:sz w:val="22"/>
                <w:szCs w:val="22"/>
              </w:rPr>
            </w:pPr>
            <w:r w:rsidRPr="00C56CFF">
              <w:rPr>
                <w:rFonts w:ascii="Arial" w:hAnsi="Arial" w:cs="Arial"/>
                <w:bCs/>
                <w:sz w:val="22"/>
                <w:szCs w:val="22"/>
              </w:rPr>
              <w:t>Joanne Lawson</w:t>
            </w:r>
          </w:p>
        </w:tc>
        <w:tc>
          <w:tcPr>
            <w:tcW w:w="742" w:type="dxa"/>
          </w:tcPr>
          <w:p w14:paraId="5164D0E6" w14:textId="25F47ADA" w:rsidR="008E2692" w:rsidRPr="00C56CFF" w:rsidRDefault="008E2692" w:rsidP="008E2692">
            <w:pPr>
              <w:jc w:val="center"/>
              <w:rPr>
                <w:rFonts w:ascii="Arial" w:hAnsi="Arial" w:cs="Arial"/>
                <w:bCs/>
                <w:sz w:val="22"/>
                <w:szCs w:val="22"/>
              </w:rPr>
            </w:pPr>
            <w:r w:rsidRPr="00C56CFF">
              <w:rPr>
                <w:rFonts w:ascii="Arial" w:hAnsi="Arial" w:cs="Arial"/>
                <w:bCs/>
                <w:sz w:val="22"/>
                <w:szCs w:val="22"/>
              </w:rPr>
              <w:t>JL</w:t>
            </w:r>
          </w:p>
        </w:tc>
        <w:tc>
          <w:tcPr>
            <w:tcW w:w="6594" w:type="dxa"/>
          </w:tcPr>
          <w:p w14:paraId="23AEDE2D" w14:textId="2F19BC83" w:rsidR="008E2692" w:rsidRPr="00C56CFF" w:rsidRDefault="008E2692" w:rsidP="008E2692">
            <w:pPr>
              <w:rPr>
                <w:rFonts w:ascii="Arial" w:hAnsi="Arial" w:cs="Arial"/>
                <w:bCs/>
                <w:sz w:val="22"/>
                <w:szCs w:val="22"/>
              </w:rPr>
            </w:pPr>
            <w:r w:rsidRPr="00C56CFF">
              <w:rPr>
                <w:rFonts w:ascii="Arial" w:hAnsi="Arial" w:cs="Arial"/>
                <w:bCs/>
                <w:sz w:val="22"/>
                <w:szCs w:val="22"/>
              </w:rPr>
              <w:t>Blood Sciences Departmental Manager, Co Durham &amp; Darlington</w:t>
            </w:r>
          </w:p>
        </w:tc>
      </w:tr>
      <w:tr w:rsidR="008E2692" w14:paraId="42579E44" w14:textId="77777777" w:rsidTr="006313DB">
        <w:tc>
          <w:tcPr>
            <w:tcW w:w="2400" w:type="dxa"/>
          </w:tcPr>
          <w:p w14:paraId="6986B745" w14:textId="6DDDFDFF" w:rsidR="008E2692" w:rsidRPr="00C56CFF" w:rsidRDefault="008E2692" w:rsidP="008E2692">
            <w:pPr>
              <w:rPr>
                <w:rFonts w:ascii="Arial" w:hAnsi="Arial" w:cs="Arial"/>
                <w:sz w:val="22"/>
                <w:szCs w:val="22"/>
              </w:rPr>
            </w:pPr>
            <w:r w:rsidRPr="00C56CFF">
              <w:rPr>
                <w:rFonts w:ascii="Arial" w:hAnsi="Arial" w:cs="Arial"/>
                <w:sz w:val="22"/>
                <w:szCs w:val="22"/>
              </w:rPr>
              <w:t>Kate Markle</w:t>
            </w:r>
            <w:r w:rsidR="00C56CFF" w:rsidRPr="00C56CFF">
              <w:rPr>
                <w:rFonts w:ascii="Arial" w:hAnsi="Arial" w:cs="Arial"/>
                <w:sz w:val="22"/>
                <w:szCs w:val="22"/>
              </w:rPr>
              <w:t>w</w:t>
            </w:r>
          </w:p>
        </w:tc>
        <w:tc>
          <w:tcPr>
            <w:tcW w:w="742" w:type="dxa"/>
          </w:tcPr>
          <w:p w14:paraId="7031D38A" w14:textId="7DB89144" w:rsidR="008E2692" w:rsidRPr="00C56CFF" w:rsidRDefault="00C56CFF" w:rsidP="008E2692">
            <w:pPr>
              <w:jc w:val="center"/>
              <w:rPr>
                <w:rFonts w:ascii="Arial" w:hAnsi="Arial" w:cs="Arial"/>
                <w:sz w:val="22"/>
                <w:szCs w:val="22"/>
              </w:rPr>
            </w:pPr>
            <w:r w:rsidRPr="00C56CFF">
              <w:rPr>
                <w:rFonts w:ascii="Arial" w:hAnsi="Arial" w:cs="Arial"/>
                <w:sz w:val="22"/>
                <w:szCs w:val="22"/>
              </w:rPr>
              <w:t>KM</w:t>
            </w:r>
          </w:p>
        </w:tc>
        <w:tc>
          <w:tcPr>
            <w:tcW w:w="6594" w:type="dxa"/>
          </w:tcPr>
          <w:p w14:paraId="428D508A" w14:textId="4775BEC2" w:rsidR="008E2692" w:rsidRPr="00C56CFF" w:rsidRDefault="00B90310" w:rsidP="008E2692">
            <w:pPr>
              <w:rPr>
                <w:rFonts w:ascii="Arial" w:hAnsi="Arial" w:cs="Arial"/>
                <w:sz w:val="22"/>
                <w:szCs w:val="22"/>
              </w:rPr>
            </w:pPr>
            <w:r>
              <w:rPr>
                <w:rFonts w:ascii="Arial" w:hAnsi="Arial" w:cs="Arial"/>
                <w:sz w:val="22"/>
                <w:szCs w:val="22"/>
              </w:rPr>
              <w:t>Transfusion Practitioner,</w:t>
            </w:r>
            <w:r w:rsidR="00C56CFF">
              <w:rPr>
                <w:rFonts w:ascii="Arial" w:hAnsi="Arial" w:cs="Arial"/>
                <w:sz w:val="22"/>
                <w:szCs w:val="22"/>
              </w:rPr>
              <w:t xml:space="preserve"> </w:t>
            </w:r>
            <w:r w:rsidR="00C56CFF" w:rsidRPr="00C56CFF">
              <w:rPr>
                <w:rFonts w:ascii="Arial" w:hAnsi="Arial" w:cs="Arial"/>
                <w:sz w:val="22"/>
                <w:szCs w:val="22"/>
              </w:rPr>
              <w:t>Leeds</w:t>
            </w:r>
          </w:p>
        </w:tc>
      </w:tr>
      <w:tr w:rsidR="008E2692" w14:paraId="5242F54D" w14:textId="77777777" w:rsidTr="00837B9F">
        <w:tc>
          <w:tcPr>
            <w:tcW w:w="2400" w:type="dxa"/>
          </w:tcPr>
          <w:p w14:paraId="0BAA7CE1" w14:textId="01F5F481" w:rsidR="008E2692" w:rsidRPr="008E2692" w:rsidRDefault="008E2692" w:rsidP="008E2692">
            <w:pPr>
              <w:rPr>
                <w:rFonts w:ascii="Arial" w:hAnsi="Arial" w:cs="Arial"/>
                <w:bCs/>
                <w:sz w:val="22"/>
                <w:szCs w:val="22"/>
              </w:rPr>
            </w:pPr>
            <w:r w:rsidRPr="008E2692">
              <w:rPr>
                <w:rFonts w:ascii="Arial" w:hAnsi="Arial" w:cs="Arial"/>
                <w:bCs/>
                <w:sz w:val="22"/>
                <w:szCs w:val="22"/>
              </w:rPr>
              <w:t>Carole McBride</w:t>
            </w:r>
          </w:p>
        </w:tc>
        <w:tc>
          <w:tcPr>
            <w:tcW w:w="742" w:type="dxa"/>
          </w:tcPr>
          <w:p w14:paraId="26856A07" w14:textId="13FB8C41" w:rsidR="008E2692" w:rsidRPr="008E2692" w:rsidRDefault="008E2692" w:rsidP="008E2692">
            <w:pPr>
              <w:jc w:val="center"/>
              <w:rPr>
                <w:rFonts w:ascii="Arial" w:hAnsi="Arial" w:cs="Arial"/>
                <w:bCs/>
                <w:sz w:val="22"/>
                <w:szCs w:val="22"/>
              </w:rPr>
            </w:pPr>
            <w:proofErr w:type="spellStart"/>
            <w:r w:rsidRPr="008E2692">
              <w:rPr>
                <w:rFonts w:ascii="Arial" w:hAnsi="Arial" w:cs="Arial"/>
                <w:bCs/>
                <w:sz w:val="22"/>
                <w:szCs w:val="22"/>
              </w:rPr>
              <w:t>CMc</w:t>
            </w:r>
            <w:proofErr w:type="spellEnd"/>
          </w:p>
        </w:tc>
        <w:tc>
          <w:tcPr>
            <w:tcW w:w="6594" w:type="dxa"/>
          </w:tcPr>
          <w:p w14:paraId="67416169" w14:textId="0EA03EA2" w:rsidR="008E2692" w:rsidRPr="008E2692" w:rsidRDefault="008E2692" w:rsidP="008E2692">
            <w:pPr>
              <w:rPr>
                <w:rFonts w:ascii="Arial" w:hAnsi="Arial" w:cs="Arial"/>
                <w:bCs/>
                <w:sz w:val="22"/>
                <w:szCs w:val="22"/>
              </w:rPr>
            </w:pPr>
            <w:r>
              <w:rPr>
                <w:rFonts w:ascii="Arial" w:hAnsi="Arial" w:cs="Arial"/>
                <w:bCs/>
                <w:sz w:val="22"/>
                <w:szCs w:val="22"/>
              </w:rPr>
              <w:t>Transfusion Practitioner, Mid Yorkshire</w:t>
            </w:r>
          </w:p>
        </w:tc>
      </w:tr>
      <w:tr w:rsidR="008E2692" w14:paraId="286AF1D6" w14:textId="77777777" w:rsidTr="00837B9F">
        <w:tc>
          <w:tcPr>
            <w:tcW w:w="2400" w:type="dxa"/>
          </w:tcPr>
          <w:p w14:paraId="189630DB" w14:textId="4814313A" w:rsidR="008E2692" w:rsidRPr="008E2692" w:rsidRDefault="008E2692" w:rsidP="008E2692">
            <w:pPr>
              <w:rPr>
                <w:rFonts w:ascii="Arial" w:hAnsi="Arial" w:cs="Arial"/>
                <w:bCs/>
                <w:sz w:val="22"/>
                <w:szCs w:val="22"/>
              </w:rPr>
            </w:pPr>
            <w:r w:rsidRPr="008E2692">
              <w:rPr>
                <w:rFonts w:ascii="Arial" w:hAnsi="Arial" w:cs="Arial"/>
                <w:bCs/>
                <w:sz w:val="22"/>
                <w:szCs w:val="22"/>
              </w:rPr>
              <w:t>Chantal Morrell</w:t>
            </w:r>
          </w:p>
        </w:tc>
        <w:tc>
          <w:tcPr>
            <w:tcW w:w="742" w:type="dxa"/>
          </w:tcPr>
          <w:p w14:paraId="54DCFEB3" w14:textId="49B15A02" w:rsidR="008E2692" w:rsidRPr="008E2692" w:rsidRDefault="008E2692" w:rsidP="008E2692">
            <w:pPr>
              <w:jc w:val="center"/>
              <w:rPr>
                <w:rFonts w:ascii="Arial" w:hAnsi="Arial" w:cs="Arial"/>
                <w:bCs/>
                <w:sz w:val="22"/>
                <w:szCs w:val="22"/>
              </w:rPr>
            </w:pPr>
            <w:r w:rsidRPr="008E2692">
              <w:rPr>
                <w:rFonts w:ascii="Arial" w:hAnsi="Arial" w:cs="Arial"/>
                <w:bCs/>
                <w:sz w:val="22"/>
                <w:szCs w:val="22"/>
              </w:rPr>
              <w:t>CM</w:t>
            </w:r>
          </w:p>
        </w:tc>
        <w:tc>
          <w:tcPr>
            <w:tcW w:w="6594" w:type="dxa"/>
          </w:tcPr>
          <w:p w14:paraId="3D23FB42" w14:textId="33D6D3B2" w:rsidR="008E2692" w:rsidRPr="008E2692" w:rsidRDefault="008E2692" w:rsidP="008E2692">
            <w:pPr>
              <w:rPr>
                <w:rFonts w:ascii="Arial" w:hAnsi="Arial" w:cs="Arial"/>
                <w:bCs/>
                <w:sz w:val="22"/>
                <w:szCs w:val="22"/>
              </w:rPr>
            </w:pPr>
            <w:r w:rsidRPr="008E2692">
              <w:rPr>
                <w:rFonts w:ascii="Arial" w:hAnsi="Arial" w:cs="Arial"/>
                <w:bCs/>
                <w:sz w:val="22"/>
                <w:szCs w:val="22"/>
              </w:rPr>
              <w:t>Quality Coordinator, Co Durham &amp; Darlington</w:t>
            </w:r>
          </w:p>
        </w:tc>
      </w:tr>
      <w:tr w:rsidR="008E2692" w14:paraId="2758299B" w14:textId="77777777" w:rsidTr="00295358">
        <w:tc>
          <w:tcPr>
            <w:tcW w:w="2400" w:type="dxa"/>
          </w:tcPr>
          <w:p w14:paraId="16DDB09B" w14:textId="5E5D071A" w:rsidR="008E2692" w:rsidRPr="00726F1C" w:rsidRDefault="008E2692" w:rsidP="008E2692">
            <w:pPr>
              <w:rPr>
                <w:rFonts w:ascii="Arial" w:hAnsi="Arial" w:cs="Arial"/>
                <w:sz w:val="22"/>
                <w:szCs w:val="22"/>
              </w:rPr>
            </w:pPr>
            <w:r w:rsidRPr="00726F1C">
              <w:rPr>
                <w:rFonts w:ascii="Arial" w:hAnsi="Arial" w:cs="Arial"/>
                <w:sz w:val="22"/>
                <w:szCs w:val="22"/>
              </w:rPr>
              <w:t>Karen Nesbitt</w:t>
            </w:r>
          </w:p>
        </w:tc>
        <w:tc>
          <w:tcPr>
            <w:tcW w:w="742" w:type="dxa"/>
          </w:tcPr>
          <w:p w14:paraId="51CCE820" w14:textId="5535EB8B" w:rsidR="008E2692" w:rsidRPr="00726F1C" w:rsidRDefault="008E2692" w:rsidP="008E2692">
            <w:pPr>
              <w:jc w:val="center"/>
              <w:rPr>
                <w:rFonts w:ascii="Arial" w:hAnsi="Arial" w:cs="Arial"/>
                <w:sz w:val="22"/>
                <w:szCs w:val="22"/>
              </w:rPr>
            </w:pPr>
            <w:r w:rsidRPr="00726F1C">
              <w:rPr>
                <w:rFonts w:ascii="Arial" w:hAnsi="Arial" w:cs="Arial"/>
                <w:sz w:val="22"/>
                <w:szCs w:val="22"/>
              </w:rPr>
              <w:t>KN</w:t>
            </w:r>
          </w:p>
        </w:tc>
        <w:tc>
          <w:tcPr>
            <w:tcW w:w="6594" w:type="dxa"/>
          </w:tcPr>
          <w:p w14:paraId="3CF1E7D8" w14:textId="10727BE6" w:rsidR="008E2692" w:rsidRPr="00726F1C" w:rsidRDefault="008E2692" w:rsidP="008E2692">
            <w:pPr>
              <w:rPr>
                <w:rFonts w:ascii="Arial" w:hAnsi="Arial" w:cs="Arial"/>
                <w:sz w:val="22"/>
                <w:szCs w:val="22"/>
              </w:rPr>
            </w:pPr>
            <w:r w:rsidRPr="00726F1C">
              <w:rPr>
                <w:rFonts w:ascii="Arial" w:hAnsi="Arial" w:cs="Arial"/>
                <w:sz w:val="22"/>
                <w:szCs w:val="22"/>
              </w:rPr>
              <w:t>Transfusion Practitioner, Gateshead</w:t>
            </w:r>
          </w:p>
        </w:tc>
      </w:tr>
      <w:tr w:rsidR="00C56CFF" w14:paraId="73206420" w14:textId="77777777" w:rsidTr="00295358">
        <w:tc>
          <w:tcPr>
            <w:tcW w:w="2400" w:type="dxa"/>
          </w:tcPr>
          <w:p w14:paraId="1FBE53A5" w14:textId="0737D8FD" w:rsidR="00C56CFF" w:rsidRPr="00C56CFF" w:rsidRDefault="00C56CFF" w:rsidP="00C56CFF">
            <w:pPr>
              <w:rPr>
                <w:rFonts w:ascii="Arial" w:hAnsi="Arial" w:cs="Arial"/>
                <w:bCs/>
                <w:sz w:val="22"/>
                <w:szCs w:val="22"/>
              </w:rPr>
            </w:pPr>
            <w:r w:rsidRPr="00C56CFF">
              <w:rPr>
                <w:rFonts w:ascii="Arial" w:hAnsi="Arial" w:cs="Arial"/>
                <w:bCs/>
                <w:sz w:val="22"/>
                <w:szCs w:val="22"/>
              </w:rPr>
              <w:t>Jordan Reed</w:t>
            </w:r>
          </w:p>
        </w:tc>
        <w:tc>
          <w:tcPr>
            <w:tcW w:w="742" w:type="dxa"/>
          </w:tcPr>
          <w:p w14:paraId="639BA353" w14:textId="60DE813A" w:rsidR="00C56CFF" w:rsidRPr="00C56CFF" w:rsidRDefault="00C56CFF" w:rsidP="00C56CFF">
            <w:pPr>
              <w:jc w:val="center"/>
              <w:rPr>
                <w:rFonts w:ascii="Arial" w:hAnsi="Arial" w:cs="Arial"/>
                <w:bCs/>
                <w:sz w:val="22"/>
                <w:szCs w:val="22"/>
              </w:rPr>
            </w:pPr>
            <w:r w:rsidRPr="00C56CFF">
              <w:rPr>
                <w:rFonts w:ascii="Arial" w:hAnsi="Arial" w:cs="Arial"/>
                <w:bCs/>
                <w:sz w:val="22"/>
                <w:szCs w:val="22"/>
              </w:rPr>
              <w:t>JRe</w:t>
            </w:r>
          </w:p>
        </w:tc>
        <w:tc>
          <w:tcPr>
            <w:tcW w:w="6594" w:type="dxa"/>
          </w:tcPr>
          <w:p w14:paraId="64D5A4CE" w14:textId="1271D137" w:rsidR="00C56CFF" w:rsidRPr="00E611AD" w:rsidRDefault="00C56CFF" w:rsidP="00C56CFF">
            <w:pPr>
              <w:rPr>
                <w:rFonts w:ascii="Arial" w:hAnsi="Arial" w:cs="Arial"/>
                <w:b/>
                <w:color w:val="FF0000"/>
                <w:sz w:val="22"/>
                <w:szCs w:val="22"/>
              </w:rPr>
            </w:pPr>
            <w:r w:rsidRPr="008E2692">
              <w:rPr>
                <w:rFonts w:ascii="Arial" w:hAnsi="Arial" w:cs="Arial"/>
                <w:bCs/>
                <w:sz w:val="22"/>
                <w:szCs w:val="22"/>
              </w:rPr>
              <w:t>Transfusion Practitioner, York and Scarborough</w:t>
            </w:r>
          </w:p>
        </w:tc>
      </w:tr>
      <w:tr w:rsidR="008E2692" w14:paraId="63661E8D" w14:textId="77777777" w:rsidTr="00295358">
        <w:tc>
          <w:tcPr>
            <w:tcW w:w="2400" w:type="dxa"/>
          </w:tcPr>
          <w:p w14:paraId="1B981C97" w14:textId="6D8F2475" w:rsidR="008E2692" w:rsidRPr="00F53F36" w:rsidRDefault="008E2692" w:rsidP="008E2692">
            <w:pPr>
              <w:rPr>
                <w:rFonts w:ascii="Arial" w:hAnsi="Arial" w:cs="Arial"/>
                <w:bCs/>
                <w:sz w:val="22"/>
                <w:szCs w:val="22"/>
              </w:rPr>
            </w:pPr>
            <w:r w:rsidRPr="00F53F36">
              <w:rPr>
                <w:rFonts w:ascii="Arial" w:hAnsi="Arial" w:cs="Arial"/>
                <w:bCs/>
                <w:sz w:val="22"/>
                <w:szCs w:val="22"/>
              </w:rPr>
              <w:t>Emma Richards</w:t>
            </w:r>
          </w:p>
        </w:tc>
        <w:tc>
          <w:tcPr>
            <w:tcW w:w="742" w:type="dxa"/>
          </w:tcPr>
          <w:p w14:paraId="358D873A" w14:textId="0C162120" w:rsidR="008E2692" w:rsidRPr="00F53F36" w:rsidRDefault="008E2692" w:rsidP="008E2692">
            <w:pPr>
              <w:jc w:val="center"/>
              <w:rPr>
                <w:rFonts w:ascii="Arial" w:hAnsi="Arial" w:cs="Arial"/>
                <w:bCs/>
                <w:sz w:val="22"/>
                <w:szCs w:val="22"/>
              </w:rPr>
            </w:pPr>
            <w:r w:rsidRPr="00F53F36">
              <w:rPr>
                <w:rFonts w:ascii="Arial" w:hAnsi="Arial" w:cs="Arial"/>
                <w:bCs/>
                <w:sz w:val="22"/>
                <w:szCs w:val="22"/>
              </w:rPr>
              <w:t>ER</w:t>
            </w:r>
          </w:p>
        </w:tc>
        <w:tc>
          <w:tcPr>
            <w:tcW w:w="6594" w:type="dxa"/>
          </w:tcPr>
          <w:p w14:paraId="118982A8" w14:textId="64AE4652" w:rsidR="008E2692" w:rsidRPr="00F53F36" w:rsidRDefault="008E2692" w:rsidP="008E2692">
            <w:pPr>
              <w:rPr>
                <w:rFonts w:ascii="Arial" w:hAnsi="Arial" w:cs="Arial"/>
                <w:bCs/>
                <w:sz w:val="22"/>
                <w:szCs w:val="22"/>
              </w:rPr>
            </w:pPr>
            <w:r w:rsidRPr="00F53F36">
              <w:rPr>
                <w:rFonts w:ascii="Arial" w:hAnsi="Arial" w:cs="Arial"/>
                <w:bCs/>
                <w:sz w:val="22"/>
                <w:szCs w:val="22"/>
              </w:rPr>
              <w:t>Transfusion Practitioner, Doncaster &amp; Bassetlaw</w:t>
            </w:r>
          </w:p>
        </w:tc>
      </w:tr>
      <w:tr w:rsidR="008E2692" w14:paraId="53B63B2E" w14:textId="77777777" w:rsidTr="00295358">
        <w:tc>
          <w:tcPr>
            <w:tcW w:w="2400" w:type="dxa"/>
          </w:tcPr>
          <w:p w14:paraId="2170E418" w14:textId="232B414F" w:rsidR="008E2692" w:rsidRPr="00F53F36" w:rsidRDefault="008E2692" w:rsidP="008E2692">
            <w:pPr>
              <w:rPr>
                <w:rFonts w:ascii="Arial" w:hAnsi="Arial" w:cs="Arial"/>
                <w:bCs/>
                <w:sz w:val="22"/>
                <w:szCs w:val="22"/>
              </w:rPr>
            </w:pPr>
            <w:r w:rsidRPr="00F53F36">
              <w:rPr>
                <w:rFonts w:ascii="Arial" w:hAnsi="Arial" w:cs="Arial"/>
                <w:bCs/>
                <w:sz w:val="22"/>
                <w:szCs w:val="22"/>
              </w:rPr>
              <w:t xml:space="preserve">Janice Robertson  </w:t>
            </w:r>
          </w:p>
        </w:tc>
        <w:tc>
          <w:tcPr>
            <w:tcW w:w="742" w:type="dxa"/>
          </w:tcPr>
          <w:p w14:paraId="02EB2DDF" w14:textId="63260270" w:rsidR="008E2692" w:rsidRPr="00F53F36" w:rsidRDefault="008E2692" w:rsidP="008E2692">
            <w:pPr>
              <w:jc w:val="center"/>
              <w:rPr>
                <w:rFonts w:ascii="Arial" w:hAnsi="Arial" w:cs="Arial"/>
                <w:bCs/>
                <w:sz w:val="22"/>
                <w:szCs w:val="22"/>
              </w:rPr>
            </w:pPr>
            <w:r w:rsidRPr="00F53F36">
              <w:rPr>
                <w:rFonts w:ascii="Arial" w:hAnsi="Arial" w:cs="Arial"/>
                <w:bCs/>
                <w:sz w:val="22"/>
                <w:szCs w:val="22"/>
              </w:rPr>
              <w:t>JR</w:t>
            </w:r>
          </w:p>
        </w:tc>
        <w:tc>
          <w:tcPr>
            <w:tcW w:w="6594" w:type="dxa"/>
          </w:tcPr>
          <w:p w14:paraId="134B883D" w14:textId="0EA1D3B0" w:rsidR="008E2692" w:rsidRPr="00F53F36" w:rsidRDefault="008E2692" w:rsidP="008E2692">
            <w:pPr>
              <w:rPr>
                <w:rFonts w:ascii="Arial" w:hAnsi="Arial" w:cs="Arial"/>
                <w:bCs/>
                <w:sz w:val="22"/>
                <w:szCs w:val="22"/>
              </w:rPr>
            </w:pPr>
            <w:r w:rsidRPr="00F53F36">
              <w:rPr>
                <w:rFonts w:ascii="Arial" w:hAnsi="Arial" w:cs="Arial"/>
                <w:b/>
                <w:sz w:val="22"/>
                <w:szCs w:val="22"/>
              </w:rPr>
              <w:t>Minutes</w:t>
            </w:r>
            <w:r w:rsidRPr="00F53F36">
              <w:rPr>
                <w:rFonts w:ascii="Arial" w:hAnsi="Arial" w:cs="Arial"/>
                <w:bCs/>
                <w:sz w:val="22"/>
                <w:szCs w:val="22"/>
              </w:rPr>
              <w:t>, RTC Administrator, NHSBT</w:t>
            </w:r>
          </w:p>
        </w:tc>
      </w:tr>
      <w:tr w:rsidR="008E2692" w14:paraId="44714FF3" w14:textId="77777777" w:rsidTr="00295358">
        <w:tc>
          <w:tcPr>
            <w:tcW w:w="2400" w:type="dxa"/>
          </w:tcPr>
          <w:p w14:paraId="7836CC09" w14:textId="739CDA08" w:rsidR="008E2692" w:rsidRPr="00F53F36" w:rsidRDefault="008E2692" w:rsidP="008E2692">
            <w:pPr>
              <w:rPr>
                <w:rFonts w:ascii="Arial" w:hAnsi="Arial" w:cs="Arial"/>
                <w:bCs/>
                <w:sz w:val="22"/>
                <w:szCs w:val="22"/>
              </w:rPr>
            </w:pPr>
            <w:r w:rsidRPr="00F53F36">
              <w:rPr>
                <w:rFonts w:ascii="Arial" w:hAnsi="Arial" w:cs="Arial"/>
                <w:bCs/>
                <w:sz w:val="22"/>
                <w:szCs w:val="22"/>
              </w:rPr>
              <w:t>Jennifer Rock</w:t>
            </w:r>
          </w:p>
        </w:tc>
        <w:tc>
          <w:tcPr>
            <w:tcW w:w="742" w:type="dxa"/>
          </w:tcPr>
          <w:p w14:paraId="693E6A75" w14:textId="4E5EA5B7" w:rsidR="008E2692" w:rsidRPr="00F53F36" w:rsidRDefault="008E2692" w:rsidP="008E2692">
            <w:pPr>
              <w:jc w:val="center"/>
              <w:rPr>
                <w:rFonts w:ascii="Arial" w:hAnsi="Arial" w:cs="Arial"/>
                <w:bCs/>
                <w:sz w:val="22"/>
                <w:szCs w:val="22"/>
              </w:rPr>
            </w:pPr>
            <w:proofErr w:type="spellStart"/>
            <w:r w:rsidRPr="00F53F36">
              <w:rPr>
                <w:rFonts w:ascii="Arial" w:hAnsi="Arial" w:cs="Arial"/>
                <w:bCs/>
                <w:sz w:val="22"/>
                <w:szCs w:val="22"/>
              </w:rPr>
              <w:t>JRo</w:t>
            </w:r>
            <w:proofErr w:type="spellEnd"/>
          </w:p>
        </w:tc>
        <w:tc>
          <w:tcPr>
            <w:tcW w:w="6594" w:type="dxa"/>
          </w:tcPr>
          <w:p w14:paraId="1A86E7A4" w14:textId="5E8578E1" w:rsidR="008E2692" w:rsidRPr="00F53F36" w:rsidRDefault="008E2692" w:rsidP="008E2692">
            <w:pPr>
              <w:rPr>
                <w:rFonts w:ascii="Arial" w:hAnsi="Arial" w:cs="Arial"/>
                <w:bCs/>
                <w:sz w:val="22"/>
                <w:szCs w:val="22"/>
              </w:rPr>
            </w:pPr>
            <w:r w:rsidRPr="00F53F36">
              <w:rPr>
                <w:rFonts w:ascii="Arial" w:hAnsi="Arial" w:cs="Arial"/>
                <w:bCs/>
                <w:sz w:val="22"/>
                <w:szCs w:val="22"/>
              </w:rPr>
              <w:t>Transfusion Practitioner, Leeds</w:t>
            </w:r>
          </w:p>
        </w:tc>
      </w:tr>
      <w:tr w:rsidR="008E2692" w14:paraId="689CFD24" w14:textId="77777777" w:rsidTr="00295358">
        <w:tc>
          <w:tcPr>
            <w:tcW w:w="2400" w:type="dxa"/>
          </w:tcPr>
          <w:p w14:paraId="123533E6" w14:textId="62CB711E" w:rsidR="008E2692" w:rsidRPr="00F53F36" w:rsidRDefault="008E2692" w:rsidP="008E2692">
            <w:pPr>
              <w:rPr>
                <w:rFonts w:ascii="Arial" w:hAnsi="Arial" w:cs="Arial"/>
                <w:bCs/>
                <w:sz w:val="22"/>
                <w:szCs w:val="22"/>
              </w:rPr>
            </w:pPr>
            <w:r>
              <w:rPr>
                <w:rFonts w:ascii="Arial" w:hAnsi="Arial" w:cs="Arial"/>
                <w:bCs/>
                <w:sz w:val="22"/>
                <w:szCs w:val="22"/>
              </w:rPr>
              <w:t>Abayomi Shotade</w:t>
            </w:r>
          </w:p>
        </w:tc>
        <w:tc>
          <w:tcPr>
            <w:tcW w:w="742" w:type="dxa"/>
          </w:tcPr>
          <w:p w14:paraId="1E14B627" w14:textId="1BB69B66" w:rsidR="008E2692" w:rsidRPr="00F53F36" w:rsidRDefault="008E2692" w:rsidP="008E2692">
            <w:pPr>
              <w:jc w:val="center"/>
              <w:rPr>
                <w:rFonts w:ascii="Arial" w:hAnsi="Arial" w:cs="Arial"/>
                <w:bCs/>
                <w:sz w:val="22"/>
                <w:szCs w:val="22"/>
              </w:rPr>
            </w:pPr>
            <w:r>
              <w:rPr>
                <w:rFonts w:ascii="Arial" w:hAnsi="Arial" w:cs="Arial"/>
                <w:bCs/>
                <w:sz w:val="22"/>
                <w:szCs w:val="22"/>
              </w:rPr>
              <w:t>AS</w:t>
            </w:r>
          </w:p>
        </w:tc>
        <w:tc>
          <w:tcPr>
            <w:tcW w:w="6594" w:type="dxa"/>
          </w:tcPr>
          <w:p w14:paraId="1B9CC778" w14:textId="01337356" w:rsidR="008E2692" w:rsidRPr="00F53F36" w:rsidRDefault="008E2692" w:rsidP="008E2692">
            <w:pPr>
              <w:rPr>
                <w:rFonts w:ascii="Arial" w:hAnsi="Arial" w:cs="Arial"/>
                <w:bCs/>
                <w:sz w:val="22"/>
                <w:szCs w:val="22"/>
              </w:rPr>
            </w:pPr>
            <w:r>
              <w:rPr>
                <w:rFonts w:ascii="Arial" w:hAnsi="Arial" w:cs="Arial"/>
                <w:bCs/>
                <w:sz w:val="22"/>
                <w:szCs w:val="22"/>
              </w:rPr>
              <w:t>Transfusion Practitioner, Gateshead</w:t>
            </w:r>
          </w:p>
        </w:tc>
      </w:tr>
      <w:tr w:rsidR="008E2692" w14:paraId="1F083486" w14:textId="77777777" w:rsidTr="00295358">
        <w:tc>
          <w:tcPr>
            <w:tcW w:w="2400" w:type="dxa"/>
            <w:tcBorders>
              <w:top w:val="single" w:sz="4" w:space="0" w:color="auto"/>
              <w:left w:val="single" w:sz="4" w:space="0" w:color="auto"/>
              <w:bottom w:val="single" w:sz="4" w:space="0" w:color="auto"/>
              <w:right w:val="single" w:sz="4" w:space="0" w:color="auto"/>
            </w:tcBorders>
          </w:tcPr>
          <w:p w14:paraId="1214F4BE" w14:textId="534BCDBF" w:rsidR="008E2692" w:rsidRPr="00C56CFF" w:rsidRDefault="008E2692" w:rsidP="008E2692">
            <w:pPr>
              <w:rPr>
                <w:rFonts w:ascii="Arial" w:hAnsi="Arial" w:cs="Arial"/>
                <w:bCs/>
                <w:sz w:val="22"/>
                <w:szCs w:val="22"/>
              </w:rPr>
            </w:pPr>
            <w:r w:rsidRPr="00C56CFF">
              <w:rPr>
                <w:rFonts w:ascii="Arial" w:hAnsi="Arial" w:cs="Arial"/>
                <w:bCs/>
                <w:sz w:val="22"/>
                <w:szCs w:val="22"/>
              </w:rPr>
              <w:t>Delia Smith</w:t>
            </w:r>
          </w:p>
        </w:tc>
        <w:tc>
          <w:tcPr>
            <w:tcW w:w="742" w:type="dxa"/>
          </w:tcPr>
          <w:p w14:paraId="48FDE029" w14:textId="1E20EE8F" w:rsidR="008E2692" w:rsidRPr="00C56CFF" w:rsidRDefault="008E2692" w:rsidP="008E2692">
            <w:pPr>
              <w:jc w:val="center"/>
              <w:rPr>
                <w:rFonts w:ascii="Arial" w:hAnsi="Arial" w:cs="Arial"/>
                <w:bCs/>
                <w:sz w:val="22"/>
                <w:szCs w:val="22"/>
              </w:rPr>
            </w:pPr>
            <w:r w:rsidRPr="00C56CFF">
              <w:rPr>
                <w:rFonts w:ascii="Arial" w:hAnsi="Arial" w:cs="Arial"/>
                <w:bCs/>
                <w:sz w:val="22"/>
                <w:szCs w:val="22"/>
              </w:rPr>
              <w:t>DS</w:t>
            </w:r>
          </w:p>
        </w:tc>
        <w:tc>
          <w:tcPr>
            <w:tcW w:w="6594" w:type="dxa"/>
          </w:tcPr>
          <w:p w14:paraId="4E8D5524" w14:textId="485F9A07" w:rsidR="008E2692" w:rsidRPr="00C56CFF" w:rsidRDefault="008E2692" w:rsidP="008E2692">
            <w:pPr>
              <w:rPr>
                <w:rFonts w:ascii="Arial" w:hAnsi="Arial" w:cs="Arial"/>
                <w:bCs/>
                <w:sz w:val="22"/>
                <w:szCs w:val="22"/>
              </w:rPr>
            </w:pPr>
            <w:r w:rsidRPr="00C56CFF">
              <w:rPr>
                <w:rFonts w:ascii="Arial" w:hAnsi="Arial" w:cs="Arial"/>
                <w:bCs/>
                <w:sz w:val="22"/>
                <w:szCs w:val="22"/>
              </w:rPr>
              <w:t>Customer Service Manager, NHSBT</w:t>
            </w:r>
          </w:p>
        </w:tc>
      </w:tr>
      <w:tr w:rsidR="008E2692" w14:paraId="26483468" w14:textId="77777777" w:rsidTr="00295358">
        <w:tc>
          <w:tcPr>
            <w:tcW w:w="2400" w:type="dxa"/>
            <w:tcBorders>
              <w:top w:val="single" w:sz="4" w:space="0" w:color="auto"/>
              <w:left w:val="single" w:sz="4" w:space="0" w:color="auto"/>
              <w:bottom w:val="single" w:sz="4" w:space="0" w:color="auto"/>
              <w:right w:val="single" w:sz="4" w:space="0" w:color="auto"/>
            </w:tcBorders>
          </w:tcPr>
          <w:p w14:paraId="42A0D8A9" w14:textId="7F5A17F2" w:rsidR="008E2692" w:rsidRPr="00C56CFF" w:rsidRDefault="008E2692" w:rsidP="008E2692">
            <w:pPr>
              <w:rPr>
                <w:rFonts w:ascii="Arial" w:hAnsi="Arial" w:cs="Arial"/>
                <w:bCs/>
                <w:sz w:val="22"/>
                <w:szCs w:val="22"/>
              </w:rPr>
            </w:pPr>
            <w:r w:rsidRPr="00C56CFF">
              <w:rPr>
                <w:rFonts w:ascii="Arial" w:hAnsi="Arial" w:cs="Arial"/>
                <w:bCs/>
                <w:sz w:val="22"/>
                <w:szCs w:val="22"/>
              </w:rPr>
              <w:t>Faye Smith</w:t>
            </w:r>
          </w:p>
        </w:tc>
        <w:tc>
          <w:tcPr>
            <w:tcW w:w="742" w:type="dxa"/>
          </w:tcPr>
          <w:p w14:paraId="2FA4A443" w14:textId="74562432" w:rsidR="008E2692" w:rsidRPr="00C56CFF" w:rsidRDefault="008E2692" w:rsidP="008E2692">
            <w:pPr>
              <w:jc w:val="center"/>
              <w:rPr>
                <w:rFonts w:ascii="Arial" w:hAnsi="Arial" w:cs="Arial"/>
                <w:bCs/>
                <w:sz w:val="22"/>
                <w:szCs w:val="22"/>
              </w:rPr>
            </w:pPr>
            <w:r w:rsidRPr="00C56CFF">
              <w:rPr>
                <w:rFonts w:ascii="Arial" w:hAnsi="Arial" w:cs="Arial"/>
                <w:bCs/>
                <w:sz w:val="22"/>
                <w:szCs w:val="22"/>
              </w:rPr>
              <w:t>FS</w:t>
            </w:r>
          </w:p>
        </w:tc>
        <w:tc>
          <w:tcPr>
            <w:tcW w:w="6594" w:type="dxa"/>
          </w:tcPr>
          <w:p w14:paraId="5A3E6226" w14:textId="3C9C6CD4" w:rsidR="008E2692" w:rsidRPr="00C56CFF" w:rsidRDefault="008E2692" w:rsidP="008E2692">
            <w:pPr>
              <w:rPr>
                <w:rFonts w:ascii="Arial" w:hAnsi="Arial" w:cs="Arial"/>
                <w:bCs/>
                <w:sz w:val="22"/>
                <w:szCs w:val="22"/>
              </w:rPr>
            </w:pPr>
            <w:r w:rsidRPr="00C56CFF">
              <w:rPr>
                <w:rFonts w:ascii="Arial" w:hAnsi="Arial" w:cs="Arial"/>
                <w:bCs/>
                <w:sz w:val="22"/>
                <w:szCs w:val="22"/>
              </w:rPr>
              <w:t>Transfusion Practitioner, Harrogate</w:t>
            </w:r>
          </w:p>
        </w:tc>
      </w:tr>
      <w:tr w:rsidR="008E2692" w14:paraId="480D7F2E" w14:textId="77777777" w:rsidTr="00295358">
        <w:tc>
          <w:tcPr>
            <w:tcW w:w="2400" w:type="dxa"/>
          </w:tcPr>
          <w:p w14:paraId="52AFE848" w14:textId="39A548CC" w:rsidR="008E2692" w:rsidRPr="00F53F36" w:rsidRDefault="008E2692" w:rsidP="008E2692">
            <w:pPr>
              <w:rPr>
                <w:rFonts w:ascii="Arial" w:hAnsi="Arial" w:cs="Arial"/>
                <w:bCs/>
                <w:sz w:val="22"/>
                <w:szCs w:val="22"/>
              </w:rPr>
            </w:pPr>
            <w:r w:rsidRPr="00F53F36">
              <w:rPr>
                <w:rFonts w:ascii="Arial" w:hAnsi="Arial" w:cs="Arial"/>
                <w:bCs/>
                <w:sz w:val="22"/>
                <w:szCs w:val="22"/>
              </w:rPr>
              <w:t xml:space="preserve">Youssef Sorour </w:t>
            </w:r>
          </w:p>
        </w:tc>
        <w:tc>
          <w:tcPr>
            <w:tcW w:w="742" w:type="dxa"/>
          </w:tcPr>
          <w:p w14:paraId="416EE673" w14:textId="587BC24B" w:rsidR="008E2692" w:rsidRPr="00F53F36" w:rsidRDefault="008E2692" w:rsidP="008E2692">
            <w:pPr>
              <w:jc w:val="center"/>
              <w:rPr>
                <w:rFonts w:ascii="Arial" w:hAnsi="Arial" w:cs="Arial"/>
                <w:bCs/>
                <w:sz w:val="22"/>
                <w:szCs w:val="22"/>
              </w:rPr>
            </w:pPr>
            <w:r w:rsidRPr="00F53F36">
              <w:rPr>
                <w:rFonts w:ascii="Arial" w:hAnsi="Arial" w:cs="Arial"/>
                <w:bCs/>
                <w:sz w:val="22"/>
                <w:szCs w:val="22"/>
              </w:rPr>
              <w:t>YS</w:t>
            </w:r>
          </w:p>
        </w:tc>
        <w:tc>
          <w:tcPr>
            <w:tcW w:w="6594" w:type="dxa"/>
          </w:tcPr>
          <w:p w14:paraId="568BB0E1" w14:textId="7244EAE0" w:rsidR="008E2692" w:rsidRPr="00F53F36" w:rsidRDefault="008E2692" w:rsidP="008E2692">
            <w:pPr>
              <w:rPr>
                <w:rFonts w:ascii="Arial" w:hAnsi="Arial" w:cs="Arial"/>
                <w:bCs/>
                <w:sz w:val="22"/>
                <w:szCs w:val="22"/>
              </w:rPr>
            </w:pPr>
            <w:r w:rsidRPr="00F53F36">
              <w:rPr>
                <w:rFonts w:ascii="Arial" w:hAnsi="Arial" w:cs="Arial"/>
                <w:b/>
                <w:sz w:val="22"/>
                <w:szCs w:val="22"/>
              </w:rPr>
              <w:t>Chair</w:t>
            </w:r>
            <w:r w:rsidRPr="00F53F36">
              <w:rPr>
                <w:rFonts w:ascii="Arial" w:hAnsi="Arial" w:cs="Arial"/>
                <w:bCs/>
                <w:sz w:val="22"/>
                <w:szCs w:val="22"/>
              </w:rPr>
              <w:t xml:space="preserve">, Consultant Haematologist and chair of HTC, Doncaster and Bassetlaw </w:t>
            </w:r>
          </w:p>
        </w:tc>
      </w:tr>
      <w:tr w:rsidR="008E2692" w14:paraId="313D6DB4" w14:textId="77777777" w:rsidTr="00295358">
        <w:tc>
          <w:tcPr>
            <w:tcW w:w="2400" w:type="dxa"/>
          </w:tcPr>
          <w:p w14:paraId="7AED1F7D" w14:textId="2272E038" w:rsidR="008E2692" w:rsidRPr="00C56CFF" w:rsidRDefault="008E2692" w:rsidP="008E2692">
            <w:pPr>
              <w:rPr>
                <w:rFonts w:ascii="Arial" w:hAnsi="Arial" w:cs="Arial"/>
                <w:bCs/>
                <w:sz w:val="22"/>
                <w:szCs w:val="22"/>
              </w:rPr>
            </w:pPr>
            <w:r w:rsidRPr="00C56CFF">
              <w:rPr>
                <w:rFonts w:ascii="Arial" w:hAnsi="Arial" w:cs="Arial"/>
                <w:bCs/>
                <w:sz w:val="22"/>
                <w:szCs w:val="22"/>
              </w:rPr>
              <w:lastRenderedPageBreak/>
              <w:t>Mark Taplin</w:t>
            </w:r>
          </w:p>
        </w:tc>
        <w:tc>
          <w:tcPr>
            <w:tcW w:w="742" w:type="dxa"/>
          </w:tcPr>
          <w:p w14:paraId="75DDE9A1" w14:textId="2C109172" w:rsidR="008E2692" w:rsidRPr="00C56CFF" w:rsidRDefault="008E2692" w:rsidP="008E2692">
            <w:pPr>
              <w:jc w:val="center"/>
              <w:rPr>
                <w:rFonts w:ascii="Arial" w:hAnsi="Arial" w:cs="Arial"/>
                <w:bCs/>
                <w:sz w:val="22"/>
                <w:szCs w:val="22"/>
              </w:rPr>
            </w:pPr>
            <w:r w:rsidRPr="00C56CFF">
              <w:rPr>
                <w:rFonts w:ascii="Arial" w:hAnsi="Arial" w:cs="Arial"/>
                <w:bCs/>
                <w:sz w:val="22"/>
                <w:szCs w:val="22"/>
              </w:rPr>
              <w:t>MT</w:t>
            </w:r>
          </w:p>
        </w:tc>
        <w:tc>
          <w:tcPr>
            <w:tcW w:w="6594" w:type="dxa"/>
          </w:tcPr>
          <w:p w14:paraId="5D58C2FE" w14:textId="12A898BC" w:rsidR="008E2692" w:rsidRPr="00C56CFF" w:rsidRDefault="008E2692" w:rsidP="008E2692">
            <w:pPr>
              <w:rPr>
                <w:rFonts w:ascii="Arial" w:hAnsi="Arial" w:cs="Arial"/>
                <w:b/>
                <w:sz w:val="22"/>
                <w:szCs w:val="22"/>
              </w:rPr>
            </w:pPr>
            <w:r w:rsidRPr="00C56CFF">
              <w:rPr>
                <w:rFonts w:ascii="Arial" w:hAnsi="Arial" w:cs="Arial"/>
                <w:bCs/>
                <w:sz w:val="22"/>
                <w:szCs w:val="22"/>
              </w:rPr>
              <w:t>Blood Transfusion Manager, Barnsley</w:t>
            </w:r>
          </w:p>
        </w:tc>
      </w:tr>
      <w:tr w:rsidR="008E2692" w14:paraId="45026631" w14:textId="77777777" w:rsidTr="00295358">
        <w:tc>
          <w:tcPr>
            <w:tcW w:w="2400" w:type="dxa"/>
            <w:tcBorders>
              <w:top w:val="single" w:sz="4" w:space="0" w:color="auto"/>
              <w:left w:val="single" w:sz="4" w:space="0" w:color="auto"/>
              <w:bottom w:val="single" w:sz="4" w:space="0" w:color="auto"/>
              <w:right w:val="single" w:sz="4" w:space="0" w:color="auto"/>
            </w:tcBorders>
          </w:tcPr>
          <w:p w14:paraId="47BDDC63" w14:textId="48EB0E94" w:rsidR="008E2692" w:rsidRPr="00C56CFF" w:rsidRDefault="008E2692" w:rsidP="008E2692">
            <w:pPr>
              <w:rPr>
                <w:rFonts w:ascii="Arial" w:hAnsi="Arial" w:cs="Arial"/>
                <w:bCs/>
                <w:sz w:val="22"/>
                <w:szCs w:val="22"/>
              </w:rPr>
            </w:pPr>
            <w:r w:rsidRPr="00C56CFF">
              <w:rPr>
                <w:rFonts w:ascii="Arial" w:hAnsi="Arial" w:cs="Arial"/>
                <w:bCs/>
                <w:sz w:val="22"/>
                <w:szCs w:val="22"/>
              </w:rPr>
              <w:t>Brian Taylor</w:t>
            </w:r>
          </w:p>
        </w:tc>
        <w:tc>
          <w:tcPr>
            <w:tcW w:w="742" w:type="dxa"/>
          </w:tcPr>
          <w:p w14:paraId="59BC9330" w14:textId="7C9B2DB6" w:rsidR="008E2692" w:rsidRPr="00C56CFF" w:rsidRDefault="008E2692" w:rsidP="008E2692">
            <w:pPr>
              <w:jc w:val="center"/>
              <w:rPr>
                <w:rFonts w:ascii="Arial" w:hAnsi="Arial" w:cs="Arial"/>
                <w:bCs/>
                <w:sz w:val="22"/>
                <w:szCs w:val="22"/>
              </w:rPr>
            </w:pPr>
            <w:r w:rsidRPr="00C56CFF">
              <w:rPr>
                <w:rFonts w:ascii="Arial" w:hAnsi="Arial" w:cs="Arial"/>
                <w:bCs/>
                <w:sz w:val="22"/>
                <w:szCs w:val="22"/>
              </w:rPr>
              <w:t>BT</w:t>
            </w:r>
          </w:p>
        </w:tc>
        <w:tc>
          <w:tcPr>
            <w:tcW w:w="6594" w:type="dxa"/>
          </w:tcPr>
          <w:p w14:paraId="32676E62" w14:textId="015F52E8" w:rsidR="008E2692" w:rsidRPr="00C56CFF" w:rsidRDefault="008E2692" w:rsidP="008E2692">
            <w:pPr>
              <w:rPr>
                <w:rFonts w:ascii="Arial" w:hAnsi="Arial" w:cs="Arial"/>
                <w:bCs/>
                <w:sz w:val="22"/>
                <w:szCs w:val="22"/>
              </w:rPr>
            </w:pPr>
            <w:r w:rsidRPr="00C56CFF">
              <w:rPr>
                <w:rFonts w:ascii="Arial" w:hAnsi="Arial" w:cs="Arial"/>
                <w:bCs/>
                <w:sz w:val="22"/>
                <w:szCs w:val="22"/>
              </w:rPr>
              <w:t>Transfusion Laboratory Manager, Sheffield Teaching</w:t>
            </w:r>
          </w:p>
        </w:tc>
      </w:tr>
      <w:tr w:rsidR="008E2692" w14:paraId="1FC776E9" w14:textId="77777777" w:rsidTr="00295358">
        <w:tc>
          <w:tcPr>
            <w:tcW w:w="2400" w:type="dxa"/>
            <w:tcBorders>
              <w:top w:val="single" w:sz="4" w:space="0" w:color="auto"/>
              <w:left w:val="single" w:sz="4" w:space="0" w:color="auto"/>
              <w:bottom w:val="single" w:sz="4" w:space="0" w:color="auto"/>
              <w:right w:val="single" w:sz="4" w:space="0" w:color="auto"/>
            </w:tcBorders>
          </w:tcPr>
          <w:p w14:paraId="7FDC89F9" w14:textId="6A3C2C2B" w:rsidR="008E2692" w:rsidRPr="008E2692" w:rsidRDefault="008E2692" w:rsidP="008E2692">
            <w:pPr>
              <w:rPr>
                <w:rFonts w:ascii="Arial" w:hAnsi="Arial" w:cs="Arial"/>
                <w:bCs/>
                <w:sz w:val="22"/>
                <w:szCs w:val="22"/>
              </w:rPr>
            </w:pPr>
            <w:r w:rsidRPr="008E2692">
              <w:rPr>
                <w:rFonts w:ascii="Arial" w:hAnsi="Arial" w:cs="Arial"/>
                <w:bCs/>
                <w:sz w:val="22"/>
                <w:szCs w:val="22"/>
              </w:rPr>
              <w:t>Angeline Thiongo</w:t>
            </w:r>
          </w:p>
        </w:tc>
        <w:tc>
          <w:tcPr>
            <w:tcW w:w="742" w:type="dxa"/>
          </w:tcPr>
          <w:p w14:paraId="4AA61B81" w14:textId="7D881FE2" w:rsidR="008E2692" w:rsidRPr="008E2692" w:rsidRDefault="008E2692" w:rsidP="008E2692">
            <w:pPr>
              <w:jc w:val="center"/>
              <w:rPr>
                <w:rFonts w:ascii="Arial" w:hAnsi="Arial" w:cs="Arial"/>
                <w:bCs/>
                <w:sz w:val="22"/>
                <w:szCs w:val="22"/>
              </w:rPr>
            </w:pPr>
            <w:r w:rsidRPr="008E2692">
              <w:rPr>
                <w:rFonts w:ascii="Arial" w:hAnsi="Arial" w:cs="Arial"/>
                <w:bCs/>
                <w:sz w:val="22"/>
                <w:szCs w:val="22"/>
              </w:rPr>
              <w:t>AT</w:t>
            </w:r>
          </w:p>
        </w:tc>
        <w:tc>
          <w:tcPr>
            <w:tcW w:w="6594" w:type="dxa"/>
          </w:tcPr>
          <w:p w14:paraId="6179FC0D" w14:textId="337B30C6" w:rsidR="008E2692" w:rsidRPr="008E2692" w:rsidRDefault="008E2692" w:rsidP="008E2692">
            <w:pPr>
              <w:rPr>
                <w:rFonts w:ascii="Arial" w:hAnsi="Arial" w:cs="Arial"/>
                <w:bCs/>
                <w:sz w:val="22"/>
                <w:szCs w:val="22"/>
              </w:rPr>
            </w:pPr>
            <w:r w:rsidRPr="008E2692">
              <w:rPr>
                <w:rFonts w:ascii="Arial" w:hAnsi="Arial" w:cs="Arial"/>
                <w:bCs/>
                <w:sz w:val="22"/>
                <w:szCs w:val="22"/>
              </w:rPr>
              <w:t>Transfusion Practitioner, Sheffield Teaching</w:t>
            </w:r>
          </w:p>
        </w:tc>
      </w:tr>
      <w:tr w:rsidR="008E2692" w14:paraId="42FB345A" w14:textId="77777777" w:rsidTr="00295358">
        <w:tc>
          <w:tcPr>
            <w:tcW w:w="2400" w:type="dxa"/>
            <w:tcBorders>
              <w:top w:val="single" w:sz="4" w:space="0" w:color="auto"/>
              <w:left w:val="single" w:sz="4" w:space="0" w:color="auto"/>
              <w:bottom w:val="single" w:sz="4" w:space="0" w:color="auto"/>
              <w:right w:val="single" w:sz="4" w:space="0" w:color="auto"/>
            </w:tcBorders>
          </w:tcPr>
          <w:p w14:paraId="48D21921" w14:textId="6BBDDEFA" w:rsidR="008E2692" w:rsidRPr="00F53F36" w:rsidRDefault="008E2692" w:rsidP="008E2692">
            <w:pPr>
              <w:rPr>
                <w:rFonts w:ascii="Arial" w:hAnsi="Arial" w:cs="Arial"/>
                <w:bCs/>
                <w:sz w:val="22"/>
                <w:szCs w:val="22"/>
              </w:rPr>
            </w:pPr>
            <w:r w:rsidRPr="00F53F36">
              <w:rPr>
                <w:rFonts w:ascii="Arial" w:hAnsi="Arial" w:cs="Arial"/>
                <w:bCs/>
                <w:sz w:val="22"/>
                <w:szCs w:val="22"/>
              </w:rPr>
              <w:t>Karen Ward</w:t>
            </w:r>
          </w:p>
        </w:tc>
        <w:tc>
          <w:tcPr>
            <w:tcW w:w="742" w:type="dxa"/>
          </w:tcPr>
          <w:p w14:paraId="3F1AF4AF" w14:textId="60B5C48C" w:rsidR="008E2692" w:rsidRPr="00F53F36" w:rsidRDefault="008E2692" w:rsidP="008E2692">
            <w:pPr>
              <w:jc w:val="center"/>
              <w:rPr>
                <w:rFonts w:ascii="Arial" w:hAnsi="Arial" w:cs="Arial"/>
                <w:bCs/>
                <w:sz w:val="22"/>
                <w:szCs w:val="22"/>
              </w:rPr>
            </w:pPr>
            <w:r w:rsidRPr="00F53F36">
              <w:rPr>
                <w:rFonts w:ascii="Arial" w:hAnsi="Arial" w:cs="Arial"/>
                <w:bCs/>
                <w:sz w:val="22"/>
                <w:szCs w:val="22"/>
              </w:rPr>
              <w:t>KW</w:t>
            </w:r>
          </w:p>
        </w:tc>
        <w:tc>
          <w:tcPr>
            <w:tcW w:w="6594" w:type="dxa"/>
          </w:tcPr>
          <w:p w14:paraId="0829B46B" w14:textId="29D89EE8" w:rsidR="008E2692" w:rsidRPr="00F53F36" w:rsidRDefault="008E2692" w:rsidP="008E2692">
            <w:pPr>
              <w:rPr>
                <w:rFonts w:ascii="Arial" w:hAnsi="Arial" w:cs="Arial"/>
                <w:bCs/>
                <w:sz w:val="22"/>
                <w:szCs w:val="22"/>
              </w:rPr>
            </w:pPr>
            <w:r w:rsidRPr="00F53F36">
              <w:rPr>
                <w:rFonts w:ascii="Arial" w:hAnsi="Arial" w:cs="Arial"/>
                <w:bCs/>
                <w:sz w:val="22"/>
                <w:szCs w:val="22"/>
              </w:rPr>
              <w:t>Transfusion Laboratory Manager, Northumbria</w:t>
            </w:r>
          </w:p>
        </w:tc>
      </w:tr>
      <w:tr w:rsidR="008E2692" w14:paraId="5ED64419" w14:textId="77777777" w:rsidTr="000B3170">
        <w:tc>
          <w:tcPr>
            <w:tcW w:w="2400" w:type="dxa"/>
            <w:tcBorders>
              <w:top w:val="single" w:sz="4" w:space="0" w:color="auto"/>
              <w:left w:val="single" w:sz="4" w:space="0" w:color="auto"/>
              <w:bottom w:val="single" w:sz="4" w:space="0" w:color="auto"/>
              <w:right w:val="single" w:sz="4" w:space="0" w:color="auto"/>
            </w:tcBorders>
          </w:tcPr>
          <w:p w14:paraId="7DF1C729" w14:textId="6C7EEFCE" w:rsidR="008E2692" w:rsidRPr="00F53F36" w:rsidRDefault="008E2692" w:rsidP="008E2692">
            <w:pPr>
              <w:rPr>
                <w:rFonts w:ascii="Arial" w:hAnsi="Arial" w:cs="Arial"/>
                <w:bCs/>
                <w:sz w:val="22"/>
                <w:szCs w:val="22"/>
              </w:rPr>
            </w:pPr>
            <w:r w:rsidRPr="00F53F36">
              <w:rPr>
                <w:rFonts w:ascii="Arial" w:hAnsi="Arial" w:cs="Arial"/>
                <w:bCs/>
                <w:sz w:val="22"/>
                <w:szCs w:val="22"/>
              </w:rPr>
              <w:t>Abbie White</w:t>
            </w:r>
          </w:p>
        </w:tc>
        <w:tc>
          <w:tcPr>
            <w:tcW w:w="742" w:type="dxa"/>
          </w:tcPr>
          <w:p w14:paraId="3F726A07" w14:textId="32AB2D2C" w:rsidR="008E2692" w:rsidRPr="00F53F36" w:rsidRDefault="008E2692" w:rsidP="008E2692">
            <w:pPr>
              <w:jc w:val="center"/>
              <w:rPr>
                <w:rFonts w:ascii="Arial" w:hAnsi="Arial" w:cs="Arial"/>
                <w:bCs/>
                <w:sz w:val="22"/>
                <w:szCs w:val="22"/>
              </w:rPr>
            </w:pPr>
            <w:r w:rsidRPr="00F53F36">
              <w:rPr>
                <w:rFonts w:ascii="Arial" w:hAnsi="Arial" w:cs="Arial"/>
                <w:bCs/>
                <w:sz w:val="22"/>
                <w:szCs w:val="22"/>
              </w:rPr>
              <w:t>AW</w:t>
            </w:r>
          </w:p>
        </w:tc>
        <w:tc>
          <w:tcPr>
            <w:tcW w:w="6594" w:type="dxa"/>
          </w:tcPr>
          <w:p w14:paraId="235A6B62" w14:textId="2D472375" w:rsidR="008E2692" w:rsidRPr="00F53F36" w:rsidRDefault="008E2692" w:rsidP="008E2692">
            <w:pPr>
              <w:rPr>
                <w:rFonts w:ascii="Arial" w:hAnsi="Arial" w:cs="Arial"/>
                <w:bCs/>
                <w:sz w:val="22"/>
                <w:szCs w:val="22"/>
              </w:rPr>
            </w:pPr>
            <w:r w:rsidRPr="00F53F36">
              <w:rPr>
                <w:rFonts w:ascii="Arial" w:hAnsi="Arial" w:cs="Arial"/>
                <w:bCs/>
                <w:sz w:val="22"/>
                <w:szCs w:val="22"/>
              </w:rPr>
              <w:t>Transfusion Practitioner, North Lincs &amp; Goole</w:t>
            </w:r>
          </w:p>
        </w:tc>
      </w:tr>
    </w:tbl>
    <w:p w14:paraId="0036D88D" w14:textId="531E5850" w:rsidR="00DE728A" w:rsidRDefault="00DE728A" w:rsidP="00F2211F">
      <w:pPr>
        <w:outlineLvl w:val="0"/>
        <w:rPr>
          <w:rFonts w:ascii="Arial" w:hAnsi="Arial" w:cs="Arial"/>
          <w:sz w:val="22"/>
          <w:szCs w:val="22"/>
        </w:rPr>
      </w:pPr>
    </w:p>
    <w:tbl>
      <w:tblPr>
        <w:tblStyle w:val="TableGrid"/>
        <w:tblW w:w="0" w:type="auto"/>
        <w:tblLook w:val="04A0" w:firstRow="1" w:lastRow="0" w:firstColumn="1" w:lastColumn="0" w:noHBand="0" w:noVBand="1"/>
      </w:tblPr>
      <w:tblGrid>
        <w:gridCol w:w="2405"/>
        <w:gridCol w:w="851"/>
        <w:gridCol w:w="6480"/>
      </w:tblGrid>
      <w:tr w:rsidR="007214FA" w:rsidRPr="00492360" w14:paraId="36BC3055" w14:textId="77777777" w:rsidTr="00D83283">
        <w:tc>
          <w:tcPr>
            <w:tcW w:w="9736" w:type="dxa"/>
            <w:gridSpan w:val="3"/>
          </w:tcPr>
          <w:p w14:paraId="4ED40477" w14:textId="7E3FFF10" w:rsidR="007214FA" w:rsidRPr="00786DAC" w:rsidRDefault="007214FA" w:rsidP="007214FA">
            <w:pPr>
              <w:outlineLvl w:val="0"/>
              <w:rPr>
                <w:rFonts w:ascii="Arial" w:hAnsi="Arial" w:cs="Arial"/>
                <w:sz w:val="22"/>
                <w:szCs w:val="22"/>
              </w:rPr>
            </w:pPr>
            <w:r w:rsidRPr="00DE728A">
              <w:rPr>
                <w:rFonts w:ascii="Arial" w:hAnsi="Arial" w:cs="Arial"/>
                <w:b/>
                <w:bCs/>
                <w:sz w:val="22"/>
                <w:szCs w:val="22"/>
              </w:rPr>
              <w:t>Apologies</w:t>
            </w:r>
            <w:r w:rsidRPr="00C02132">
              <w:rPr>
                <w:rFonts w:ascii="Arial" w:hAnsi="Arial" w:cs="Arial"/>
                <w:sz w:val="22"/>
                <w:szCs w:val="22"/>
              </w:rPr>
              <w:t xml:space="preserve"> </w:t>
            </w:r>
          </w:p>
        </w:tc>
      </w:tr>
      <w:tr w:rsidR="00A93202" w:rsidRPr="00492360" w14:paraId="26059DFC" w14:textId="77777777" w:rsidTr="00B6443D">
        <w:tc>
          <w:tcPr>
            <w:tcW w:w="2405" w:type="dxa"/>
          </w:tcPr>
          <w:p w14:paraId="1EE0C4D2" w14:textId="7C570DF0" w:rsidR="00A93202" w:rsidRPr="0054297C" w:rsidRDefault="00446473" w:rsidP="00A93202">
            <w:pPr>
              <w:rPr>
                <w:rFonts w:ascii="Arial" w:hAnsi="Arial" w:cs="Arial"/>
                <w:bCs/>
                <w:sz w:val="22"/>
                <w:szCs w:val="22"/>
              </w:rPr>
            </w:pPr>
            <w:r w:rsidRPr="00446473">
              <w:rPr>
                <w:rFonts w:ascii="Arial" w:hAnsi="Arial" w:cs="Arial"/>
                <w:bCs/>
                <w:sz w:val="22"/>
                <w:szCs w:val="22"/>
              </w:rPr>
              <w:t>Bushra Amin</w:t>
            </w:r>
          </w:p>
        </w:tc>
        <w:tc>
          <w:tcPr>
            <w:tcW w:w="851" w:type="dxa"/>
          </w:tcPr>
          <w:p w14:paraId="2FEB5F9E" w14:textId="5545E352" w:rsidR="00A93202" w:rsidRPr="0054297C" w:rsidRDefault="00446473" w:rsidP="00A93202">
            <w:pPr>
              <w:jc w:val="center"/>
              <w:rPr>
                <w:rFonts w:ascii="Arial" w:hAnsi="Arial" w:cs="Arial"/>
                <w:bCs/>
                <w:sz w:val="22"/>
                <w:szCs w:val="22"/>
              </w:rPr>
            </w:pPr>
            <w:r>
              <w:rPr>
                <w:rFonts w:ascii="Arial" w:hAnsi="Arial" w:cs="Arial"/>
                <w:bCs/>
                <w:sz w:val="22"/>
                <w:szCs w:val="22"/>
              </w:rPr>
              <w:t>BA</w:t>
            </w:r>
          </w:p>
        </w:tc>
        <w:tc>
          <w:tcPr>
            <w:tcW w:w="6480" w:type="dxa"/>
          </w:tcPr>
          <w:p w14:paraId="73BFF421" w14:textId="75B7FFE0" w:rsidR="00A93202" w:rsidRPr="0054297C" w:rsidRDefault="00446473" w:rsidP="00A93202">
            <w:pPr>
              <w:jc w:val="both"/>
              <w:rPr>
                <w:rFonts w:ascii="Arial" w:hAnsi="Arial" w:cs="Arial"/>
                <w:bCs/>
                <w:sz w:val="22"/>
                <w:szCs w:val="22"/>
              </w:rPr>
            </w:pPr>
            <w:r>
              <w:rPr>
                <w:rFonts w:ascii="Arial" w:hAnsi="Arial" w:cs="Arial"/>
                <w:bCs/>
                <w:sz w:val="22"/>
                <w:szCs w:val="22"/>
              </w:rPr>
              <w:t xml:space="preserve">Transfusion Practitioner, </w:t>
            </w:r>
            <w:r w:rsidRPr="00446473">
              <w:rPr>
                <w:rFonts w:ascii="Arial" w:hAnsi="Arial" w:cs="Arial"/>
                <w:bCs/>
                <w:sz w:val="22"/>
                <w:szCs w:val="22"/>
              </w:rPr>
              <w:t>Calderdale and Huddersfield</w:t>
            </w:r>
          </w:p>
        </w:tc>
      </w:tr>
      <w:tr w:rsidR="00323FD2" w:rsidRPr="00492360" w14:paraId="6FEA37E7" w14:textId="77777777" w:rsidTr="00B6443D">
        <w:tc>
          <w:tcPr>
            <w:tcW w:w="2405" w:type="dxa"/>
          </w:tcPr>
          <w:p w14:paraId="153ED74B" w14:textId="15614032" w:rsidR="00323FD2" w:rsidRPr="0054297C" w:rsidRDefault="00285138" w:rsidP="00323FD2">
            <w:pPr>
              <w:rPr>
                <w:rFonts w:ascii="Arial" w:hAnsi="Arial" w:cs="Arial"/>
                <w:bCs/>
                <w:sz w:val="22"/>
                <w:szCs w:val="22"/>
              </w:rPr>
            </w:pPr>
            <w:r>
              <w:rPr>
                <w:rFonts w:ascii="Arial" w:hAnsi="Arial" w:cs="Arial"/>
                <w:bCs/>
                <w:sz w:val="22"/>
                <w:szCs w:val="22"/>
              </w:rPr>
              <w:t>Nini Aung</w:t>
            </w:r>
          </w:p>
        </w:tc>
        <w:tc>
          <w:tcPr>
            <w:tcW w:w="851" w:type="dxa"/>
          </w:tcPr>
          <w:p w14:paraId="26D60248" w14:textId="494AB07F" w:rsidR="00323FD2" w:rsidRPr="0054297C" w:rsidRDefault="00285138" w:rsidP="00323FD2">
            <w:pPr>
              <w:jc w:val="center"/>
              <w:rPr>
                <w:rFonts w:ascii="Arial" w:hAnsi="Arial" w:cs="Arial"/>
                <w:bCs/>
                <w:sz w:val="22"/>
                <w:szCs w:val="22"/>
              </w:rPr>
            </w:pPr>
            <w:r>
              <w:rPr>
                <w:rFonts w:ascii="Arial" w:hAnsi="Arial" w:cs="Arial"/>
                <w:bCs/>
                <w:sz w:val="22"/>
                <w:szCs w:val="22"/>
              </w:rPr>
              <w:t>NA</w:t>
            </w:r>
          </w:p>
        </w:tc>
        <w:tc>
          <w:tcPr>
            <w:tcW w:w="6480" w:type="dxa"/>
          </w:tcPr>
          <w:p w14:paraId="7B225A2C" w14:textId="37C4E01B" w:rsidR="00323FD2" w:rsidRPr="0054297C" w:rsidRDefault="00235D9F" w:rsidP="00235D9F">
            <w:pPr>
              <w:rPr>
                <w:rFonts w:ascii="Arial" w:hAnsi="Arial" w:cs="Arial"/>
                <w:bCs/>
                <w:sz w:val="22"/>
                <w:szCs w:val="22"/>
              </w:rPr>
            </w:pPr>
            <w:r w:rsidRPr="00235D9F">
              <w:rPr>
                <w:rFonts w:ascii="Arial" w:hAnsi="Arial" w:cs="Arial"/>
                <w:bCs/>
                <w:sz w:val="22"/>
                <w:szCs w:val="22"/>
              </w:rPr>
              <w:t xml:space="preserve">Consultant Haematologist and chair of HTC, </w:t>
            </w:r>
            <w:r w:rsidR="00285138" w:rsidRPr="00235D9F">
              <w:rPr>
                <w:rFonts w:ascii="Arial" w:hAnsi="Arial" w:cs="Arial"/>
                <w:bCs/>
                <w:sz w:val="22"/>
                <w:szCs w:val="22"/>
              </w:rPr>
              <w:t>North Tees &amp; Hartlepool</w:t>
            </w:r>
          </w:p>
        </w:tc>
      </w:tr>
      <w:tr w:rsidR="000B14A9" w:rsidRPr="00492360" w14:paraId="1D07BCCA" w14:textId="77777777" w:rsidTr="002D7030">
        <w:tc>
          <w:tcPr>
            <w:tcW w:w="2405" w:type="dxa"/>
          </w:tcPr>
          <w:p w14:paraId="43EB84A8" w14:textId="31D6618B" w:rsidR="000B14A9" w:rsidRPr="0002312A" w:rsidRDefault="000B14A9" w:rsidP="000B14A9">
            <w:pPr>
              <w:rPr>
                <w:rFonts w:ascii="Arial" w:hAnsi="Arial" w:cs="Arial"/>
                <w:bCs/>
                <w:sz w:val="22"/>
                <w:szCs w:val="22"/>
              </w:rPr>
            </w:pPr>
            <w:r w:rsidRPr="0002312A">
              <w:rPr>
                <w:rFonts w:ascii="Arial" w:hAnsi="Arial" w:cs="Arial"/>
                <w:bCs/>
                <w:sz w:val="22"/>
                <w:szCs w:val="22"/>
              </w:rPr>
              <w:t>Amanda Burns</w:t>
            </w:r>
          </w:p>
        </w:tc>
        <w:tc>
          <w:tcPr>
            <w:tcW w:w="851" w:type="dxa"/>
          </w:tcPr>
          <w:p w14:paraId="3D4CEEA8" w14:textId="0868D802" w:rsidR="000B14A9" w:rsidRPr="0002312A" w:rsidRDefault="000B14A9" w:rsidP="000B14A9">
            <w:pPr>
              <w:jc w:val="center"/>
              <w:rPr>
                <w:rFonts w:ascii="Arial" w:hAnsi="Arial" w:cs="Arial"/>
                <w:bCs/>
                <w:sz w:val="22"/>
                <w:szCs w:val="22"/>
              </w:rPr>
            </w:pPr>
            <w:r w:rsidRPr="0002312A">
              <w:rPr>
                <w:rFonts w:ascii="Arial" w:hAnsi="Arial" w:cs="Arial"/>
                <w:bCs/>
                <w:sz w:val="22"/>
                <w:szCs w:val="22"/>
              </w:rPr>
              <w:t>AB</w:t>
            </w:r>
          </w:p>
        </w:tc>
        <w:tc>
          <w:tcPr>
            <w:tcW w:w="6480" w:type="dxa"/>
            <w:shd w:val="clear" w:color="auto" w:fill="auto"/>
          </w:tcPr>
          <w:p w14:paraId="4B6C83C3" w14:textId="39337548" w:rsidR="000B14A9" w:rsidRPr="0002312A" w:rsidRDefault="000B14A9" w:rsidP="000B14A9">
            <w:pPr>
              <w:rPr>
                <w:rFonts w:ascii="Arial" w:hAnsi="Arial" w:cs="Arial"/>
                <w:bCs/>
                <w:sz w:val="22"/>
                <w:szCs w:val="22"/>
              </w:rPr>
            </w:pPr>
            <w:r w:rsidRPr="0002312A">
              <w:rPr>
                <w:rFonts w:ascii="Arial" w:hAnsi="Arial" w:cs="Arial"/>
                <w:bCs/>
                <w:sz w:val="22"/>
                <w:szCs w:val="22"/>
              </w:rPr>
              <w:t>Chief BMS, Hull and East Yorkshire</w:t>
            </w:r>
          </w:p>
        </w:tc>
      </w:tr>
      <w:tr w:rsidR="00C42BA2" w:rsidRPr="00492360" w14:paraId="2801E919" w14:textId="77777777" w:rsidTr="00B357A7">
        <w:tc>
          <w:tcPr>
            <w:tcW w:w="2405" w:type="dxa"/>
            <w:tcBorders>
              <w:top w:val="single" w:sz="4" w:space="0" w:color="auto"/>
              <w:left w:val="single" w:sz="4" w:space="0" w:color="auto"/>
              <w:bottom w:val="single" w:sz="4" w:space="0" w:color="auto"/>
              <w:right w:val="single" w:sz="4" w:space="0" w:color="auto"/>
            </w:tcBorders>
          </w:tcPr>
          <w:p w14:paraId="1132DFC4" w14:textId="74E9F4EB" w:rsidR="00C42BA2" w:rsidRPr="0002312A" w:rsidRDefault="00C42BA2" w:rsidP="00C42BA2">
            <w:pPr>
              <w:rPr>
                <w:rFonts w:ascii="Arial" w:hAnsi="Arial" w:cs="Arial"/>
                <w:bCs/>
                <w:sz w:val="22"/>
                <w:szCs w:val="22"/>
              </w:rPr>
            </w:pPr>
            <w:r w:rsidRPr="0002312A">
              <w:rPr>
                <w:rFonts w:ascii="Arial" w:hAnsi="Arial" w:cs="Arial"/>
                <w:bCs/>
                <w:sz w:val="22"/>
                <w:szCs w:val="22"/>
              </w:rPr>
              <w:t>Carolyn Carveth Marshal</w:t>
            </w:r>
          </w:p>
        </w:tc>
        <w:tc>
          <w:tcPr>
            <w:tcW w:w="851" w:type="dxa"/>
          </w:tcPr>
          <w:p w14:paraId="67BF0E69" w14:textId="4E65C4DF" w:rsidR="00C42BA2" w:rsidRPr="0002312A" w:rsidRDefault="00C42BA2" w:rsidP="00C42BA2">
            <w:pPr>
              <w:jc w:val="center"/>
              <w:rPr>
                <w:rFonts w:ascii="Arial" w:hAnsi="Arial" w:cs="Arial"/>
                <w:bCs/>
                <w:sz w:val="22"/>
                <w:szCs w:val="22"/>
              </w:rPr>
            </w:pPr>
            <w:r w:rsidRPr="0002312A">
              <w:rPr>
                <w:rFonts w:ascii="Arial" w:hAnsi="Arial" w:cs="Arial"/>
                <w:bCs/>
                <w:sz w:val="22"/>
                <w:szCs w:val="22"/>
              </w:rPr>
              <w:t>CCM</w:t>
            </w:r>
          </w:p>
        </w:tc>
        <w:tc>
          <w:tcPr>
            <w:tcW w:w="6480" w:type="dxa"/>
          </w:tcPr>
          <w:p w14:paraId="2798B26E" w14:textId="313E6F43" w:rsidR="00C42BA2" w:rsidRPr="0002312A" w:rsidRDefault="00C42BA2" w:rsidP="00C42BA2">
            <w:pPr>
              <w:jc w:val="both"/>
              <w:rPr>
                <w:rFonts w:ascii="Arial" w:hAnsi="Arial" w:cs="Arial"/>
                <w:bCs/>
                <w:sz w:val="22"/>
                <w:szCs w:val="22"/>
              </w:rPr>
            </w:pPr>
            <w:r w:rsidRPr="0002312A">
              <w:rPr>
                <w:rFonts w:ascii="Arial" w:hAnsi="Arial" w:cs="Arial"/>
                <w:bCs/>
                <w:sz w:val="22"/>
                <w:szCs w:val="22"/>
              </w:rPr>
              <w:t>Transfusion Practitioner, South Tees</w:t>
            </w:r>
          </w:p>
        </w:tc>
      </w:tr>
      <w:tr w:rsidR="00726F1C" w:rsidRPr="00726F1C" w14:paraId="4D756F80" w14:textId="77777777" w:rsidTr="00463CF2">
        <w:tc>
          <w:tcPr>
            <w:tcW w:w="2405" w:type="dxa"/>
          </w:tcPr>
          <w:p w14:paraId="447B65CF" w14:textId="5B965415" w:rsidR="00726F1C" w:rsidRPr="00726F1C" w:rsidRDefault="00726F1C" w:rsidP="00726F1C">
            <w:pPr>
              <w:rPr>
                <w:rFonts w:ascii="Arial" w:hAnsi="Arial" w:cs="Arial"/>
                <w:bCs/>
                <w:sz w:val="22"/>
                <w:szCs w:val="22"/>
              </w:rPr>
            </w:pPr>
            <w:r w:rsidRPr="00726F1C">
              <w:rPr>
                <w:rFonts w:ascii="Arial" w:hAnsi="Arial" w:cs="Arial"/>
                <w:bCs/>
                <w:sz w:val="22"/>
                <w:szCs w:val="22"/>
              </w:rPr>
              <w:t>Rachael Denham</w:t>
            </w:r>
          </w:p>
        </w:tc>
        <w:tc>
          <w:tcPr>
            <w:tcW w:w="851" w:type="dxa"/>
          </w:tcPr>
          <w:p w14:paraId="4CFD81CD" w14:textId="31249514" w:rsidR="00726F1C" w:rsidRPr="00726F1C" w:rsidRDefault="00726F1C" w:rsidP="00726F1C">
            <w:pPr>
              <w:jc w:val="center"/>
              <w:rPr>
                <w:rFonts w:ascii="Arial" w:hAnsi="Arial" w:cs="Arial"/>
                <w:bCs/>
                <w:sz w:val="22"/>
                <w:szCs w:val="22"/>
              </w:rPr>
            </w:pPr>
            <w:r w:rsidRPr="00726F1C">
              <w:rPr>
                <w:rFonts w:ascii="Arial" w:hAnsi="Arial" w:cs="Arial"/>
                <w:bCs/>
                <w:sz w:val="22"/>
                <w:szCs w:val="22"/>
              </w:rPr>
              <w:t>RD</w:t>
            </w:r>
          </w:p>
        </w:tc>
        <w:tc>
          <w:tcPr>
            <w:tcW w:w="6480" w:type="dxa"/>
          </w:tcPr>
          <w:p w14:paraId="346979E1" w14:textId="6377E5DF" w:rsidR="00726F1C" w:rsidRPr="00726F1C" w:rsidRDefault="00726F1C" w:rsidP="00726F1C">
            <w:pPr>
              <w:jc w:val="both"/>
              <w:rPr>
                <w:rFonts w:ascii="Arial" w:hAnsi="Arial" w:cs="Arial"/>
                <w:bCs/>
                <w:sz w:val="22"/>
                <w:szCs w:val="22"/>
              </w:rPr>
            </w:pPr>
            <w:r w:rsidRPr="00726F1C">
              <w:rPr>
                <w:rFonts w:ascii="Arial" w:hAnsi="Arial" w:cs="Arial"/>
                <w:bCs/>
                <w:sz w:val="22"/>
                <w:szCs w:val="22"/>
              </w:rPr>
              <w:t>Scientific Consultant, NHSBT</w:t>
            </w:r>
          </w:p>
        </w:tc>
      </w:tr>
      <w:tr w:rsidR="000B14A9" w:rsidRPr="003E7F1D" w14:paraId="4C6D3C88" w14:textId="77777777" w:rsidTr="00966206">
        <w:tc>
          <w:tcPr>
            <w:tcW w:w="2405" w:type="dxa"/>
          </w:tcPr>
          <w:p w14:paraId="0D4334F7" w14:textId="39721E6C" w:rsidR="000B14A9" w:rsidRPr="00B90310" w:rsidRDefault="000B14A9" w:rsidP="000B14A9">
            <w:pPr>
              <w:rPr>
                <w:rFonts w:ascii="Arial" w:hAnsi="Arial" w:cs="Arial"/>
                <w:bCs/>
                <w:sz w:val="22"/>
                <w:szCs w:val="22"/>
              </w:rPr>
            </w:pPr>
            <w:r w:rsidRPr="00B90310">
              <w:rPr>
                <w:rFonts w:ascii="Arial" w:hAnsi="Arial" w:cs="Arial"/>
                <w:bCs/>
                <w:sz w:val="22"/>
                <w:szCs w:val="22"/>
              </w:rPr>
              <w:t>Jenny Fullthorpe</w:t>
            </w:r>
          </w:p>
        </w:tc>
        <w:tc>
          <w:tcPr>
            <w:tcW w:w="851" w:type="dxa"/>
          </w:tcPr>
          <w:p w14:paraId="6653986F" w14:textId="6A05F584" w:rsidR="000B14A9" w:rsidRPr="00B90310" w:rsidRDefault="000B14A9" w:rsidP="000B14A9">
            <w:pPr>
              <w:jc w:val="center"/>
              <w:rPr>
                <w:rFonts w:ascii="Arial" w:hAnsi="Arial" w:cs="Arial"/>
                <w:bCs/>
                <w:sz w:val="22"/>
                <w:szCs w:val="22"/>
              </w:rPr>
            </w:pPr>
            <w:r w:rsidRPr="00B90310">
              <w:rPr>
                <w:rFonts w:ascii="Arial" w:hAnsi="Arial" w:cs="Arial"/>
                <w:bCs/>
                <w:sz w:val="22"/>
                <w:szCs w:val="22"/>
              </w:rPr>
              <w:t>JF</w:t>
            </w:r>
          </w:p>
        </w:tc>
        <w:tc>
          <w:tcPr>
            <w:tcW w:w="6480" w:type="dxa"/>
          </w:tcPr>
          <w:p w14:paraId="300BB6B6" w14:textId="01A8B275" w:rsidR="000B14A9" w:rsidRPr="00B90310" w:rsidRDefault="000B14A9" w:rsidP="000B14A9">
            <w:pPr>
              <w:jc w:val="both"/>
              <w:rPr>
                <w:rFonts w:ascii="Arial" w:hAnsi="Arial" w:cs="Arial"/>
                <w:bCs/>
                <w:sz w:val="22"/>
                <w:szCs w:val="22"/>
              </w:rPr>
            </w:pPr>
            <w:r w:rsidRPr="00B90310">
              <w:rPr>
                <w:rFonts w:ascii="Arial" w:hAnsi="Arial" w:cs="Arial"/>
                <w:bCs/>
                <w:sz w:val="22"/>
                <w:szCs w:val="22"/>
              </w:rPr>
              <w:t>Head Biomedical Scientist, York &amp; Scarborough</w:t>
            </w:r>
          </w:p>
        </w:tc>
      </w:tr>
      <w:tr w:rsidR="00980E13" w:rsidRPr="003E7F1D" w14:paraId="206C9444" w14:textId="77777777" w:rsidTr="00966206">
        <w:tc>
          <w:tcPr>
            <w:tcW w:w="2405" w:type="dxa"/>
          </w:tcPr>
          <w:p w14:paraId="6A6ACFF2" w14:textId="6B36B94C" w:rsidR="00980E13" w:rsidRPr="00980E13" w:rsidRDefault="00980E13" w:rsidP="000B14A9">
            <w:pPr>
              <w:rPr>
                <w:rFonts w:ascii="Arial" w:hAnsi="Arial" w:cs="Arial"/>
                <w:bCs/>
                <w:sz w:val="22"/>
                <w:szCs w:val="22"/>
              </w:rPr>
            </w:pPr>
            <w:r w:rsidRPr="00980E13">
              <w:rPr>
                <w:rFonts w:ascii="Arial" w:hAnsi="Arial" w:cs="Arial"/>
                <w:bCs/>
                <w:sz w:val="22"/>
                <w:szCs w:val="22"/>
              </w:rPr>
              <w:t>Clive Graham</w:t>
            </w:r>
          </w:p>
        </w:tc>
        <w:tc>
          <w:tcPr>
            <w:tcW w:w="851" w:type="dxa"/>
          </w:tcPr>
          <w:p w14:paraId="1EB861FD" w14:textId="2C631F74" w:rsidR="00980E13" w:rsidRPr="00980E13" w:rsidRDefault="00980E13" w:rsidP="000B14A9">
            <w:pPr>
              <w:jc w:val="center"/>
              <w:rPr>
                <w:rFonts w:ascii="Arial" w:hAnsi="Arial" w:cs="Arial"/>
                <w:bCs/>
                <w:sz w:val="22"/>
                <w:szCs w:val="22"/>
              </w:rPr>
            </w:pPr>
            <w:r w:rsidRPr="00980E13">
              <w:rPr>
                <w:rFonts w:ascii="Arial" w:hAnsi="Arial" w:cs="Arial"/>
                <w:bCs/>
                <w:sz w:val="22"/>
                <w:szCs w:val="22"/>
              </w:rPr>
              <w:t>CG</w:t>
            </w:r>
          </w:p>
        </w:tc>
        <w:tc>
          <w:tcPr>
            <w:tcW w:w="6480" w:type="dxa"/>
          </w:tcPr>
          <w:p w14:paraId="2293F00B" w14:textId="1A7F574F" w:rsidR="00980E13" w:rsidRPr="00980E13" w:rsidRDefault="00980E13" w:rsidP="000B14A9">
            <w:pPr>
              <w:jc w:val="both"/>
              <w:rPr>
                <w:rFonts w:ascii="Arial" w:hAnsi="Arial" w:cs="Arial"/>
                <w:bCs/>
                <w:sz w:val="22"/>
                <w:szCs w:val="22"/>
              </w:rPr>
            </w:pPr>
            <w:r w:rsidRPr="00980E13">
              <w:rPr>
                <w:rFonts w:ascii="Arial" w:hAnsi="Arial" w:cs="Arial"/>
                <w:bCs/>
                <w:sz w:val="22"/>
                <w:szCs w:val="22"/>
              </w:rPr>
              <w:t>Consultant Microbiologist</w:t>
            </w:r>
            <w:r>
              <w:rPr>
                <w:rFonts w:ascii="Arial" w:hAnsi="Arial" w:cs="Arial"/>
                <w:bCs/>
                <w:sz w:val="22"/>
                <w:szCs w:val="22"/>
              </w:rPr>
              <w:t xml:space="preserve"> and c</w:t>
            </w:r>
            <w:r w:rsidRPr="00980E13">
              <w:rPr>
                <w:rFonts w:ascii="Arial" w:hAnsi="Arial" w:cs="Arial"/>
                <w:bCs/>
                <w:sz w:val="22"/>
                <w:szCs w:val="22"/>
              </w:rPr>
              <w:t>hair of HTC</w:t>
            </w:r>
            <w:r>
              <w:rPr>
                <w:rFonts w:ascii="Arial" w:hAnsi="Arial" w:cs="Arial"/>
                <w:bCs/>
                <w:sz w:val="22"/>
                <w:szCs w:val="22"/>
              </w:rPr>
              <w:t>, North Cumbria</w:t>
            </w:r>
          </w:p>
        </w:tc>
      </w:tr>
      <w:tr w:rsidR="00726F1C" w:rsidRPr="00726F1C" w14:paraId="539AA144" w14:textId="77777777" w:rsidTr="0075019E">
        <w:tc>
          <w:tcPr>
            <w:tcW w:w="2405" w:type="dxa"/>
            <w:tcBorders>
              <w:top w:val="single" w:sz="4" w:space="0" w:color="auto"/>
              <w:left w:val="single" w:sz="4" w:space="0" w:color="auto"/>
              <w:bottom w:val="single" w:sz="4" w:space="0" w:color="auto"/>
              <w:right w:val="single" w:sz="4" w:space="0" w:color="auto"/>
            </w:tcBorders>
          </w:tcPr>
          <w:p w14:paraId="4FC327CD" w14:textId="30192CF8" w:rsidR="00726F1C" w:rsidRPr="00726F1C" w:rsidRDefault="00726F1C" w:rsidP="00726F1C">
            <w:pPr>
              <w:rPr>
                <w:rFonts w:ascii="Arial" w:hAnsi="Arial" w:cs="Arial"/>
                <w:bCs/>
                <w:sz w:val="22"/>
                <w:szCs w:val="22"/>
              </w:rPr>
            </w:pPr>
            <w:r w:rsidRPr="00726F1C">
              <w:rPr>
                <w:rFonts w:ascii="Arial" w:hAnsi="Arial" w:cs="Arial"/>
                <w:bCs/>
                <w:sz w:val="22"/>
                <w:szCs w:val="22"/>
              </w:rPr>
              <w:t>Michelle Lake</w:t>
            </w:r>
          </w:p>
        </w:tc>
        <w:tc>
          <w:tcPr>
            <w:tcW w:w="851" w:type="dxa"/>
          </w:tcPr>
          <w:p w14:paraId="0CDABE4A" w14:textId="50DEFF1C" w:rsidR="00726F1C" w:rsidRPr="00726F1C" w:rsidRDefault="00726F1C" w:rsidP="00726F1C">
            <w:pPr>
              <w:jc w:val="center"/>
              <w:rPr>
                <w:rFonts w:ascii="Arial" w:hAnsi="Arial" w:cs="Arial"/>
                <w:bCs/>
                <w:sz w:val="22"/>
                <w:szCs w:val="22"/>
              </w:rPr>
            </w:pPr>
            <w:r w:rsidRPr="00726F1C">
              <w:rPr>
                <w:rFonts w:ascii="Arial" w:hAnsi="Arial" w:cs="Arial"/>
                <w:bCs/>
                <w:sz w:val="22"/>
                <w:szCs w:val="22"/>
              </w:rPr>
              <w:t>ML</w:t>
            </w:r>
          </w:p>
        </w:tc>
        <w:tc>
          <w:tcPr>
            <w:tcW w:w="6480" w:type="dxa"/>
          </w:tcPr>
          <w:p w14:paraId="3EC2D60E" w14:textId="15EDB26C" w:rsidR="00726F1C" w:rsidRPr="00726F1C" w:rsidRDefault="00726F1C" w:rsidP="00726F1C">
            <w:pPr>
              <w:jc w:val="both"/>
              <w:rPr>
                <w:rFonts w:ascii="Arial" w:hAnsi="Arial" w:cs="Arial"/>
                <w:bCs/>
                <w:sz w:val="22"/>
                <w:szCs w:val="22"/>
              </w:rPr>
            </w:pPr>
            <w:r w:rsidRPr="00726F1C">
              <w:rPr>
                <w:rFonts w:ascii="Arial" w:hAnsi="Arial" w:cs="Arial"/>
                <w:bCs/>
                <w:sz w:val="22"/>
                <w:szCs w:val="22"/>
              </w:rPr>
              <w:t>Transfusion Practitioner, Calderdale &amp; Huddersfield</w:t>
            </w:r>
          </w:p>
        </w:tc>
      </w:tr>
      <w:tr w:rsidR="00A93202" w:rsidRPr="00492360" w14:paraId="2ECA535D" w14:textId="77777777" w:rsidTr="00D57528">
        <w:tc>
          <w:tcPr>
            <w:tcW w:w="2405" w:type="dxa"/>
          </w:tcPr>
          <w:p w14:paraId="794A3BD4" w14:textId="0AD92D3F" w:rsidR="00A93202" w:rsidRPr="0054297C" w:rsidRDefault="00E4701A" w:rsidP="00E4701A">
            <w:pPr>
              <w:rPr>
                <w:rFonts w:ascii="Arial" w:hAnsi="Arial" w:cs="Arial"/>
                <w:bCs/>
                <w:sz w:val="22"/>
                <w:szCs w:val="22"/>
              </w:rPr>
            </w:pPr>
            <w:r>
              <w:rPr>
                <w:rFonts w:ascii="Arial" w:hAnsi="Arial" w:cs="Arial"/>
                <w:bCs/>
                <w:sz w:val="22"/>
                <w:szCs w:val="22"/>
              </w:rPr>
              <w:t>Paul Jennings</w:t>
            </w:r>
          </w:p>
        </w:tc>
        <w:tc>
          <w:tcPr>
            <w:tcW w:w="851" w:type="dxa"/>
          </w:tcPr>
          <w:p w14:paraId="2FE63C16" w14:textId="2C462769" w:rsidR="00A93202" w:rsidRPr="0054297C" w:rsidRDefault="00E4701A" w:rsidP="00A93202">
            <w:pPr>
              <w:jc w:val="center"/>
              <w:rPr>
                <w:rFonts w:ascii="Arial" w:hAnsi="Arial" w:cs="Arial"/>
                <w:bCs/>
                <w:sz w:val="22"/>
                <w:szCs w:val="22"/>
              </w:rPr>
            </w:pPr>
            <w:r>
              <w:rPr>
                <w:rFonts w:ascii="Arial" w:hAnsi="Arial" w:cs="Arial"/>
                <w:bCs/>
                <w:sz w:val="22"/>
                <w:szCs w:val="22"/>
              </w:rPr>
              <w:t>PJ</w:t>
            </w:r>
          </w:p>
        </w:tc>
        <w:tc>
          <w:tcPr>
            <w:tcW w:w="6480" w:type="dxa"/>
          </w:tcPr>
          <w:p w14:paraId="2E9BEC70" w14:textId="13E3200D" w:rsidR="00A93202" w:rsidRPr="0054297C" w:rsidRDefault="00E4701A" w:rsidP="00A93202">
            <w:pPr>
              <w:jc w:val="both"/>
              <w:rPr>
                <w:rFonts w:ascii="Arial" w:hAnsi="Arial" w:cs="Arial"/>
                <w:bCs/>
                <w:sz w:val="22"/>
                <w:szCs w:val="22"/>
              </w:rPr>
            </w:pPr>
            <w:r w:rsidRPr="00E4701A">
              <w:rPr>
                <w:rFonts w:ascii="Arial" w:hAnsi="Arial" w:cs="Arial"/>
                <w:bCs/>
                <w:sz w:val="22"/>
                <w:szCs w:val="22"/>
              </w:rPr>
              <w:t xml:space="preserve">Consultant in Emergency Medicine </w:t>
            </w:r>
            <w:r>
              <w:rPr>
                <w:rFonts w:ascii="Arial" w:hAnsi="Arial" w:cs="Arial"/>
                <w:bCs/>
                <w:sz w:val="22"/>
                <w:szCs w:val="22"/>
              </w:rPr>
              <w:t>,</w:t>
            </w:r>
            <w:r w:rsidRPr="00E4701A">
              <w:rPr>
                <w:rFonts w:ascii="Arial" w:hAnsi="Arial" w:cs="Arial"/>
                <w:bCs/>
                <w:sz w:val="22"/>
                <w:szCs w:val="22"/>
              </w:rPr>
              <w:t>Chair of HTC</w:t>
            </w:r>
            <w:r>
              <w:rPr>
                <w:rFonts w:ascii="Arial" w:hAnsi="Arial" w:cs="Arial"/>
                <w:bCs/>
                <w:sz w:val="22"/>
                <w:szCs w:val="22"/>
              </w:rPr>
              <w:t>,</w:t>
            </w:r>
            <w:r w:rsidRPr="00E4701A">
              <w:rPr>
                <w:rFonts w:ascii="Arial" w:hAnsi="Arial" w:cs="Arial"/>
                <w:bCs/>
                <w:sz w:val="22"/>
                <w:szCs w:val="22"/>
              </w:rPr>
              <w:t xml:space="preserve"> </w:t>
            </w:r>
            <w:r>
              <w:rPr>
                <w:rFonts w:ascii="Arial" w:hAnsi="Arial" w:cs="Arial"/>
                <w:bCs/>
                <w:sz w:val="22"/>
                <w:szCs w:val="22"/>
              </w:rPr>
              <w:t>Airedale</w:t>
            </w:r>
          </w:p>
        </w:tc>
      </w:tr>
      <w:tr w:rsidR="008D1BF1" w:rsidRPr="00492360" w14:paraId="03D4519E" w14:textId="77777777" w:rsidTr="002E69B8">
        <w:tc>
          <w:tcPr>
            <w:tcW w:w="2405" w:type="dxa"/>
          </w:tcPr>
          <w:p w14:paraId="38B6BB46" w14:textId="7142CA08" w:rsidR="008D1BF1" w:rsidRPr="008D1BF1" w:rsidRDefault="008D1BF1" w:rsidP="008D1BF1">
            <w:pPr>
              <w:rPr>
                <w:rFonts w:ascii="Arial" w:hAnsi="Arial" w:cs="Arial"/>
                <w:bCs/>
                <w:sz w:val="22"/>
                <w:szCs w:val="22"/>
              </w:rPr>
            </w:pPr>
            <w:r w:rsidRPr="008D1BF1">
              <w:rPr>
                <w:rFonts w:ascii="Arial" w:hAnsi="Arial" w:cs="Arial"/>
                <w:sz w:val="22"/>
                <w:szCs w:val="22"/>
              </w:rPr>
              <w:t>April Joslin</w:t>
            </w:r>
          </w:p>
        </w:tc>
        <w:tc>
          <w:tcPr>
            <w:tcW w:w="851" w:type="dxa"/>
          </w:tcPr>
          <w:p w14:paraId="553B4691" w14:textId="2A4D762A" w:rsidR="008D1BF1" w:rsidRPr="008D1BF1" w:rsidRDefault="008D1BF1" w:rsidP="008D1BF1">
            <w:pPr>
              <w:jc w:val="center"/>
              <w:rPr>
                <w:rFonts w:ascii="Arial" w:hAnsi="Arial" w:cs="Arial"/>
                <w:bCs/>
                <w:sz w:val="22"/>
                <w:szCs w:val="22"/>
              </w:rPr>
            </w:pPr>
            <w:r w:rsidRPr="008D1BF1">
              <w:rPr>
                <w:rFonts w:ascii="Arial" w:hAnsi="Arial" w:cs="Arial"/>
                <w:sz w:val="22"/>
                <w:szCs w:val="22"/>
              </w:rPr>
              <w:t>AJ</w:t>
            </w:r>
          </w:p>
        </w:tc>
        <w:tc>
          <w:tcPr>
            <w:tcW w:w="6480" w:type="dxa"/>
          </w:tcPr>
          <w:p w14:paraId="5E0F1638" w14:textId="78BAFA67" w:rsidR="008D1BF1" w:rsidRPr="008D1BF1" w:rsidRDefault="008D1BF1" w:rsidP="008D1BF1">
            <w:pPr>
              <w:jc w:val="both"/>
              <w:rPr>
                <w:rFonts w:ascii="Arial" w:hAnsi="Arial" w:cs="Arial"/>
                <w:bCs/>
                <w:sz w:val="22"/>
                <w:szCs w:val="22"/>
              </w:rPr>
            </w:pPr>
            <w:r w:rsidRPr="008D1BF1">
              <w:rPr>
                <w:rFonts w:ascii="Arial" w:hAnsi="Arial" w:cs="Arial"/>
                <w:sz w:val="22"/>
                <w:szCs w:val="22"/>
              </w:rPr>
              <w:t>Transfusion Practitioner, Northumbria</w:t>
            </w:r>
          </w:p>
        </w:tc>
      </w:tr>
      <w:tr w:rsidR="00A93202" w:rsidRPr="00492360" w14:paraId="735424F9" w14:textId="77777777" w:rsidTr="002E69B8">
        <w:tc>
          <w:tcPr>
            <w:tcW w:w="2405" w:type="dxa"/>
          </w:tcPr>
          <w:p w14:paraId="42E87C44" w14:textId="370A19AE" w:rsidR="00A93202" w:rsidRPr="008D1BF1" w:rsidRDefault="00A93202" w:rsidP="00A93202">
            <w:pPr>
              <w:rPr>
                <w:rFonts w:ascii="Arial" w:hAnsi="Arial" w:cs="Arial"/>
                <w:b/>
                <w:sz w:val="22"/>
                <w:szCs w:val="22"/>
              </w:rPr>
            </w:pPr>
            <w:r w:rsidRPr="008D1BF1">
              <w:rPr>
                <w:rFonts w:ascii="Arial" w:hAnsi="Arial" w:cs="Arial"/>
                <w:bCs/>
                <w:sz w:val="22"/>
                <w:szCs w:val="22"/>
              </w:rPr>
              <w:t>Judith Morgan</w:t>
            </w:r>
          </w:p>
        </w:tc>
        <w:tc>
          <w:tcPr>
            <w:tcW w:w="851" w:type="dxa"/>
          </w:tcPr>
          <w:p w14:paraId="6BF4180A" w14:textId="198803C7" w:rsidR="00A93202" w:rsidRPr="008D1BF1" w:rsidRDefault="00A93202" w:rsidP="00A93202">
            <w:pPr>
              <w:jc w:val="center"/>
              <w:rPr>
                <w:rFonts w:ascii="Arial" w:hAnsi="Arial" w:cs="Arial"/>
                <w:sz w:val="22"/>
                <w:szCs w:val="22"/>
              </w:rPr>
            </w:pPr>
            <w:r w:rsidRPr="008D1BF1">
              <w:rPr>
                <w:rFonts w:ascii="Arial" w:hAnsi="Arial" w:cs="Arial"/>
                <w:bCs/>
                <w:sz w:val="22"/>
                <w:szCs w:val="22"/>
              </w:rPr>
              <w:t>JM</w:t>
            </w:r>
          </w:p>
        </w:tc>
        <w:tc>
          <w:tcPr>
            <w:tcW w:w="6480" w:type="dxa"/>
          </w:tcPr>
          <w:p w14:paraId="0E4B2196" w14:textId="12059B6C" w:rsidR="00A93202" w:rsidRPr="008D1BF1" w:rsidRDefault="00A93202" w:rsidP="00A93202">
            <w:pPr>
              <w:jc w:val="both"/>
              <w:rPr>
                <w:rFonts w:ascii="Arial" w:hAnsi="Arial" w:cs="Arial"/>
                <w:b/>
                <w:sz w:val="22"/>
                <w:szCs w:val="22"/>
              </w:rPr>
            </w:pPr>
            <w:r w:rsidRPr="008D1BF1">
              <w:rPr>
                <w:rFonts w:ascii="Arial" w:hAnsi="Arial" w:cs="Arial"/>
                <w:bCs/>
                <w:sz w:val="22"/>
                <w:szCs w:val="22"/>
              </w:rPr>
              <w:t>Consultant in Paediatric Anaesthesia, Chair of HTC, Sheffield Children’s</w:t>
            </w:r>
          </w:p>
        </w:tc>
      </w:tr>
      <w:tr w:rsidR="006A41CE" w:rsidRPr="00492360" w14:paraId="20281CA0" w14:textId="77777777" w:rsidTr="002E69B8">
        <w:tc>
          <w:tcPr>
            <w:tcW w:w="2405" w:type="dxa"/>
          </w:tcPr>
          <w:p w14:paraId="3F90919A" w14:textId="75984D83" w:rsidR="006A41CE" w:rsidRPr="00726F1C" w:rsidRDefault="006A41CE" w:rsidP="006A41CE">
            <w:pPr>
              <w:rPr>
                <w:rFonts w:ascii="Arial" w:hAnsi="Arial" w:cs="Arial"/>
                <w:b/>
                <w:sz w:val="22"/>
                <w:szCs w:val="22"/>
              </w:rPr>
            </w:pPr>
            <w:r w:rsidRPr="00726F1C">
              <w:rPr>
                <w:rFonts w:ascii="Arial" w:hAnsi="Arial" w:cs="Arial"/>
                <w:bCs/>
                <w:sz w:val="22"/>
                <w:szCs w:val="22"/>
              </w:rPr>
              <w:t>Jamie Maddox</w:t>
            </w:r>
          </w:p>
        </w:tc>
        <w:tc>
          <w:tcPr>
            <w:tcW w:w="851" w:type="dxa"/>
          </w:tcPr>
          <w:p w14:paraId="282E934B" w14:textId="6EE28E47" w:rsidR="006A41CE" w:rsidRPr="00726F1C" w:rsidRDefault="006A41CE" w:rsidP="006A41CE">
            <w:pPr>
              <w:jc w:val="center"/>
              <w:rPr>
                <w:rFonts w:ascii="Arial" w:hAnsi="Arial" w:cs="Arial"/>
                <w:sz w:val="22"/>
                <w:szCs w:val="22"/>
              </w:rPr>
            </w:pPr>
            <w:r w:rsidRPr="00726F1C">
              <w:rPr>
                <w:rFonts w:ascii="Arial" w:hAnsi="Arial" w:cs="Arial"/>
                <w:bCs/>
                <w:sz w:val="22"/>
                <w:szCs w:val="22"/>
              </w:rPr>
              <w:t>JD</w:t>
            </w:r>
          </w:p>
        </w:tc>
        <w:tc>
          <w:tcPr>
            <w:tcW w:w="6480" w:type="dxa"/>
          </w:tcPr>
          <w:p w14:paraId="1DD56FA0" w14:textId="04792505" w:rsidR="006A41CE" w:rsidRPr="00726F1C" w:rsidRDefault="006A41CE" w:rsidP="006A41CE">
            <w:pPr>
              <w:jc w:val="both"/>
              <w:rPr>
                <w:rFonts w:ascii="Arial" w:hAnsi="Arial" w:cs="Arial"/>
                <w:b/>
                <w:sz w:val="22"/>
                <w:szCs w:val="22"/>
              </w:rPr>
            </w:pPr>
            <w:r w:rsidRPr="00726F1C">
              <w:rPr>
                <w:rFonts w:ascii="Arial" w:hAnsi="Arial" w:cs="Arial"/>
                <w:bCs/>
                <w:sz w:val="22"/>
                <w:szCs w:val="22"/>
              </w:rPr>
              <w:t>Consultant Haematologist, South Tees</w:t>
            </w:r>
          </w:p>
        </w:tc>
      </w:tr>
      <w:tr w:rsidR="00726F1C" w:rsidRPr="00726F1C" w14:paraId="35D25244" w14:textId="77777777" w:rsidTr="002E69B8">
        <w:tc>
          <w:tcPr>
            <w:tcW w:w="2405" w:type="dxa"/>
          </w:tcPr>
          <w:p w14:paraId="1EBA95DD" w14:textId="1E732292" w:rsidR="00726F1C" w:rsidRPr="00726F1C" w:rsidRDefault="00726F1C" w:rsidP="00726F1C">
            <w:pPr>
              <w:rPr>
                <w:rFonts w:ascii="Arial" w:hAnsi="Arial" w:cs="Arial"/>
                <w:bCs/>
                <w:sz w:val="22"/>
                <w:szCs w:val="22"/>
              </w:rPr>
            </w:pPr>
            <w:r w:rsidRPr="00726F1C">
              <w:rPr>
                <w:rFonts w:ascii="Arial" w:hAnsi="Arial" w:cs="Arial"/>
                <w:bCs/>
                <w:sz w:val="22"/>
                <w:szCs w:val="22"/>
              </w:rPr>
              <w:t xml:space="preserve">Ric Procter </w:t>
            </w:r>
          </w:p>
        </w:tc>
        <w:tc>
          <w:tcPr>
            <w:tcW w:w="851" w:type="dxa"/>
          </w:tcPr>
          <w:p w14:paraId="7714068A" w14:textId="4201F077" w:rsidR="00726F1C" w:rsidRPr="00726F1C" w:rsidRDefault="00726F1C" w:rsidP="00726F1C">
            <w:pPr>
              <w:jc w:val="center"/>
              <w:rPr>
                <w:rFonts w:ascii="Arial" w:hAnsi="Arial" w:cs="Arial"/>
                <w:bCs/>
                <w:sz w:val="22"/>
                <w:szCs w:val="22"/>
              </w:rPr>
            </w:pPr>
            <w:r w:rsidRPr="00726F1C">
              <w:rPr>
                <w:rFonts w:ascii="Arial" w:hAnsi="Arial" w:cs="Arial"/>
                <w:bCs/>
                <w:sz w:val="22"/>
                <w:szCs w:val="22"/>
              </w:rPr>
              <w:t>RP</w:t>
            </w:r>
          </w:p>
        </w:tc>
        <w:tc>
          <w:tcPr>
            <w:tcW w:w="6480" w:type="dxa"/>
          </w:tcPr>
          <w:p w14:paraId="564BD25E" w14:textId="5F72CC43" w:rsidR="00726F1C" w:rsidRPr="00726F1C" w:rsidRDefault="00726F1C" w:rsidP="00726F1C">
            <w:pPr>
              <w:jc w:val="both"/>
              <w:rPr>
                <w:rFonts w:ascii="Arial" w:hAnsi="Arial" w:cs="Arial"/>
                <w:bCs/>
                <w:sz w:val="22"/>
                <w:szCs w:val="22"/>
              </w:rPr>
            </w:pPr>
            <w:r w:rsidRPr="00726F1C">
              <w:rPr>
                <w:rFonts w:ascii="Arial" w:hAnsi="Arial" w:cs="Arial"/>
                <w:b/>
                <w:sz w:val="22"/>
                <w:szCs w:val="22"/>
              </w:rPr>
              <w:t>Deputy chair</w:t>
            </w:r>
            <w:r w:rsidRPr="00726F1C">
              <w:rPr>
                <w:rFonts w:ascii="Arial" w:hAnsi="Arial" w:cs="Arial"/>
                <w:bCs/>
                <w:sz w:val="22"/>
                <w:szCs w:val="22"/>
              </w:rPr>
              <w:t>, A&amp;E Consultant and Chair of HTC, South Tees</w:t>
            </w:r>
          </w:p>
        </w:tc>
      </w:tr>
      <w:tr w:rsidR="00726F1C" w:rsidRPr="00492360" w14:paraId="5AF6CDAA" w14:textId="77777777" w:rsidTr="003A5A22">
        <w:tc>
          <w:tcPr>
            <w:tcW w:w="2405" w:type="dxa"/>
          </w:tcPr>
          <w:p w14:paraId="4AE75A95" w14:textId="15D5A142" w:rsidR="00726F1C" w:rsidRPr="00726F1C" w:rsidRDefault="00726F1C" w:rsidP="00726F1C">
            <w:pPr>
              <w:rPr>
                <w:rFonts w:ascii="Arial" w:hAnsi="Arial" w:cs="Arial"/>
                <w:b/>
                <w:sz w:val="22"/>
                <w:szCs w:val="22"/>
              </w:rPr>
            </w:pPr>
            <w:r w:rsidRPr="00726F1C">
              <w:rPr>
                <w:rFonts w:ascii="Arial" w:hAnsi="Arial" w:cs="Arial"/>
                <w:bCs/>
                <w:sz w:val="22"/>
                <w:szCs w:val="22"/>
              </w:rPr>
              <w:t xml:space="preserve">Karen Simblet </w:t>
            </w:r>
          </w:p>
        </w:tc>
        <w:tc>
          <w:tcPr>
            <w:tcW w:w="851" w:type="dxa"/>
          </w:tcPr>
          <w:p w14:paraId="288AF10E" w14:textId="3F98241D" w:rsidR="00726F1C" w:rsidRPr="00726F1C" w:rsidRDefault="00726F1C" w:rsidP="00726F1C">
            <w:pPr>
              <w:jc w:val="center"/>
              <w:rPr>
                <w:rFonts w:ascii="Arial" w:hAnsi="Arial" w:cs="Arial"/>
                <w:sz w:val="22"/>
                <w:szCs w:val="22"/>
              </w:rPr>
            </w:pPr>
            <w:r w:rsidRPr="00726F1C">
              <w:rPr>
                <w:rFonts w:ascii="Arial" w:hAnsi="Arial" w:cs="Arial"/>
                <w:bCs/>
                <w:sz w:val="22"/>
                <w:szCs w:val="22"/>
              </w:rPr>
              <w:t>KS</w:t>
            </w:r>
          </w:p>
        </w:tc>
        <w:tc>
          <w:tcPr>
            <w:tcW w:w="6480" w:type="dxa"/>
          </w:tcPr>
          <w:p w14:paraId="754E6147" w14:textId="4AAE3CC8" w:rsidR="00726F1C" w:rsidRPr="00726F1C" w:rsidRDefault="00726F1C" w:rsidP="00726F1C">
            <w:pPr>
              <w:jc w:val="both"/>
              <w:rPr>
                <w:rFonts w:ascii="Arial" w:hAnsi="Arial" w:cs="Arial"/>
                <w:b/>
                <w:sz w:val="22"/>
                <w:szCs w:val="22"/>
              </w:rPr>
            </w:pPr>
            <w:r w:rsidRPr="00726F1C">
              <w:rPr>
                <w:rFonts w:ascii="Arial" w:hAnsi="Arial" w:cs="Arial"/>
                <w:bCs/>
                <w:sz w:val="22"/>
                <w:szCs w:val="22"/>
              </w:rPr>
              <w:t>QA Manager, NHSBT Newcastle</w:t>
            </w:r>
          </w:p>
        </w:tc>
      </w:tr>
      <w:tr w:rsidR="00E611AD" w:rsidRPr="00492360" w14:paraId="1A2D038F" w14:textId="77777777" w:rsidTr="003A5A22">
        <w:tc>
          <w:tcPr>
            <w:tcW w:w="2405" w:type="dxa"/>
          </w:tcPr>
          <w:p w14:paraId="473B2E76" w14:textId="1B1C5B2C" w:rsidR="00E611AD" w:rsidRPr="00B62EE2" w:rsidRDefault="00E611AD" w:rsidP="00E611AD">
            <w:pPr>
              <w:rPr>
                <w:rFonts w:ascii="Arial" w:hAnsi="Arial" w:cs="Arial"/>
                <w:bCs/>
                <w:sz w:val="22"/>
                <w:szCs w:val="22"/>
              </w:rPr>
            </w:pPr>
            <w:r>
              <w:rPr>
                <w:rFonts w:ascii="Arial" w:hAnsi="Arial" w:cs="Arial"/>
                <w:bCs/>
                <w:sz w:val="22"/>
                <w:szCs w:val="22"/>
              </w:rPr>
              <w:t>Gayle Sugden</w:t>
            </w:r>
          </w:p>
        </w:tc>
        <w:tc>
          <w:tcPr>
            <w:tcW w:w="851" w:type="dxa"/>
          </w:tcPr>
          <w:p w14:paraId="44724899" w14:textId="5399398D" w:rsidR="00E611AD" w:rsidRPr="00B62EE2" w:rsidRDefault="00E611AD" w:rsidP="00E611AD">
            <w:pPr>
              <w:jc w:val="center"/>
              <w:rPr>
                <w:rFonts w:ascii="Arial" w:hAnsi="Arial" w:cs="Arial"/>
                <w:bCs/>
                <w:sz w:val="22"/>
                <w:szCs w:val="22"/>
              </w:rPr>
            </w:pPr>
            <w:r>
              <w:rPr>
                <w:rFonts w:ascii="Arial" w:hAnsi="Arial" w:cs="Arial"/>
                <w:bCs/>
                <w:sz w:val="22"/>
                <w:szCs w:val="22"/>
              </w:rPr>
              <w:t>GS</w:t>
            </w:r>
          </w:p>
        </w:tc>
        <w:tc>
          <w:tcPr>
            <w:tcW w:w="6480" w:type="dxa"/>
          </w:tcPr>
          <w:p w14:paraId="6F57E65A" w14:textId="1F4ADC24" w:rsidR="00E611AD" w:rsidRPr="00E611AD" w:rsidRDefault="00E611AD" w:rsidP="00E611AD">
            <w:pPr>
              <w:jc w:val="both"/>
              <w:rPr>
                <w:rFonts w:ascii="Arial" w:hAnsi="Arial" w:cs="Arial"/>
                <w:bCs/>
                <w:sz w:val="22"/>
                <w:szCs w:val="22"/>
              </w:rPr>
            </w:pPr>
            <w:r w:rsidRPr="00E611AD">
              <w:rPr>
                <w:rFonts w:ascii="Arial" w:hAnsi="Arial" w:cs="Arial"/>
                <w:bCs/>
                <w:sz w:val="22"/>
                <w:szCs w:val="22"/>
              </w:rPr>
              <w:t>Blood Stocks Management Lead, Leeds</w:t>
            </w:r>
          </w:p>
        </w:tc>
      </w:tr>
      <w:tr w:rsidR="00726F1C" w:rsidRPr="008A5CF0" w14:paraId="0D61583C" w14:textId="77777777" w:rsidTr="00E531EB">
        <w:tc>
          <w:tcPr>
            <w:tcW w:w="2405" w:type="dxa"/>
            <w:tcBorders>
              <w:top w:val="single" w:sz="4" w:space="0" w:color="auto"/>
              <w:left w:val="single" w:sz="4" w:space="0" w:color="auto"/>
              <w:bottom w:val="single" w:sz="4" w:space="0" w:color="auto"/>
              <w:right w:val="single" w:sz="4" w:space="0" w:color="auto"/>
            </w:tcBorders>
          </w:tcPr>
          <w:p w14:paraId="0678425D" w14:textId="10C72157" w:rsidR="00726F1C" w:rsidRPr="00726F1C" w:rsidRDefault="00726F1C" w:rsidP="00726F1C">
            <w:pPr>
              <w:rPr>
                <w:rFonts w:ascii="Arial" w:hAnsi="Arial" w:cs="Arial"/>
                <w:bCs/>
                <w:sz w:val="22"/>
                <w:szCs w:val="22"/>
              </w:rPr>
            </w:pPr>
            <w:r w:rsidRPr="00726F1C">
              <w:rPr>
                <w:rFonts w:ascii="Arial" w:hAnsi="Arial" w:cs="Arial"/>
                <w:sz w:val="22"/>
                <w:szCs w:val="22"/>
              </w:rPr>
              <w:t>John Sutton</w:t>
            </w:r>
          </w:p>
        </w:tc>
        <w:tc>
          <w:tcPr>
            <w:tcW w:w="851" w:type="dxa"/>
          </w:tcPr>
          <w:p w14:paraId="4E96A0DB" w14:textId="4256D0C9" w:rsidR="00726F1C" w:rsidRPr="00726F1C" w:rsidRDefault="00726F1C" w:rsidP="00726F1C">
            <w:pPr>
              <w:jc w:val="center"/>
              <w:rPr>
                <w:rFonts w:ascii="Arial" w:hAnsi="Arial" w:cs="Arial"/>
                <w:bCs/>
                <w:sz w:val="22"/>
                <w:szCs w:val="22"/>
              </w:rPr>
            </w:pPr>
            <w:r w:rsidRPr="00726F1C">
              <w:rPr>
                <w:rFonts w:ascii="Arial" w:hAnsi="Arial" w:cs="Arial"/>
                <w:sz w:val="22"/>
                <w:szCs w:val="22"/>
              </w:rPr>
              <w:t>JS</w:t>
            </w:r>
          </w:p>
        </w:tc>
        <w:tc>
          <w:tcPr>
            <w:tcW w:w="6480" w:type="dxa"/>
          </w:tcPr>
          <w:p w14:paraId="03A5DECF" w14:textId="1794821E" w:rsidR="00726F1C" w:rsidRPr="00726F1C" w:rsidRDefault="00726F1C" w:rsidP="00726F1C">
            <w:pPr>
              <w:jc w:val="both"/>
              <w:rPr>
                <w:rFonts w:ascii="Arial" w:hAnsi="Arial" w:cs="Arial"/>
                <w:bCs/>
                <w:sz w:val="22"/>
                <w:szCs w:val="22"/>
              </w:rPr>
            </w:pPr>
            <w:r w:rsidRPr="00726F1C">
              <w:rPr>
                <w:rFonts w:ascii="Arial" w:hAnsi="Arial" w:cs="Arial"/>
                <w:sz w:val="22"/>
                <w:szCs w:val="22"/>
              </w:rPr>
              <w:t>Transfusion Laboratory Manager, North Cumbria</w:t>
            </w:r>
          </w:p>
        </w:tc>
      </w:tr>
      <w:tr w:rsidR="008D1BF1" w:rsidRPr="00184617" w14:paraId="08FBCAEB" w14:textId="77777777" w:rsidTr="000676D4">
        <w:tc>
          <w:tcPr>
            <w:tcW w:w="2405" w:type="dxa"/>
            <w:tcBorders>
              <w:top w:val="single" w:sz="4" w:space="0" w:color="auto"/>
              <w:left w:val="single" w:sz="4" w:space="0" w:color="auto"/>
              <w:bottom w:val="single" w:sz="4" w:space="0" w:color="auto"/>
              <w:right w:val="single" w:sz="4" w:space="0" w:color="auto"/>
            </w:tcBorders>
          </w:tcPr>
          <w:p w14:paraId="16D60376" w14:textId="2BA27162" w:rsidR="008D1BF1" w:rsidRPr="008D1BF1" w:rsidRDefault="008D1BF1" w:rsidP="008D1BF1">
            <w:pPr>
              <w:rPr>
                <w:rFonts w:ascii="Arial" w:hAnsi="Arial" w:cs="Arial"/>
                <w:bCs/>
                <w:sz w:val="22"/>
                <w:szCs w:val="22"/>
              </w:rPr>
            </w:pPr>
            <w:r w:rsidRPr="008D1BF1">
              <w:rPr>
                <w:rFonts w:ascii="Arial" w:hAnsi="Arial" w:cs="Arial"/>
                <w:bCs/>
                <w:sz w:val="22"/>
                <w:szCs w:val="22"/>
              </w:rPr>
              <w:t>Rachel Wilkinson-Hall</w:t>
            </w:r>
          </w:p>
        </w:tc>
        <w:tc>
          <w:tcPr>
            <w:tcW w:w="851" w:type="dxa"/>
          </w:tcPr>
          <w:p w14:paraId="2B4F89D4" w14:textId="11E49253" w:rsidR="008D1BF1" w:rsidRPr="008D1BF1" w:rsidRDefault="008D1BF1" w:rsidP="008D1BF1">
            <w:pPr>
              <w:jc w:val="center"/>
              <w:rPr>
                <w:rFonts w:ascii="Arial" w:hAnsi="Arial" w:cs="Arial"/>
                <w:bCs/>
                <w:sz w:val="22"/>
                <w:szCs w:val="22"/>
              </w:rPr>
            </w:pPr>
            <w:r w:rsidRPr="008D1BF1">
              <w:rPr>
                <w:rFonts w:ascii="Arial" w:hAnsi="Arial" w:cs="Arial"/>
                <w:bCs/>
                <w:sz w:val="22"/>
                <w:szCs w:val="22"/>
              </w:rPr>
              <w:t>RWH</w:t>
            </w:r>
          </w:p>
        </w:tc>
        <w:tc>
          <w:tcPr>
            <w:tcW w:w="6480" w:type="dxa"/>
          </w:tcPr>
          <w:p w14:paraId="25675A31" w14:textId="08CE25D7" w:rsidR="008D1BF1" w:rsidRPr="008D1BF1" w:rsidRDefault="008D1BF1" w:rsidP="008D1BF1">
            <w:pPr>
              <w:jc w:val="both"/>
              <w:rPr>
                <w:rFonts w:ascii="Arial" w:hAnsi="Arial" w:cs="Arial"/>
                <w:bCs/>
                <w:sz w:val="22"/>
                <w:szCs w:val="22"/>
              </w:rPr>
            </w:pPr>
            <w:r w:rsidRPr="008D1BF1">
              <w:rPr>
                <w:rFonts w:ascii="Arial" w:hAnsi="Arial" w:cs="Arial"/>
                <w:bCs/>
                <w:sz w:val="22"/>
                <w:szCs w:val="22"/>
              </w:rPr>
              <w:t>Transfusion Practitioner, Sheffield Teaching</w:t>
            </w:r>
          </w:p>
        </w:tc>
      </w:tr>
      <w:tr w:rsidR="00726F1C" w:rsidRPr="00726F1C" w14:paraId="19196F2E" w14:textId="77777777" w:rsidTr="000676D4">
        <w:tc>
          <w:tcPr>
            <w:tcW w:w="2405" w:type="dxa"/>
            <w:tcBorders>
              <w:top w:val="single" w:sz="4" w:space="0" w:color="auto"/>
              <w:left w:val="single" w:sz="4" w:space="0" w:color="auto"/>
              <w:bottom w:val="single" w:sz="4" w:space="0" w:color="auto"/>
              <w:right w:val="single" w:sz="4" w:space="0" w:color="auto"/>
            </w:tcBorders>
          </w:tcPr>
          <w:p w14:paraId="61982755" w14:textId="25C1E66E" w:rsidR="00726F1C" w:rsidRPr="00726F1C" w:rsidRDefault="00726F1C" w:rsidP="00726F1C">
            <w:pPr>
              <w:rPr>
                <w:rFonts w:ascii="Arial" w:hAnsi="Arial" w:cs="Arial"/>
                <w:bCs/>
                <w:sz w:val="22"/>
                <w:szCs w:val="22"/>
              </w:rPr>
            </w:pPr>
            <w:r w:rsidRPr="00726F1C">
              <w:rPr>
                <w:rFonts w:ascii="Arial" w:hAnsi="Arial" w:cs="Arial"/>
                <w:bCs/>
                <w:sz w:val="22"/>
                <w:szCs w:val="22"/>
              </w:rPr>
              <w:t>Sasha Wilson</w:t>
            </w:r>
          </w:p>
        </w:tc>
        <w:tc>
          <w:tcPr>
            <w:tcW w:w="851" w:type="dxa"/>
          </w:tcPr>
          <w:p w14:paraId="2529CD7C" w14:textId="1AB1C77B" w:rsidR="00726F1C" w:rsidRPr="00726F1C" w:rsidRDefault="00726F1C" w:rsidP="00726F1C">
            <w:pPr>
              <w:jc w:val="center"/>
              <w:rPr>
                <w:rFonts w:ascii="Arial" w:hAnsi="Arial" w:cs="Arial"/>
                <w:bCs/>
                <w:sz w:val="22"/>
                <w:szCs w:val="22"/>
              </w:rPr>
            </w:pPr>
            <w:r w:rsidRPr="00726F1C">
              <w:rPr>
                <w:rFonts w:ascii="Arial" w:hAnsi="Arial" w:cs="Arial"/>
                <w:bCs/>
                <w:sz w:val="22"/>
                <w:szCs w:val="22"/>
              </w:rPr>
              <w:t>SW</w:t>
            </w:r>
          </w:p>
        </w:tc>
        <w:tc>
          <w:tcPr>
            <w:tcW w:w="6480" w:type="dxa"/>
          </w:tcPr>
          <w:p w14:paraId="4FBCCD36" w14:textId="313E7208" w:rsidR="00726F1C" w:rsidRPr="00726F1C" w:rsidRDefault="00726F1C" w:rsidP="00726F1C">
            <w:pPr>
              <w:jc w:val="both"/>
              <w:rPr>
                <w:rFonts w:ascii="Arial" w:hAnsi="Arial" w:cs="Arial"/>
                <w:bCs/>
                <w:sz w:val="22"/>
                <w:szCs w:val="22"/>
              </w:rPr>
            </w:pPr>
            <w:r w:rsidRPr="00726F1C">
              <w:rPr>
                <w:rFonts w:ascii="Arial" w:hAnsi="Arial" w:cs="Arial"/>
                <w:bCs/>
                <w:sz w:val="22"/>
                <w:szCs w:val="22"/>
              </w:rPr>
              <w:t>Patient Blood Management Practitioner, NHSBT</w:t>
            </w:r>
          </w:p>
        </w:tc>
      </w:tr>
      <w:tr w:rsidR="008D1BF1" w:rsidRPr="008D1BF1" w14:paraId="5290D9D8" w14:textId="77777777" w:rsidTr="000676D4">
        <w:tc>
          <w:tcPr>
            <w:tcW w:w="2405" w:type="dxa"/>
            <w:tcBorders>
              <w:top w:val="single" w:sz="4" w:space="0" w:color="auto"/>
              <w:left w:val="single" w:sz="4" w:space="0" w:color="auto"/>
              <w:bottom w:val="single" w:sz="4" w:space="0" w:color="auto"/>
              <w:right w:val="single" w:sz="4" w:space="0" w:color="auto"/>
            </w:tcBorders>
          </w:tcPr>
          <w:p w14:paraId="25DEDE13" w14:textId="209A06E6" w:rsidR="008D1BF1" w:rsidRPr="008D1BF1" w:rsidRDefault="008D1BF1" w:rsidP="008D1BF1">
            <w:pPr>
              <w:rPr>
                <w:rFonts w:ascii="Arial" w:hAnsi="Arial" w:cs="Arial"/>
                <w:bCs/>
                <w:sz w:val="22"/>
                <w:szCs w:val="22"/>
              </w:rPr>
            </w:pPr>
            <w:r w:rsidRPr="008D1BF1">
              <w:rPr>
                <w:rFonts w:ascii="Arial" w:hAnsi="Arial" w:cs="Arial"/>
                <w:bCs/>
                <w:sz w:val="22"/>
                <w:szCs w:val="22"/>
              </w:rPr>
              <w:t>Megan Wrightson</w:t>
            </w:r>
          </w:p>
        </w:tc>
        <w:tc>
          <w:tcPr>
            <w:tcW w:w="851" w:type="dxa"/>
          </w:tcPr>
          <w:p w14:paraId="71FA354C" w14:textId="5007682A" w:rsidR="008D1BF1" w:rsidRPr="008D1BF1" w:rsidRDefault="008D1BF1" w:rsidP="008D1BF1">
            <w:pPr>
              <w:jc w:val="center"/>
              <w:rPr>
                <w:rFonts w:ascii="Arial" w:hAnsi="Arial" w:cs="Arial"/>
                <w:bCs/>
                <w:sz w:val="22"/>
                <w:szCs w:val="22"/>
              </w:rPr>
            </w:pPr>
            <w:r w:rsidRPr="008D1BF1">
              <w:rPr>
                <w:rFonts w:ascii="Arial" w:hAnsi="Arial" w:cs="Arial"/>
                <w:bCs/>
                <w:sz w:val="22"/>
                <w:szCs w:val="22"/>
              </w:rPr>
              <w:t>MW</w:t>
            </w:r>
          </w:p>
        </w:tc>
        <w:tc>
          <w:tcPr>
            <w:tcW w:w="6480" w:type="dxa"/>
          </w:tcPr>
          <w:p w14:paraId="26DB9FDE" w14:textId="4733FF74" w:rsidR="008D1BF1" w:rsidRPr="008D1BF1" w:rsidRDefault="008D1BF1" w:rsidP="008D1BF1">
            <w:pPr>
              <w:jc w:val="both"/>
              <w:rPr>
                <w:rFonts w:ascii="Arial" w:hAnsi="Arial" w:cs="Arial"/>
                <w:bCs/>
                <w:sz w:val="22"/>
                <w:szCs w:val="22"/>
              </w:rPr>
            </w:pPr>
            <w:r w:rsidRPr="008D1BF1">
              <w:rPr>
                <w:rFonts w:ascii="Arial" w:hAnsi="Arial" w:cs="Arial"/>
                <w:bCs/>
                <w:sz w:val="22"/>
                <w:szCs w:val="22"/>
              </w:rPr>
              <w:t>Transfusion Practitioner, South Tees</w:t>
            </w:r>
          </w:p>
        </w:tc>
      </w:tr>
      <w:tr w:rsidR="008E7D66" w:rsidRPr="008D1BF1" w14:paraId="60B2EAA3" w14:textId="77777777" w:rsidTr="000676D4">
        <w:tc>
          <w:tcPr>
            <w:tcW w:w="2405" w:type="dxa"/>
            <w:tcBorders>
              <w:top w:val="single" w:sz="4" w:space="0" w:color="auto"/>
              <w:left w:val="single" w:sz="4" w:space="0" w:color="auto"/>
              <w:bottom w:val="single" w:sz="4" w:space="0" w:color="auto"/>
              <w:right w:val="single" w:sz="4" w:space="0" w:color="auto"/>
            </w:tcBorders>
          </w:tcPr>
          <w:p w14:paraId="47919C1A" w14:textId="511A7B51" w:rsidR="008E7D66" w:rsidRPr="008D1BF1" w:rsidRDefault="008E7D66" w:rsidP="008D1BF1">
            <w:pPr>
              <w:rPr>
                <w:rFonts w:ascii="Arial" w:hAnsi="Arial" w:cs="Arial"/>
                <w:bCs/>
                <w:sz w:val="22"/>
                <w:szCs w:val="22"/>
              </w:rPr>
            </w:pPr>
            <w:r>
              <w:rPr>
                <w:rFonts w:ascii="Arial" w:hAnsi="Arial" w:cs="Arial"/>
                <w:bCs/>
                <w:sz w:val="22"/>
                <w:szCs w:val="22"/>
              </w:rPr>
              <w:t>Jemma York</w:t>
            </w:r>
          </w:p>
        </w:tc>
        <w:tc>
          <w:tcPr>
            <w:tcW w:w="851" w:type="dxa"/>
          </w:tcPr>
          <w:p w14:paraId="381E7E2B" w14:textId="5B9E6536" w:rsidR="008E7D66" w:rsidRPr="008D1BF1" w:rsidRDefault="00595799" w:rsidP="008D1BF1">
            <w:pPr>
              <w:jc w:val="center"/>
              <w:rPr>
                <w:rFonts w:ascii="Arial" w:hAnsi="Arial" w:cs="Arial"/>
                <w:bCs/>
                <w:sz w:val="22"/>
                <w:szCs w:val="22"/>
              </w:rPr>
            </w:pPr>
            <w:r>
              <w:rPr>
                <w:rFonts w:ascii="Arial" w:hAnsi="Arial" w:cs="Arial"/>
                <w:bCs/>
                <w:sz w:val="22"/>
                <w:szCs w:val="22"/>
              </w:rPr>
              <w:t>JY</w:t>
            </w:r>
          </w:p>
        </w:tc>
        <w:tc>
          <w:tcPr>
            <w:tcW w:w="6480" w:type="dxa"/>
          </w:tcPr>
          <w:p w14:paraId="04DB009B" w14:textId="4FEE973C" w:rsidR="008E7D66" w:rsidRPr="008D1BF1" w:rsidRDefault="00595799" w:rsidP="008D1BF1">
            <w:pPr>
              <w:jc w:val="both"/>
              <w:rPr>
                <w:rFonts w:ascii="Arial" w:hAnsi="Arial" w:cs="Arial"/>
                <w:bCs/>
                <w:sz w:val="22"/>
                <w:szCs w:val="22"/>
              </w:rPr>
            </w:pPr>
            <w:r w:rsidRPr="00595799">
              <w:rPr>
                <w:rFonts w:ascii="Arial" w:hAnsi="Arial" w:cs="Arial"/>
                <w:bCs/>
                <w:sz w:val="22"/>
                <w:szCs w:val="22"/>
              </w:rPr>
              <w:t>Consultant Obstetrician</w:t>
            </w:r>
            <w:r>
              <w:rPr>
                <w:rFonts w:ascii="Arial" w:hAnsi="Arial" w:cs="Arial"/>
                <w:bCs/>
                <w:sz w:val="22"/>
                <w:szCs w:val="22"/>
              </w:rPr>
              <w:t xml:space="preserve">, </w:t>
            </w:r>
            <w:r w:rsidRPr="00595799">
              <w:rPr>
                <w:rFonts w:ascii="Arial" w:hAnsi="Arial" w:cs="Arial"/>
                <w:bCs/>
                <w:sz w:val="22"/>
                <w:szCs w:val="22"/>
              </w:rPr>
              <w:t>Chair of HTC</w:t>
            </w:r>
            <w:r>
              <w:rPr>
                <w:rFonts w:ascii="Arial" w:hAnsi="Arial" w:cs="Arial"/>
                <w:bCs/>
                <w:sz w:val="22"/>
                <w:szCs w:val="22"/>
              </w:rPr>
              <w:t>,</w:t>
            </w:r>
            <w:r w:rsidRPr="00595799">
              <w:rPr>
                <w:rFonts w:ascii="Arial" w:hAnsi="Arial" w:cs="Arial"/>
                <w:bCs/>
                <w:sz w:val="22"/>
                <w:szCs w:val="22"/>
              </w:rPr>
              <w:t xml:space="preserve"> Co Durham &amp; Darlington</w:t>
            </w:r>
          </w:p>
        </w:tc>
      </w:tr>
    </w:tbl>
    <w:p w14:paraId="6406F4F6" w14:textId="77777777" w:rsidR="00907CCD" w:rsidRDefault="00907CCD" w:rsidP="00822356">
      <w:pPr>
        <w:rPr>
          <w:rFonts w:ascii="Arial" w:hAnsi="Arial" w:cs="Arial"/>
          <w:sz w:val="22"/>
          <w:szCs w:val="22"/>
        </w:rPr>
      </w:pPr>
    </w:p>
    <w:tbl>
      <w:tblPr>
        <w:tblStyle w:val="TableContemporary"/>
        <w:tblW w:w="9781" w:type="dxa"/>
        <w:tblLayout w:type="fixed"/>
        <w:tblLook w:val="04A0" w:firstRow="1" w:lastRow="0" w:firstColumn="1" w:lastColumn="0" w:noHBand="0" w:noVBand="1"/>
      </w:tblPr>
      <w:tblGrid>
        <w:gridCol w:w="970"/>
        <w:gridCol w:w="23"/>
        <w:gridCol w:w="2126"/>
        <w:gridCol w:w="3302"/>
        <w:gridCol w:w="3360"/>
      </w:tblGrid>
      <w:tr w:rsidR="00282130" w14:paraId="5FC4A5AB" w14:textId="77777777" w:rsidTr="0054297C">
        <w:trPr>
          <w:cnfStyle w:val="100000000000" w:firstRow="1" w:lastRow="0" w:firstColumn="0" w:lastColumn="0" w:oddVBand="0" w:evenVBand="0" w:oddHBand="0" w:evenHBand="0" w:firstRowFirstColumn="0" w:firstRowLastColumn="0" w:lastRowFirstColumn="0" w:lastRowLastColumn="0"/>
          <w:trHeight w:val="622"/>
        </w:trPr>
        <w:tc>
          <w:tcPr>
            <w:tcW w:w="970" w:type="dxa"/>
          </w:tcPr>
          <w:p w14:paraId="547E8BDE" w14:textId="4F7CB828" w:rsidR="00282130" w:rsidRPr="00AE4D0F" w:rsidRDefault="00282130" w:rsidP="00822356">
            <w:pPr>
              <w:rPr>
                <w:rFonts w:ascii="Arial" w:hAnsi="Arial" w:cs="Arial"/>
                <w:sz w:val="22"/>
                <w:szCs w:val="22"/>
              </w:rPr>
            </w:pPr>
            <w:r w:rsidRPr="00AE4D0F">
              <w:rPr>
                <w:rFonts w:ascii="Arial" w:hAnsi="Arial" w:cs="Arial"/>
                <w:sz w:val="22"/>
                <w:szCs w:val="22"/>
              </w:rPr>
              <w:t>1.</w:t>
            </w:r>
          </w:p>
        </w:tc>
        <w:tc>
          <w:tcPr>
            <w:tcW w:w="8811" w:type="dxa"/>
            <w:gridSpan w:val="4"/>
          </w:tcPr>
          <w:p w14:paraId="15C8B458" w14:textId="74C2CE7E" w:rsidR="00282130" w:rsidRPr="00AE4D0F" w:rsidRDefault="004C3B38" w:rsidP="00822356">
            <w:pPr>
              <w:rPr>
                <w:rFonts w:ascii="Arial" w:hAnsi="Arial" w:cs="Arial"/>
                <w:sz w:val="22"/>
                <w:szCs w:val="22"/>
              </w:rPr>
            </w:pPr>
            <w:r w:rsidRPr="00AE4D0F">
              <w:rPr>
                <w:rFonts w:ascii="Arial" w:hAnsi="Arial" w:cs="Arial"/>
                <w:sz w:val="22"/>
                <w:szCs w:val="22"/>
              </w:rPr>
              <w:t xml:space="preserve">Welcome </w:t>
            </w:r>
          </w:p>
        </w:tc>
      </w:tr>
      <w:tr w:rsidR="00282130" w14:paraId="3A67BF75"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tcPr>
          <w:p w14:paraId="5DE40660" w14:textId="77777777" w:rsidR="00282130" w:rsidRPr="00AE4D0F" w:rsidRDefault="00282130" w:rsidP="00822356">
            <w:pPr>
              <w:rPr>
                <w:rFonts w:ascii="Arial" w:hAnsi="Arial" w:cs="Arial"/>
                <w:sz w:val="22"/>
                <w:szCs w:val="22"/>
              </w:rPr>
            </w:pPr>
          </w:p>
        </w:tc>
        <w:tc>
          <w:tcPr>
            <w:tcW w:w="8811" w:type="dxa"/>
            <w:gridSpan w:val="4"/>
          </w:tcPr>
          <w:p w14:paraId="0FD57DF9" w14:textId="12D43493" w:rsidR="00282130" w:rsidRPr="00AE4D0F" w:rsidRDefault="00282130" w:rsidP="00662D0F">
            <w:pPr>
              <w:rPr>
                <w:rFonts w:ascii="Arial" w:hAnsi="Arial" w:cs="Arial"/>
                <w:sz w:val="22"/>
                <w:szCs w:val="22"/>
              </w:rPr>
            </w:pPr>
            <w:r w:rsidRPr="00AE4D0F">
              <w:rPr>
                <w:rFonts w:ascii="Arial" w:hAnsi="Arial" w:cs="Arial"/>
                <w:sz w:val="22"/>
                <w:szCs w:val="22"/>
              </w:rPr>
              <w:t>YS welcomed the group</w:t>
            </w:r>
            <w:r w:rsidR="006C0C96" w:rsidRPr="00AE4D0F">
              <w:rPr>
                <w:rFonts w:ascii="Arial" w:hAnsi="Arial" w:cs="Arial"/>
                <w:sz w:val="22"/>
                <w:szCs w:val="22"/>
              </w:rPr>
              <w:t>.</w:t>
            </w:r>
            <w:r w:rsidR="006C0C96">
              <w:rPr>
                <w:rFonts w:ascii="Arial" w:hAnsi="Arial" w:cs="Arial"/>
                <w:sz w:val="22"/>
                <w:szCs w:val="22"/>
              </w:rPr>
              <w:t xml:space="preserve"> </w:t>
            </w:r>
          </w:p>
        </w:tc>
      </w:tr>
      <w:tr w:rsidR="003F4D90" w14:paraId="4F3DB8B8"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tcPr>
          <w:p w14:paraId="522D0E0A" w14:textId="085428F3" w:rsidR="003F4D90" w:rsidRPr="003F4D90" w:rsidRDefault="003F4D90" w:rsidP="00822356">
            <w:pPr>
              <w:rPr>
                <w:rFonts w:ascii="Arial" w:hAnsi="Arial" w:cs="Arial"/>
                <w:b/>
                <w:bCs/>
                <w:sz w:val="22"/>
                <w:szCs w:val="22"/>
              </w:rPr>
            </w:pPr>
            <w:r w:rsidRPr="003F4D90">
              <w:rPr>
                <w:rFonts w:ascii="Arial" w:hAnsi="Arial" w:cs="Arial"/>
                <w:b/>
                <w:bCs/>
                <w:sz w:val="22"/>
                <w:szCs w:val="22"/>
              </w:rPr>
              <w:t>2.</w:t>
            </w:r>
          </w:p>
        </w:tc>
        <w:tc>
          <w:tcPr>
            <w:tcW w:w="8811" w:type="dxa"/>
            <w:gridSpan w:val="4"/>
          </w:tcPr>
          <w:p w14:paraId="25808A13" w14:textId="7B6F7A27" w:rsidR="003F4D90" w:rsidRPr="003F4D90" w:rsidRDefault="003F4D90" w:rsidP="00662D0F">
            <w:pPr>
              <w:rPr>
                <w:rFonts w:ascii="Arial" w:hAnsi="Arial" w:cs="Arial"/>
                <w:b/>
                <w:bCs/>
                <w:sz w:val="22"/>
                <w:szCs w:val="22"/>
              </w:rPr>
            </w:pPr>
            <w:r w:rsidRPr="003F4D90">
              <w:rPr>
                <w:rFonts w:ascii="Arial" w:hAnsi="Arial" w:cs="Arial"/>
                <w:b/>
                <w:bCs/>
                <w:sz w:val="22"/>
                <w:szCs w:val="22"/>
              </w:rPr>
              <w:t>Education Section</w:t>
            </w:r>
          </w:p>
        </w:tc>
      </w:tr>
      <w:tr w:rsidR="00381AC9" w14:paraId="7AB010B4"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tcPr>
          <w:p w14:paraId="4B0884DD" w14:textId="196579A8" w:rsidR="00381AC9" w:rsidRPr="00AE4D0F" w:rsidRDefault="00381AC9" w:rsidP="00381AC9">
            <w:pPr>
              <w:rPr>
                <w:rFonts w:ascii="Arial" w:hAnsi="Arial" w:cs="Arial"/>
                <w:sz w:val="22"/>
                <w:szCs w:val="22"/>
              </w:rPr>
            </w:pPr>
            <w:r>
              <w:rPr>
                <w:rFonts w:ascii="Arial" w:hAnsi="Arial" w:cs="Arial"/>
                <w:sz w:val="22"/>
                <w:szCs w:val="22"/>
              </w:rPr>
              <w:t>2.1</w:t>
            </w:r>
          </w:p>
        </w:tc>
        <w:tc>
          <w:tcPr>
            <w:tcW w:w="8811" w:type="dxa"/>
            <w:gridSpan w:val="4"/>
          </w:tcPr>
          <w:p w14:paraId="7B028622" w14:textId="77777777" w:rsidR="00AA5518" w:rsidRDefault="00352FEE" w:rsidP="00381AC9">
            <w:pPr>
              <w:rPr>
                <w:rFonts w:ascii="Arial" w:hAnsi="Arial" w:cs="Arial"/>
                <w:b/>
                <w:bCs/>
                <w:sz w:val="22"/>
                <w:szCs w:val="22"/>
              </w:rPr>
            </w:pPr>
            <w:r w:rsidRPr="00352FEE">
              <w:rPr>
                <w:rFonts w:ascii="Arial" w:hAnsi="Arial" w:cs="Arial"/>
                <w:b/>
                <w:bCs/>
                <w:sz w:val="22"/>
                <w:szCs w:val="22"/>
              </w:rPr>
              <w:t xml:space="preserve">Thrombotic Thrombocytopenic Purpura: Specialised Commissioned Services </w:t>
            </w:r>
          </w:p>
          <w:p w14:paraId="52260929" w14:textId="77777777" w:rsidR="00AA5518" w:rsidRDefault="00381AC9" w:rsidP="00381AC9">
            <w:pPr>
              <w:rPr>
                <w:rFonts w:ascii="Arial" w:hAnsi="Arial" w:cs="Arial"/>
                <w:sz w:val="22"/>
                <w:szCs w:val="22"/>
              </w:rPr>
            </w:pPr>
            <w:r>
              <w:rPr>
                <w:rFonts w:ascii="Arial" w:hAnsi="Arial" w:cs="Arial"/>
                <w:sz w:val="22"/>
                <w:szCs w:val="22"/>
              </w:rPr>
              <w:t xml:space="preserve">Presented by </w:t>
            </w:r>
            <w:r w:rsidR="00352FEE" w:rsidRPr="00352FEE">
              <w:rPr>
                <w:rFonts w:ascii="Arial" w:hAnsi="Arial" w:cs="Arial"/>
                <w:sz w:val="22"/>
                <w:szCs w:val="22"/>
              </w:rPr>
              <w:t>Cathy Harrison</w:t>
            </w:r>
            <w:r w:rsidR="00AA5518">
              <w:rPr>
                <w:rFonts w:ascii="Arial" w:hAnsi="Arial" w:cs="Arial"/>
                <w:sz w:val="22"/>
                <w:szCs w:val="22"/>
              </w:rPr>
              <w:t xml:space="preserve">   </w:t>
            </w:r>
          </w:p>
          <w:p w14:paraId="20DDDE90" w14:textId="183A3BF2" w:rsidR="00381AC9" w:rsidRPr="00381AC9" w:rsidRDefault="00AA5518" w:rsidP="00381AC9">
            <w:pPr>
              <w:rPr>
                <w:rFonts w:ascii="Arial" w:hAnsi="Arial" w:cs="Arial"/>
                <w:sz w:val="22"/>
                <w:szCs w:val="22"/>
              </w:rPr>
            </w:pPr>
            <w:r>
              <w:rPr>
                <w:rFonts w:ascii="Arial" w:hAnsi="Arial" w:cs="Arial"/>
                <w:sz w:val="22"/>
                <w:szCs w:val="22"/>
              </w:rPr>
              <w:object w:dxaOrig="1520" w:dyaOrig="988" w14:anchorId="3E013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Exch.Document.DC" ShapeID="_x0000_i1025" DrawAspect="Icon" ObjectID="_1744709648" r:id="rId9"/>
              </w:object>
            </w:r>
          </w:p>
        </w:tc>
      </w:tr>
      <w:tr w:rsidR="00381AC9" w14:paraId="15F62416"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tcPr>
          <w:p w14:paraId="07EDDF45" w14:textId="3F5D5228" w:rsidR="00381AC9" w:rsidRDefault="00381AC9" w:rsidP="00381AC9">
            <w:pPr>
              <w:rPr>
                <w:rFonts w:ascii="Arial" w:hAnsi="Arial" w:cs="Arial"/>
                <w:sz w:val="22"/>
                <w:szCs w:val="22"/>
              </w:rPr>
            </w:pPr>
            <w:r>
              <w:rPr>
                <w:rFonts w:ascii="Arial" w:hAnsi="Arial" w:cs="Arial"/>
                <w:sz w:val="22"/>
                <w:szCs w:val="22"/>
              </w:rPr>
              <w:t>2.2</w:t>
            </w:r>
          </w:p>
        </w:tc>
        <w:tc>
          <w:tcPr>
            <w:tcW w:w="8811" w:type="dxa"/>
            <w:gridSpan w:val="4"/>
          </w:tcPr>
          <w:p w14:paraId="2DBE296F" w14:textId="77777777" w:rsidR="00352FEE" w:rsidRDefault="00352FEE" w:rsidP="00E7750A">
            <w:pPr>
              <w:rPr>
                <w:rFonts w:ascii="Arial" w:hAnsi="Arial" w:cs="Arial"/>
                <w:b/>
                <w:bCs/>
                <w:sz w:val="22"/>
                <w:szCs w:val="22"/>
              </w:rPr>
            </w:pPr>
            <w:r w:rsidRPr="00352FEE">
              <w:rPr>
                <w:rFonts w:ascii="Arial" w:hAnsi="Arial" w:cs="Arial"/>
                <w:b/>
                <w:bCs/>
                <w:sz w:val="22"/>
                <w:szCs w:val="22"/>
              </w:rPr>
              <w:t xml:space="preserve">Update from BBTS </w:t>
            </w:r>
          </w:p>
          <w:p w14:paraId="0C56D9DE" w14:textId="77777777" w:rsidR="006E5EDE" w:rsidRDefault="00381AC9" w:rsidP="00E7750A">
            <w:pPr>
              <w:rPr>
                <w:rFonts w:ascii="Arial" w:hAnsi="Arial" w:cs="Arial"/>
                <w:sz w:val="22"/>
                <w:szCs w:val="22"/>
              </w:rPr>
            </w:pPr>
            <w:r>
              <w:rPr>
                <w:rFonts w:ascii="Arial" w:hAnsi="Arial" w:cs="Arial"/>
                <w:sz w:val="22"/>
                <w:szCs w:val="22"/>
              </w:rPr>
              <w:t xml:space="preserve">Presented by </w:t>
            </w:r>
            <w:r w:rsidR="00352FEE" w:rsidRPr="00352FEE">
              <w:rPr>
                <w:rFonts w:ascii="Arial" w:hAnsi="Arial" w:cs="Arial"/>
                <w:sz w:val="22"/>
                <w:szCs w:val="22"/>
              </w:rPr>
              <w:t>Mo Helmy</w:t>
            </w:r>
          </w:p>
          <w:p w14:paraId="4B9B0AB2" w14:textId="23001E79" w:rsidR="00791C22" w:rsidRPr="00381AC9" w:rsidRDefault="007C578E" w:rsidP="00E7750A">
            <w:pPr>
              <w:rPr>
                <w:rFonts w:ascii="Arial" w:hAnsi="Arial" w:cs="Arial"/>
                <w:sz w:val="22"/>
                <w:szCs w:val="22"/>
              </w:rPr>
            </w:pPr>
            <w:r>
              <w:rPr>
                <w:rFonts w:ascii="Arial" w:hAnsi="Arial" w:cs="Arial"/>
                <w:sz w:val="22"/>
                <w:szCs w:val="22"/>
              </w:rPr>
              <w:object w:dxaOrig="1520" w:dyaOrig="988" w14:anchorId="569DD43C">
                <v:shape id="_x0000_i1026" type="#_x0000_t75" style="width:76.2pt;height:49.2pt" o:ole="">
                  <v:imagedata r:id="rId10" o:title=""/>
                </v:shape>
                <o:OLEObject Type="Embed" ProgID="AcroExch.Document.DC" ShapeID="_x0000_i1026" DrawAspect="Icon" ObjectID="_1744709649" r:id="rId11"/>
              </w:object>
            </w:r>
          </w:p>
        </w:tc>
      </w:tr>
      <w:tr w:rsidR="00077040" w14:paraId="3903C720"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tcPr>
          <w:p w14:paraId="5081F8D1" w14:textId="06EF4B0C" w:rsidR="00077040" w:rsidRDefault="00077040" w:rsidP="00381AC9">
            <w:pPr>
              <w:rPr>
                <w:rFonts w:ascii="Arial" w:hAnsi="Arial" w:cs="Arial"/>
                <w:sz w:val="22"/>
                <w:szCs w:val="22"/>
              </w:rPr>
            </w:pPr>
            <w:r>
              <w:rPr>
                <w:rFonts w:ascii="Arial" w:hAnsi="Arial" w:cs="Arial"/>
                <w:sz w:val="22"/>
                <w:szCs w:val="22"/>
              </w:rPr>
              <w:t>2.3</w:t>
            </w:r>
          </w:p>
        </w:tc>
        <w:tc>
          <w:tcPr>
            <w:tcW w:w="8811" w:type="dxa"/>
            <w:gridSpan w:val="4"/>
          </w:tcPr>
          <w:p w14:paraId="72BB8193" w14:textId="77777777" w:rsidR="00077040" w:rsidRDefault="00077040" w:rsidP="00E7750A">
            <w:pPr>
              <w:rPr>
                <w:rFonts w:ascii="Arial" w:hAnsi="Arial" w:cs="Arial"/>
                <w:b/>
                <w:bCs/>
                <w:sz w:val="22"/>
                <w:szCs w:val="22"/>
              </w:rPr>
            </w:pPr>
            <w:r w:rsidRPr="00077040">
              <w:rPr>
                <w:rFonts w:ascii="Arial" w:hAnsi="Arial" w:cs="Arial"/>
                <w:b/>
                <w:bCs/>
                <w:sz w:val="22"/>
                <w:szCs w:val="22"/>
              </w:rPr>
              <w:t>QS138 Quality Insights Audit Tool Update</w:t>
            </w:r>
          </w:p>
          <w:p w14:paraId="3868F5A4" w14:textId="77777777" w:rsidR="00077040" w:rsidRDefault="00077040" w:rsidP="00E7750A">
            <w:pPr>
              <w:rPr>
                <w:rFonts w:ascii="Arial" w:hAnsi="Arial" w:cs="Arial"/>
                <w:sz w:val="22"/>
                <w:szCs w:val="22"/>
              </w:rPr>
            </w:pPr>
            <w:r>
              <w:rPr>
                <w:rFonts w:ascii="Arial" w:hAnsi="Arial" w:cs="Arial"/>
                <w:sz w:val="22"/>
                <w:szCs w:val="22"/>
              </w:rPr>
              <w:t xml:space="preserve">Presented by </w:t>
            </w:r>
            <w:r w:rsidRPr="00077040">
              <w:rPr>
                <w:rFonts w:ascii="Arial" w:hAnsi="Arial" w:cs="Arial"/>
                <w:sz w:val="22"/>
                <w:szCs w:val="22"/>
              </w:rPr>
              <w:t>Brian Hockley</w:t>
            </w:r>
          </w:p>
          <w:p w14:paraId="2533384E" w14:textId="6420C526" w:rsidR="00077040" w:rsidRPr="00352FEE" w:rsidRDefault="00415196" w:rsidP="00E7750A">
            <w:pPr>
              <w:rPr>
                <w:rFonts w:ascii="Arial" w:hAnsi="Arial" w:cs="Arial"/>
                <w:b/>
                <w:bCs/>
                <w:sz w:val="22"/>
                <w:szCs w:val="22"/>
              </w:rPr>
            </w:pPr>
            <w:r>
              <w:rPr>
                <w:rFonts w:ascii="Arial" w:hAnsi="Arial" w:cs="Arial"/>
                <w:sz w:val="22"/>
                <w:szCs w:val="22"/>
              </w:rPr>
              <w:object w:dxaOrig="1520" w:dyaOrig="988" w14:anchorId="58382B41">
                <v:shape id="_x0000_i1027" type="#_x0000_t75" style="width:75.6pt;height:49.2pt" o:ole="">
                  <v:imagedata r:id="rId12" o:title=""/>
                </v:shape>
                <o:OLEObject Type="Embed" ProgID="PowerPoint.Show.12" ShapeID="_x0000_i1027" DrawAspect="Icon" ObjectID="_1744709650" r:id="rId13"/>
              </w:object>
            </w:r>
          </w:p>
        </w:tc>
      </w:tr>
      <w:tr w:rsidR="00381AC9" w14:paraId="7DEE99EB"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tcPr>
          <w:p w14:paraId="75AB61EE" w14:textId="2A324AE5" w:rsidR="00381AC9" w:rsidRDefault="00381AC9" w:rsidP="00381AC9">
            <w:pPr>
              <w:rPr>
                <w:rFonts w:ascii="Arial" w:hAnsi="Arial" w:cs="Arial"/>
                <w:sz w:val="22"/>
                <w:szCs w:val="22"/>
              </w:rPr>
            </w:pPr>
            <w:r>
              <w:rPr>
                <w:rFonts w:ascii="Arial" w:hAnsi="Arial" w:cs="Arial"/>
                <w:sz w:val="22"/>
                <w:szCs w:val="22"/>
              </w:rPr>
              <w:lastRenderedPageBreak/>
              <w:t>2.</w:t>
            </w:r>
            <w:r w:rsidR="00077040">
              <w:rPr>
                <w:rFonts w:ascii="Arial" w:hAnsi="Arial" w:cs="Arial"/>
                <w:sz w:val="22"/>
                <w:szCs w:val="22"/>
              </w:rPr>
              <w:t>4</w:t>
            </w:r>
          </w:p>
        </w:tc>
        <w:tc>
          <w:tcPr>
            <w:tcW w:w="8811" w:type="dxa"/>
            <w:gridSpan w:val="4"/>
          </w:tcPr>
          <w:p w14:paraId="0C3F6284" w14:textId="77777777" w:rsidR="006C0C96" w:rsidRDefault="00352FEE" w:rsidP="00E7750A">
            <w:pPr>
              <w:rPr>
                <w:rFonts w:ascii="Arial" w:hAnsi="Arial" w:cs="Arial"/>
                <w:b/>
                <w:bCs/>
                <w:sz w:val="22"/>
                <w:szCs w:val="22"/>
              </w:rPr>
            </w:pPr>
            <w:r w:rsidRPr="00352FEE">
              <w:rPr>
                <w:rFonts w:ascii="Arial" w:hAnsi="Arial" w:cs="Arial"/>
                <w:b/>
                <w:bCs/>
                <w:sz w:val="22"/>
                <w:szCs w:val="22"/>
              </w:rPr>
              <w:t xml:space="preserve">NHSBT update from Amber Alert </w:t>
            </w:r>
          </w:p>
          <w:p w14:paraId="6CF1F429" w14:textId="44B53E67" w:rsidR="00352FEE" w:rsidRDefault="00B62E72" w:rsidP="00E7750A">
            <w:pPr>
              <w:rPr>
                <w:rFonts w:ascii="Arial" w:hAnsi="Arial" w:cs="Arial"/>
                <w:b/>
                <w:bCs/>
                <w:sz w:val="22"/>
                <w:szCs w:val="22"/>
              </w:rPr>
            </w:pPr>
            <w:r>
              <w:rPr>
                <w:rFonts w:ascii="Arial" w:hAnsi="Arial" w:cs="Arial"/>
                <w:b/>
                <w:bCs/>
                <w:sz w:val="22"/>
                <w:szCs w:val="22"/>
              </w:rPr>
              <w:object w:dxaOrig="1520" w:dyaOrig="988" w14:anchorId="7827E06A">
                <v:shape id="_x0000_i1028" type="#_x0000_t75" style="width:76.2pt;height:49.2pt" o:ole="">
                  <v:imagedata r:id="rId14" o:title=""/>
                </v:shape>
                <o:OLEObject Type="Embed" ProgID="AcroExch.Document.DC" ShapeID="_x0000_i1028" DrawAspect="Icon" ObjectID="_1744709651" r:id="rId15"/>
              </w:object>
            </w:r>
          </w:p>
          <w:p w14:paraId="7164D1C4" w14:textId="0274CEB8" w:rsidR="00381AC9" w:rsidRDefault="00381AC9" w:rsidP="00E7750A">
            <w:pPr>
              <w:rPr>
                <w:rFonts w:ascii="Arial" w:hAnsi="Arial" w:cs="Arial"/>
                <w:sz w:val="22"/>
                <w:szCs w:val="22"/>
              </w:rPr>
            </w:pPr>
            <w:r>
              <w:rPr>
                <w:rFonts w:ascii="Arial" w:hAnsi="Arial" w:cs="Arial"/>
                <w:sz w:val="22"/>
                <w:szCs w:val="22"/>
              </w:rPr>
              <w:t xml:space="preserve">Presented by </w:t>
            </w:r>
            <w:r w:rsidR="00352FEE" w:rsidRPr="00352FEE">
              <w:rPr>
                <w:rFonts w:ascii="Arial" w:hAnsi="Arial" w:cs="Arial"/>
                <w:sz w:val="22"/>
                <w:szCs w:val="22"/>
              </w:rPr>
              <w:t xml:space="preserve">Andrew Charlton </w:t>
            </w:r>
          </w:p>
          <w:p w14:paraId="5B1112C7" w14:textId="21412B57" w:rsidR="0037742C" w:rsidRDefault="0037742C" w:rsidP="00E7750A">
            <w:pPr>
              <w:rPr>
                <w:rFonts w:ascii="Arial" w:hAnsi="Arial" w:cs="Arial"/>
                <w:sz w:val="22"/>
                <w:szCs w:val="22"/>
              </w:rPr>
            </w:pPr>
            <w:r>
              <w:rPr>
                <w:rFonts w:ascii="Arial" w:hAnsi="Arial" w:cs="Arial"/>
                <w:sz w:val="22"/>
                <w:szCs w:val="22"/>
              </w:rPr>
              <w:t>Points made by the group:</w:t>
            </w:r>
          </w:p>
          <w:p w14:paraId="75B4F633" w14:textId="5D6EAF26" w:rsidR="0037742C" w:rsidRDefault="0037742C" w:rsidP="0037742C">
            <w:pPr>
              <w:pStyle w:val="ListParagraph"/>
              <w:numPr>
                <w:ilvl w:val="0"/>
                <w:numId w:val="41"/>
              </w:numPr>
              <w:rPr>
                <w:rFonts w:ascii="Arial" w:hAnsi="Arial" w:cs="Arial"/>
                <w:sz w:val="22"/>
                <w:szCs w:val="22"/>
              </w:rPr>
            </w:pPr>
            <w:r>
              <w:rPr>
                <w:rFonts w:ascii="Arial" w:hAnsi="Arial" w:cs="Arial"/>
                <w:sz w:val="22"/>
                <w:szCs w:val="22"/>
              </w:rPr>
              <w:t>A National Patient Information Leaflet would have been beneficial</w:t>
            </w:r>
            <w:r w:rsidR="006C0C96">
              <w:rPr>
                <w:rFonts w:ascii="Arial" w:hAnsi="Arial" w:cs="Arial"/>
                <w:sz w:val="22"/>
                <w:szCs w:val="22"/>
              </w:rPr>
              <w:t xml:space="preserve">. </w:t>
            </w:r>
            <w:r>
              <w:rPr>
                <w:rFonts w:ascii="Arial" w:hAnsi="Arial" w:cs="Arial"/>
                <w:sz w:val="22"/>
                <w:szCs w:val="22"/>
              </w:rPr>
              <w:t>Specific groups of patients were contacted.</w:t>
            </w:r>
          </w:p>
          <w:p w14:paraId="7FAB8DB6" w14:textId="68BD9E0E" w:rsidR="0037742C" w:rsidRDefault="00D71811" w:rsidP="0037742C">
            <w:pPr>
              <w:pStyle w:val="ListParagraph"/>
              <w:numPr>
                <w:ilvl w:val="0"/>
                <w:numId w:val="41"/>
              </w:numPr>
              <w:rPr>
                <w:rFonts w:ascii="Arial" w:hAnsi="Arial" w:cs="Arial"/>
                <w:sz w:val="22"/>
                <w:szCs w:val="22"/>
              </w:rPr>
            </w:pPr>
            <w:r>
              <w:rPr>
                <w:rFonts w:ascii="Arial" w:hAnsi="Arial" w:cs="Arial"/>
                <w:sz w:val="22"/>
                <w:szCs w:val="22"/>
              </w:rPr>
              <w:t>Debate on u</w:t>
            </w:r>
            <w:r w:rsidR="0037742C">
              <w:rPr>
                <w:rFonts w:ascii="Arial" w:hAnsi="Arial" w:cs="Arial"/>
                <w:sz w:val="22"/>
                <w:szCs w:val="22"/>
              </w:rPr>
              <w:t xml:space="preserve">se of D pos </w:t>
            </w:r>
            <w:r w:rsidR="00726FB8">
              <w:rPr>
                <w:rFonts w:ascii="Arial" w:hAnsi="Arial" w:cs="Arial"/>
                <w:sz w:val="22"/>
                <w:szCs w:val="22"/>
              </w:rPr>
              <w:t>for</w:t>
            </w:r>
            <w:r w:rsidR="0037742C">
              <w:rPr>
                <w:rFonts w:ascii="Arial" w:hAnsi="Arial" w:cs="Arial"/>
                <w:sz w:val="22"/>
                <w:szCs w:val="22"/>
              </w:rPr>
              <w:t xml:space="preserve"> D neg patients </w:t>
            </w:r>
            <w:r>
              <w:rPr>
                <w:rFonts w:ascii="Arial" w:hAnsi="Arial" w:cs="Arial"/>
                <w:sz w:val="22"/>
                <w:szCs w:val="22"/>
              </w:rPr>
              <w:t>continues.</w:t>
            </w:r>
          </w:p>
          <w:p w14:paraId="4AD8E5A4" w14:textId="3A186942" w:rsidR="00562D2E" w:rsidRPr="00381AC9" w:rsidRDefault="00562D2E" w:rsidP="0037742C">
            <w:pPr>
              <w:pStyle w:val="ListParagraph"/>
              <w:numPr>
                <w:ilvl w:val="0"/>
                <w:numId w:val="41"/>
              </w:numPr>
              <w:rPr>
                <w:rFonts w:ascii="Arial" w:hAnsi="Arial" w:cs="Arial"/>
                <w:sz w:val="22"/>
                <w:szCs w:val="22"/>
              </w:rPr>
            </w:pPr>
            <w:r w:rsidRPr="00562D2E">
              <w:rPr>
                <w:rFonts w:ascii="Arial" w:hAnsi="Arial" w:cs="Arial"/>
                <w:sz w:val="22"/>
                <w:szCs w:val="22"/>
              </w:rPr>
              <w:t>Increased use of TXA unlikely to reduce blood demand much in early stages of a shortage</w:t>
            </w:r>
            <w:r>
              <w:rPr>
                <w:rFonts w:ascii="Arial" w:hAnsi="Arial" w:cs="Arial"/>
                <w:sz w:val="22"/>
                <w:szCs w:val="22"/>
              </w:rPr>
              <w:t>.</w:t>
            </w:r>
          </w:p>
        </w:tc>
      </w:tr>
      <w:tr w:rsidR="00604D66" w14:paraId="797E716D"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tcPr>
          <w:p w14:paraId="087950D4" w14:textId="2BF3955B" w:rsidR="00604D66" w:rsidRPr="00A8676C" w:rsidRDefault="00604D66" w:rsidP="00822356">
            <w:pPr>
              <w:rPr>
                <w:rFonts w:ascii="Arial" w:hAnsi="Arial" w:cs="Arial"/>
                <w:b/>
                <w:bCs/>
                <w:sz w:val="22"/>
                <w:szCs w:val="22"/>
              </w:rPr>
            </w:pPr>
            <w:r w:rsidRPr="00A8676C">
              <w:rPr>
                <w:rFonts w:ascii="Arial" w:hAnsi="Arial" w:cs="Arial"/>
                <w:b/>
                <w:bCs/>
                <w:sz w:val="22"/>
                <w:szCs w:val="22"/>
              </w:rPr>
              <w:t>3.</w:t>
            </w:r>
          </w:p>
        </w:tc>
        <w:tc>
          <w:tcPr>
            <w:tcW w:w="8811" w:type="dxa"/>
            <w:gridSpan w:val="4"/>
          </w:tcPr>
          <w:p w14:paraId="2E7CAD58" w14:textId="5A10BE66" w:rsidR="00896E12" w:rsidRPr="00896E12" w:rsidRDefault="00896E12" w:rsidP="00896E12">
            <w:pPr>
              <w:rPr>
                <w:rFonts w:ascii="Arial" w:hAnsi="Arial" w:cs="Arial"/>
                <w:sz w:val="22"/>
                <w:szCs w:val="22"/>
              </w:rPr>
            </w:pPr>
            <w:r w:rsidRPr="00896E12">
              <w:rPr>
                <w:rFonts w:ascii="Arial" w:hAnsi="Arial" w:cs="Arial"/>
                <w:sz w:val="22"/>
                <w:szCs w:val="22"/>
              </w:rPr>
              <w:t>Apologies noted</w:t>
            </w:r>
            <w:r w:rsidR="006C0C96" w:rsidRPr="00896E12">
              <w:rPr>
                <w:rFonts w:ascii="Arial" w:hAnsi="Arial" w:cs="Arial"/>
                <w:sz w:val="22"/>
                <w:szCs w:val="22"/>
              </w:rPr>
              <w:t xml:space="preserve">. </w:t>
            </w:r>
            <w:r w:rsidRPr="00896E12">
              <w:rPr>
                <w:rFonts w:ascii="Arial" w:hAnsi="Arial" w:cs="Arial"/>
                <w:sz w:val="22"/>
                <w:szCs w:val="22"/>
              </w:rPr>
              <w:t xml:space="preserve">Minutes of previous meeting, </w:t>
            </w:r>
            <w:r w:rsidR="00352FEE">
              <w:rPr>
                <w:rFonts w:ascii="Arial" w:hAnsi="Arial" w:cs="Arial"/>
                <w:sz w:val="22"/>
                <w:szCs w:val="22"/>
              </w:rPr>
              <w:t>02</w:t>
            </w:r>
            <w:r w:rsidRPr="00896E12">
              <w:rPr>
                <w:rFonts w:ascii="Arial" w:hAnsi="Arial" w:cs="Arial"/>
                <w:sz w:val="22"/>
                <w:szCs w:val="22"/>
              </w:rPr>
              <w:t>.</w:t>
            </w:r>
            <w:r w:rsidR="00352FEE">
              <w:rPr>
                <w:rFonts w:ascii="Arial" w:hAnsi="Arial" w:cs="Arial"/>
                <w:sz w:val="22"/>
                <w:szCs w:val="22"/>
              </w:rPr>
              <w:t>11</w:t>
            </w:r>
            <w:r w:rsidRPr="00896E12">
              <w:rPr>
                <w:rFonts w:ascii="Arial" w:hAnsi="Arial" w:cs="Arial"/>
                <w:sz w:val="22"/>
                <w:szCs w:val="22"/>
              </w:rPr>
              <w:t xml:space="preserve">.2022 confirmed </w:t>
            </w:r>
          </w:p>
          <w:p w14:paraId="311E7BC1" w14:textId="7023B5BB" w:rsidR="00604D66" w:rsidRPr="00896E12" w:rsidRDefault="00896E12" w:rsidP="00896E12">
            <w:pPr>
              <w:rPr>
                <w:rFonts w:ascii="Arial" w:hAnsi="Arial" w:cs="Arial"/>
                <w:b/>
                <w:bCs/>
                <w:sz w:val="22"/>
                <w:szCs w:val="22"/>
              </w:rPr>
            </w:pPr>
            <w:r w:rsidRPr="00896E12">
              <w:rPr>
                <w:rFonts w:ascii="Arial" w:hAnsi="Arial" w:cs="Arial"/>
                <w:b/>
                <w:bCs/>
                <w:sz w:val="22"/>
                <w:szCs w:val="22"/>
              </w:rPr>
              <w:t>Action</w:t>
            </w:r>
            <w:r w:rsidRPr="00896E12">
              <w:rPr>
                <w:rFonts w:ascii="Arial" w:hAnsi="Arial" w:cs="Arial"/>
                <w:sz w:val="22"/>
                <w:szCs w:val="22"/>
              </w:rPr>
              <w:t xml:space="preserve">: Post </w:t>
            </w:r>
            <w:r w:rsidR="00761F6C">
              <w:rPr>
                <w:rFonts w:ascii="Arial" w:hAnsi="Arial" w:cs="Arial"/>
                <w:sz w:val="22"/>
                <w:szCs w:val="22"/>
              </w:rPr>
              <w:t xml:space="preserve">confirmed minutes </w:t>
            </w:r>
            <w:r w:rsidRPr="00896E12">
              <w:rPr>
                <w:rFonts w:ascii="Arial" w:hAnsi="Arial" w:cs="Arial"/>
                <w:sz w:val="22"/>
                <w:szCs w:val="22"/>
              </w:rPr>
              <w:t>onto JPAC website.</w:t>
            </w:r>
          </w:p>
        </w:tc>
      </w:tr>
      <w:tr w:rsidR="00D57CF1" w14:paraId="477DB0D1"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tcPr>
          <w:p w14:paraId="079B6F3F" w14:textId="79ECAE36" w:rsidR="00D57CF1" w:rsidRPr="00AE4D0F" w:rsidRDefault="00A8676C" w:rsidP="00822356">
            <w:pPr>
              <w:rPr>
                <w:rFonts w:ascii="Arial" w:hAnsi="Arial" w:cs="Arial"/>
                <w:sz w:val="22"/>
                <w:szCs w:val="22"/>
              </w:rPr>
            </w:pPr>
            <w:r>
              <w:rPr>
                <w:rFonts w:ascii="Arial" w:hAnsi="Arial" w:cs="Arial"/>
                <w:sz w:val="22"/>
                <w:szCs w:val="22"/>
              </w:rPr>
              <w:t>3.1</w:t>
            </w:r>
          </w:p>
        </w:tc>
        <w:tc>
          <w:tcPr>
            <w:tcW w:w="8811" w:type="dxa"/>
            <w:gridSpan w:val="4"/>
          </w:tcPr>
          <w:p w14:paraId="71077E1A" w14:textId="502B97AB" w:rsidR="00D57CF1" w:rsidRPr="00D57CF1" w:rsidRDefault="00D57CF1" w:rsidP="00662D0F">
            <w:pPr>
              <w:rPr>
                <w:rFonts w:ascii="Arial" w:hAnsi="Arial" w:cs="Arial"/>
                <w:b/>
                <w:bCs/>
                <w:sz w:val="22"/>
                <w:szCs w:val="22"/>
              </w:rPr>
            </w:pPr>
            <w:r w:rsidRPr="00D57CF1">
              <w:rPr>
                <w:rFonts w:ascii="Arial" w:hAnsi="Arial" w:cs="Arial"/>
                <w:b/>
                <w:bCs/>
                <w:sz w:val="22"/>
                <w:szCs w:val="22"/>
              </w:rPr>
              <w:t>Matters arising</w:t>
            </w:r>
          </w:p>
        </w:tc>
      </w:tr>
      <w:tr w:rsidR="00352FEE" w14:paraId="364CACB8"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vAlign w:val="center"/>
          </w:tcPr>
          <w:p w14:paraId="354BB669" w14:textId="0847514A" w:rsidR="00352FEE" w:rsidRPr="00AE4D0F" w:rsidRDefault="00352FEE" w:rsidP="00352FEE">
            <w:pPr>
              <w:rPr>
                <w:rFonts w:ascii="Arial" w:hAnsi="Arial" w:cs="Arial"/>
                <w:sz w:val="22"/>
                <w:szCs w:val="22"/>
              </w:rPr>
            </w:pPr>
            <w:r>
              <w:rPr>
                <w:rFonts w:ascii="Arial" w:hAnsi="Arial" w:cs="Arial"/>
                <w:sz w:val="22"/>
                <w:szCs w:val="22"/>
              </w:rPr>
              <w:t>Closed</w:t>
            </w:r>
          </w:p>
        </w:tc>
        <w:tc>
          <w:tcPr>
            <w:tcW w:w="8811" w:type="dxa"/>
            <w:gridSpan w:val="4"/>
            <w:vAlign w:val="center"/>
          </w:tcPr>
          <w:p w14:paraId="34A197E3" w14:textId="21E7ECE5" w:rsidR="00352FEE" w:rsidRPr="00AE4D0F" w:rsidRDefault="00352FEE" w:rsidP="00352FEE">
            <w:pPr>
              <w:rPr>
                <w:rFonts w:ascii="Arial" w:hAnsi="Arial" w:cs="Arial"/>
                <w:sz w:val="22"/>
                <w:szCs w:val="22"/>
              </w:rPr>
            </w:pPr>
            <w:r>
              <w:rPr>
                <w:rFonts w:ascii="Arial" w:hAnsi="Arial" w:cs="Arial"/>
                <w:sz w:val="22"/>
                <w:szCs w:val="22"/>
              </w:rPr>
              <w:t>C</w:t>
            </w:r>
            <w:r w:rsidRPr="003024F1">
              <w:rPr>
                <w:rFonts w:ascii="Arial" w:hAnsi="Arial" w:cs="Arial"/>
                <w:sz w:val="22"/>
                <w:szCs w:val="22"/>
              </w:rPr>
              <w:t xml:space="preserve">onfirmed minutes </w:t>
            </w:r>
            <w:r>
              <w:rPr>
                <w:rFonts w:ascii="Arial" w:hAnsi="Arial" w:cs="Arial"/>
                <w:sz w:val="22"/>
                <w:szCs w:val="22"/>
              </w:rPr>
              <w:t xml:space="preserve">of June meeting, posted </w:t>
            </w:r>
            <w:r w:rsidRPr="003024F1">
              <w:rPr>
                <w:rFonts w:ascii="Arial" w:hAnsi="Arial" w:cs="Arial"/>
                <w:sz w:val="22"/>
                <w:szCs w:val="22"/>
              </w:rPr>
              <w:t>onto JPAC website.</w:t>
            </w:r>
          </w:p>
        </w:tc>
      </w:tr>
      <w:tr w:rsidR="00352FEE" w14:paraId="1BD3C7D9" w14:textId="77777777" w:rsidTr="002D0AF5">
        <w:trPr>
          <w:cnfStyle w:val="000000010000" w:firstRow="0" w:lastRow="0" w:firstColumn="0" w:lastColumn="0" w:oddVBand="0" w:evenVBand="0" w:oddHBand="0" w:evenHBand="1" w:firstRowFirstColumn="0" w:firstRowLastColumn="0" w:lastRowFirstColumn="0" w:lastRowLastColumn="0"/>
          <w:trHeight w:val="570"/>
        </w:trPr>
        <w:tc>
          <w:tcPr>
            <w:tcW w:w="970" w:type="dxa"/>
            <w:vAlign w:val="center"/>
          </w:tcPr>
          <w:p w14:paraId="4C03FBD9" w14:textId="1C26316A" w:rsidR="00352FEE" w:rsidRPr="00AE4D0F" w:rsidRDefault="00535B4E" w:rsidP="00352FEE">
            <w:pPr>
              <w:rPr>
                <w:rFonts w:ascii="Arial" w:hAnsi="Arial" w:cs="Arial"/>
                <w:sz w:val="22"/>
                <w:szCs w:val="22"/>
              </w:rPr>
            </w:pPr>
            <w:r>
              <w:rPr>
                <w:rFonts w:ascii="Arial" w:hAnsi="Arial" w:cs="Arial"/>
                <w:sz w:val="22"/>
                <w:szCs w:val="22"/>
              </w:rPr>
              <w:t>c/fwd</w:t>
            </w:r>
          </w:p>
        </w:tc>
        <w:tc>
          <w:tcPr>
            <w:tcW w:w="8811" w:type="dxa"/>
            <w:gridSpan w:val="4"/>
          </w:tcPr>
          <w:p w14:paraId="4FE19311" w14:textId="79798CDB" w:rsidR="00352FEE" w:rsidRPr="00AE4D0F" w:rsidRDefault="00352FEE" w:rsidP="00352FEE">
            <w:pPr>
              <w:rPr>
                <w:rFonts w:ascii="Arial" w:hAnsi="Arial" w:cs="Arial"/>
                <w:sz w:val="22"/>
                <w:szCs w:val="22"/>
              </w:rPr>
            </w:pPr>
            <w:bookmarkStart w:id="1" w:name="_Hlk118383400"/>
            <w:r w:rsidRPr="0090799F">
              <w:rPr>
                <w:rFonts w:ascii="Arial" w:hAnsi="Arial" w:cs="Arial"/>
                <w:sz w:val="22"/>
                <w:szCs w:val="22"/>
              </w:rPr>
              <w:t>Scanning of wristbands from other Trusts after patients have been transferred contributing to sample rejection</w:t>
            </w:r>
            <w:r w:rsidR="006C0C96" w:rsidRPr="0090799F">
              <w:rPr>
                <w:rFonts w:ascii="Arial" w:hAnsi="Arial" w:cs="Arial"/>
                <w:sz w:val="22"/>
                <w:szCs w:val="22"/>
              </w:rPr>
              <w:t xml:space="preserve">. </w:t>
            </w:r>
            <w:r w:rsidRPr="0090799F">
              <w:rPr>
                <w:rFonts w:ascii="Arial" w:hAnsi="Arial" w:cs="Arial"/>
                <w:sz w:val="22"/>
                <w:szCs w:val="22"/>
              </w:rPr>
              <w:t>Contact Julie Staves to ask if there is a SOP for managing this issue that she is willing to share.</w:t>
            </w:r>
            <w:bookmarkEnd w:id="1"/>
          </w:p>
        </w:tc>
      </w:tr>
      <w:tr w:rsidR="00352FEE" w14:paraId="24127381"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vAlign w:val="center"/>
          </w:tcPr>
          <w:p w14:paraId="5538C037" w14:textId="075E7642" w:rsidR="00352FEE" w:rsidRPr="00AE4D0F" w:rsidRDefault="00352FEE" w:rsidP="00352FEE">
            <w:pPr>
              <w:rPr>
                <w:rFonts w:ascii="Arial" w:hAnsi="Arial" w:cs="Arial"/>
                <w:sz w:val="22"/>
                <w:szCs w:val="22"/>
              </w:rPr>
            </w:pPr>
            <w:r>
              <w:rPr>
                <w:rFonts w:ascii="Arial" w:hAnsi="Arial" w:cs="Arial"/>
                <w:sz w:val="22"/>
                <w:szCs w:val="22"/>
              </w:rPr>
              <w:t>Closed</w:t>
            </w:r>
          </w:p>
        </w:tc>
        <w:tc>
          <w:tcPr>
            <w:tcW w:w="8811" w:type="dxa"/>
            <w:gridSpan w:val="4"/>
            <w:vAlign w:val="center"/>
          </w:tcPr>
          <w:p w14:paraId="7D32E1EE" w14:textId="59019F30" w:rsidR="00352FEE" w:rsidRPr="00BC64C8" w:rsidRDefault="00352FEE" w:rsidP="00352FEE">
            <w:pPr>
              <w:rPr>
                <w:rFonts w:ascii="Arial" w:hAnsi="Arial" w:cs="Arial"/>
                <w:sz w:val="22"/>
                <w:szCs w:val="22"/>
              </w:rPr>
            </w:pPr>
            <w:r w:rsidRPr="00DE63A3">
              <w:rPr>
                <w:rFonts w:ascii="Arial" w:hAnsi="Arial" w:cs="Arial"/>
                <w:sz w:val="22"/>
                <w:szCs w:val="22"/>
              </w:rPr>
              <w:t>Cell Salvage activity</w:t>
            </w:r>
            <w:r>
              <w:rPr>
                <w:rFonts w:ascii="Arial" w:hAnsi="Arial" w:cs="Arial"/>
                <w:sz w:val="22"/>
                <w:szCs w:val="22"/>
              </w:rPr>
              <w:t xml:space="preserve"> added to RTT agenda and HTC reports, to try to develop a </w:t>
            </w:r>
            <w:r w:rsidRPr="00DE63A3">
              <w:rPr>
                <w:rFonts w:ascii="Arial" w:hAnsi="Arial" w:cs="Arial"/>
                <w:sz w:val="22"/>
                <w:szCs w:val="22"/>
              </w:rPr>
              <w:t>more formal register of who is currently providing it and look to support each other to develop the service</w:t>
            </w:r>
            <w:r w:rsidR="006C0C96">
              <w:rPr>
                <w:rFonts w:ascii="Arial" w:hAnsi="Arial" w:cs="Arial"/>
                <w:sz w:val="22"/>
                <w:szCs w:val="22"/>
              </w:rPr>
              <w:t xml:space="preserve">. </w:t>
            </w:r>
          </w:p>
        </w:tc>
      </w:tr>
      <w:tr w:rsidR="00352FEE" w14:paraId="0911E361"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vAlign w:val="center"/>
          </w:tcPr>
          <w:p w14:paraId="579095E0" w14:textId="4A81AC7A" w:rsidR="00352FEE" w:rsidRPr="00AE4D0F" w:rsidRDefault="00E4701A" w:rsidP="00352FEE">
            <w:pPr>
              <w:rPr>
                <w:rFonts w:ascii="Arial" w:hAnsi="Arial" w:cs="Arial"/>
                <w:sz w:val="22"/>
                <w:szCs w:val="22"/>
              </w:rPr>
            </w:pPr>
            <w:r>
              <w:rPr>
                <w:rFonts w:ascii="Arial" w:hAnsi="Arial" w:cs="Arial"/>
                <w:sz w:val="22"/>
                <w:szCs w:val="22"/>
              </w:rPr>
              <w:t>Closed</w:t>
            </w:r>
          </w:p>
        </w:tc>
        <w:tc>
          <w:tcPr>
            <w:tcW w:w="8811" w:type="dxa"/>
            <w:gridSpan w:val="4"/>
            <w:vAlign w:val="center"/>
          </w:tcPr>
          <w:p w14:paraId="60D29102" w14:textId="4C30BD9B" w:rsidR="00352FEE" w:rsidRPr="00AE4D0F" w:rsidRDefault="00E4701A" w:rsidP="00352FEE">
            <w:pPr>
              <w:rPr>
                <w:rFonts w:ascii="Arial" w:hAnsi="Arial" w:cs="Arial"/>
                <w:sz w:val="22"/>
                <w:szCs w:val="22"/>
              </w:rPr>
            </w:pPr>
            <w:r>
              <w:rPr>
                <w:rFonts w:ascii="Arial" w:hAnsi="Arial" w:cs="Arial"/>
                <w:sz w:val="22"/>
                <w:szCs w:val="22"/>
              </w:rPr>
              <w:t>B</w:t>
            </w:r>
            <w:r w:rsidR="00352FEE" w:rsidRPr="00C60315">
              <w:rPr>
                <w:rFonts w:ascii="Arial" w:hAnsi="Arial" w:cs="Arial"/>
                <w:sz w:val="22"/>
                <w:szCs w:val="22"/>
              </w:rPr>
              <w:t>rief survey to capture intelligence of what went well in Trusts</w:t>
            </w:r>
            <w:r w:rsidR="00352FEE">
              <w:rPr>
                <w:rFonts w:ascii="Arial" w:hAnsi="Arial" w:cs="Arial"/>
                <w:sz w:val="22"/>
                <w:szCs w:val="22"/>
              </w:rPr>
              <w:t xml:space="preserve"> during amber alert</w:t>
            </w:r>
            <w:r>
              <w:rPr>
                <w:rFonts w:ascii="Arial" w:hAnsi="Arial" w:cs="Arial"/>
                <w:sz w:val="22"/>
                <w:szCs w:val="22"/>
              </w:rPr>
              <w:t xml:space="preserve">, </w:t>
            </w:r>
            <w:r w:rsidR="00352FEE">
              <w:rPr>
                <w:rFonts w:ascii="Arial" w:hAnsi="Arial" w:cs="Arial"/>
                <w:sz w:val="22"/>
                <w:szCs w:val="22"/>
              </w:rPr>
              <w:t>from PBM team</w:t>
            </w:r>
            <w:r>
              <w:rPr>
                <w:rFonts w:ascii="Arial" w:hAnsi="Arial" w:cs="Arial"/>
                <w:sz w:val="22"/>
                <w:szCs w:val="22"/>
              </w:rPr>
              <w:t xml:space="preserve"> completed</w:t>
            </w:r>
            <w:r w:rsidR="00352FEE" w:rsidRPr="00C60315">
              <w:rPr>
                <w:rFonts w:ascii="Arial" w:hAnsi="Arial" w:cs="Arial"/>
                <w:sz w:val="22"/>
                <w:szCs w:val="22"/>
              </w:rPr>
              <w:t>.</w:t>
            </w:r>
          </w:p>
        </w:tc>
      </w:tr>
      <w:tr w:rsidR="00352FEE" w14:paraId="67CECB32" w14:textId="77777777" w:rsidTr="0054297C">
        <w:trPr>
          <w:cnfStyle w:val="000000100000" w:firstRow="0" w:lastRow="0" w:firstColumn="0" w:lastColumn="0" w:oddVBand="0" w:evenVBand="0" w:oddHBand="1" w:evenHBand="0" w:firstRowFirstColumn="0" w:firstRowLastColumn="0" w:lastRowFirstColumn="0" w:lastRowLastColumn="0"/>
          <w:trHeight w:val="570"/>
        </w:trPr>
        <w:tc>
          <w:tcPr>
            <w:tcW w:w="970" w:type="dxa"/>
            <w:vAlign w:val="center"/>
          </w:tcPr>
          <w:p w14:paraId="7F0FA0AC" w14:textId="367B479F" w:rsidR="00352FEE" w:rsidRPr="00AE4D0F" w:rsidRDefault="00352FEE" w:rsidP="00352FEE">
            <w:pPr>
              <w:rPr>
                <w:rFonts w:ascii="Arial" w:hAnsi="Arial" w:cs="Arial"/>
                <w:sz w:val="22"/>
                <w:szCs w:val="22"/>
              </w:rPr>
            </w:pPr>
            <w:r>
              <w:rPr>
                <w:rFonts w:ascii="Arial" w:hAnsi="Arial" w:cs="Arial"/>
                <w:sz w:val="22"/>
                <w:szCs w:val="22"/>
              </w:rPr>
              <w:t>Closed</w:t>
            </w:r>
          </w:p>
        </w:tc>
        <w:tc>
          <w:tcPr>
            <w:tcW w:w="8811" w:type="dxa"/>
            <w:gridSpan w:val="4"/>
            <w:vAlign w:val="center"/>
          </w:tcPr>
          <w:p w14:paraId="1593F29A" w14:textId="5797C32B" w:rsidR="00352FEE" w:rsidRPr="00662D0F" w:rsidRDefault="00352FEE" w:rsidP="00352FEE">
            <w:pPr>
              <w:rPr>
                <w:rFonts w:ascii="Arial" w:hAnsi="Arial" w:cs="Arial"/>
                <w:sz w:val="22"/>
                <w:szCs w:val="22"/>
              </w:rPr>
            </w:pPr>
            <w:r>
              <w:rPr>
                <w:rFonts w:ascii="Arial" w:hAnsi="Arial" w:cs="Arial"/>
                <w:sz w:val="22"/>
                <w:szCs w:val="22"/>
              </w:rPr>
              <w:t xml:space="preserve">Amber Alert </w:t>
            </w:r>
            <w:r w:rsidRPr="00C60315">
              <w:rPr>
                <w:rFonts w:ascii="Arial" w:hAnsi="Arial" w:cs="Arial"/>
                <w:sz w:val="22"/>
                <w:szCs w:val="22"/>
              </w:rPr>
              <w:t xml:space="preserve">presentation </w:t>
            </w:r>
            <w:r>
              <w:rPr>
                <w:rFonts w:ascii="Arial" w:hAnsi="Arial" w:cs="Arial"/>
                <w:sz w:val="22"/>
                <w:szCs w:val="22"/>
              </w:rPr>
              <w:t xml:space="preserve">circulated </w:t>
            </w:r>
            <w:r w:rsidRPr="00C60315">
              <w:rPr>
                <w:rFonts w:ascii="Arial" w:hAnsi="Arial" w:cs="Arial"/>
                <w:sz w:val="22"/>
                <w:szCs w:val="22"/>
              </w:rPr>
              <w:t>to</w:t>
            </w:r>
            <w:r>
              <w:rPr>
                <w:rFonts w:ascii="Arial" w:hAnsi="Arial" w:cs="Arial"/>
                <w:sz w:val="22"/>
                <w:szCs w:val="22"/>
              </w:rPr>
              <w:t xml:space="preserve"> the</w:t>
            </w:r>
            <w:r w:rsidRPr="00C60315">
              <w:rPr>
                <w:rFonts w:ascii="Arial" w:hAnsi="Arial" w:cs="Arial"/>
                <w:sz w:val="22"/>
                <w:szCs w:val="22"/>
              </w:rPr>
              <w:t xml:space="preserve"> group</w:t>
            </w:r>
          </w:p>
        </w:tc>
      </w:tr>
      <w:tr w:rsidR="00352FEE" w14:paraId="43FC88CC" w14:textId="77777777" w:rsidTr="0054297C">
        <w:trPr>
          <w:cnfStyle w:val="000000010000" w:firstRow="0" w:lastRow="0" w:firstColumn="0" w:lastColumn="0" w:oddVBand="0" w:evenVBand="0" w:oddHBand="0" w:evenHBand="1" w:firstRowFirstColumn="0" w:firstRowLastColumn="0" w:lastRowFirstColumn="0" w:lastRowLastColumn="0"/>
          <w:trHeight w:val="570"/>
        </w:trPr>
        <w:tc>
          <w:tcPr>
            <w:tcW w:w="970" w:type="dxa"/>
            <w:vAlign w:val="center"/>
          </w:tcPr>
          <w:p w14:paraId="2A8C68A8" w14:textId="07EA5125" w:rsidR="00352FEE" w:rsidRPr="00AE4D0F" w:rsidRDefault="005F123E" w:rsidP="00352FEE">
            <w:pPr>
              <w:rPr>
                <w:rFonts w:ascii="Arial" w:hAnsi="Arial" w:cs="Arial"/>
                <w:sz w:val="22"/>
                <w:szCs w:val="22"/>
              </w:rPr>
            </w:pPr>
            <w:r>
              <w:rPr>
                <w:rFonts w:ascii="Arial" w:hAnsi="Arial" w:cs="Arial"/>
                <w:sz w:val="22"/>
                <w:szCs w:val="22"/>
              </w:rPr>
              <w:t>Closed</w:t>
            </w:r>
          </w:p>
        </w:tc>
        <w:tc>
          <w:tcPr>
            <w:tcW w:w="8811" w:type="dxa"/>
            <w:gridSpan w:val="4"/>
            <w:vAlign w:val="center"/>
          </w:tcPr>
          <w:p w14:paraId="6797C20E" w14:textId="7334ED44" w:rsidR="00352FEE" w:rsidRPr="00662D0F" w:rsidRDefault="00352FEE" w:rsidP="00352FEE">
            <w:pPr>
              <w:rPr>
                <w:rFonts w:ascii="Arial" w:hAnsi="Arial" w:cs="Arial"/>
                <w:sz w:val="22"/>
                <w:szCs w:val="22"/>
              </w:rPr>
            </w:pPr>
            <w:bookmarkStart w:id="2" w:name="_Hlk127775304"/>
            <w:r>
              <w:rPr>
                <w:rFonts w:ascii="Arial" w:hAnsi="Arial" w:cs="Arial"/>
                <w:sz w:val="22"/>
                <w:szCs w:val="22"/>
              </w:rPr>
              <w:t>R</w:t>
            </w:r>
            <w:r w:rsidRPr="00E80DCA">
              <w:rPr>
                <w:rFonts w:ascii="Arial" w:hAnsi="Arial" w:cs="Arial"/>
                <w:sz w:val="22"/>
                <w:szCs w:val="22"/>
              </w:rPr>
              <w:t>equest representative from BSMS attend next meeting to advise what reports could be produced</w:t>
            </w:r>
            <w:bookmarkEnd w:id="2"/>
            <w:r w:rsidR="005F123E">
              <w:rPr>
                <w:rFonts w:ascii="Arial" w:hAnsi="Arial" w:cs="Arial"/>
                <w:sz w:val="22"/>
                <w:szCs w:val="22"/>
              </w:rPr>
              <w:t xml:space="preserve"> covered in item 12.3.</w:t>
            </w:r>
          </w:p>
        </w:tc>
      </w:tr>
      <w:tr w:rsidR="00B76E6D" w14:paraId="47B4798A"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7393B1E3" w14:textId="42CDA396" w:rsidR="00B76E6D" w:rsidRPr="00AE4D0F" w:rsidRDefault="00B76E6D" w:rsidP="00B76E6D">
            <w:pPr>
              <w:rPr>
                <w:rFonts w:ascii="Arial" w:hAnsi="Arial" w:cs="Arial"/>
                <w:b/>
                <w:bCs/>
                <w:sz w:val="22"/>
                <w:szCs w:val="22"/>
              </w:rPr>
            </w:pPr>
            <w:r>
              <w:rPr>
                <w:rFonts w:ascii="Arial" w:hAnsi="Arial" w:cs="Arial"/>
                <w:b/>
                <w:bCs/>
                <w:sz w:val="22"/>
                <w:szCs w:val="22"/>
              </w:rPr>
              <w:t>4</w:t>
            </w:r>
          </w:p>
        </w:tc>
        <w:tc>
          <w:tcPr>
            <w:tcW w:w="8811" w:type="dxa"/>
            <w:gridSpan w:val="4"/>
          </w:tcPr>
          <w:p w14:paraId="041C556B" w14:textId="51E85D5D" w:rsidR="00B76E6D" w:rsidRPr="00AE4D0F" w:rsidRDefault="00B76E6D" w:rsidP="00B76E6D">
            <w:pPr>
              <w:rPr>
                <w:rFonts w:ascii="Arial" w:hAnsi="Arial" w:cs="Arial"/>
                <w:b/>
                <w:bCs/>
                <w:sz w:val="22"/>
                <w:szCs w:val="22"/>
              </w:rPr>
            </w:pPr>
            <w:r w:rsidRPr="00AE4D0F">
              <w:rPr>
                <w:rFonts w:ascii="Arial" w:hAnsi="Arial" w:cs="Arial"/>
                <w:b/>
                <w:bCs/>
                <w:sz w:val="22"/>
                <w:szCs w:val="22"/>
              </w:rPr>
              <w:t xml:space="preserve">Update from NBTC </w:t>
            </w:r>
          </w:p>
        </w:tc>
      </w:tr>
      <w:tr w:rsidR="00B76E6D" w14:paraId="19427C51" w14:textId="77777777" w:rsidTr="00595799">
        <w:trPr>
          <w:cnfStyle w:val="000000010000" w:firstRow="0" w:lastRow="0" w:firstColumn="0" w:lastColumn="0" w:oddVBand="0" w:evenVBand="0" w:oddHBand="0" w:evenHBand="1" w:firstRowFirstColumn="0" w:firstRowLastColumn="0" w:lastRowFirstColumn="0" w:lastRowLastColumn="0"/>
          <w:trHeight w:val="1389"/>
        </w:trPr>
        <w:tc>
          <w:tcPr>
            <w:tcW w:w="970" w:type="dxa"/>
          </w:tcPr>
          <w:p w14:paraId="71A77FF7" w14:textId="77777777" w:rsidR="00B76E6D" w:rsidRPr="00AE4D0F" w:rsidRDefault="00B76E6D" w:rsidP="00B76E6D">
            <w:pPr>
              <w:rPr>
                <w:rFonts w:ascii="Arial" w:hAnsi="Arial" w:cs="Arial"/>
                <w:sz w:val="22"/>
                <w:szCs w:val="22"/>
              </w:rPr>
            </w:pPr>
          </w:p>
        </w:tc>
        <w:tc>
          <w:tcPr>
            <w:tcW w:w="8811" w:type="dxa"/>
            <w:gridSpan w:val="4"/>
          </w:tcPr>
          <w:p w14:paraId="75CA4EE0" w14:textId="1DA5649A" w:rsidR="00B76E6D" w:rsidRPr="005D75A5" w:rsidRDefault="00B76E6D" w:rsidP="00B76E6D">
            <w:pPr>
              <w:rPr>
                <w:rFonts w:ascii="Arial" w:hAnsi="Arial" w:cs="Arial"/>
                <w:sz w:val="22"/>
                <w:szCs w:val="22"/>
              </w:rPr>
            </w:pPr>
            <w:r w:rsidRPr="005D75A5">
              <w:rPr>
                <w:rFonts w:ascii="Arial" w:hAnsi="Arial" w:cs="Arial"/>
                <w:b/>
                <w:bCs/>
                <w:sz w:val="22"/>
                <w:szCs w:val="22"/>
              </w:rPr>
              <w:t>NBTC meeting</w:t>
            </w:r>
            <w:r>
              <w:rPr>
                <w:rFonts w:ascii="Arial" w:hAnsi="Arial" w:cs="Arial"/>
                <w:sz w:val="22"/>
                <w:szCs w:val="22"/>
              </w:rPr>
              <w:t xml:space="preserve"> </w:t>
            </w:r>
          </w:p>
          <w:p w14:paraId="13E4BB0A" w14:textId="77777777" w:rsidR="00B76E6D" w:rsidRPr="00B76E6D" w:rsidRDefault="00B76E6D" w:rsidP="003E55D2">
            <w:pPr>
              <w:pStyle w:val="ListParagraph"/>
              <w:ind w:left="360"/>
              <w:rPr>
                <w:rFonts w:ascii="Arial" w:hAnsi="Arial" w:cs="Arial"/>
                <w:sz w:val="22"/>
                <w:szCs w:val="22"/>
              </w:rPr>
            </w:pPr>
          </w:p>
          <w:p w14:paraId="6E0950A1" w14:textId="159DB1F4" w:rsidR="00A8676C" w:rsidRPr="00BC64C8" w:rsidRDefault="001F44E1" w:rsidP="001F44E1">
            <w:pPr>
              <w:pStyle w:val="ListParagraph"/>
              <w:numPr>
                <w:ilvl w:val="0"/>
                <w:numId w:val="41"/>
              </w:numPr>
              <w:rPr>
                <w:rFonts w:ascii="Arial" w:hAnsi="Arial" w:cs="Arial"/>
                <w:sz w:val="22"/>
                <w:szCs w:val="22"/>
              </w:rPr>
            </w:pPr>
            <w:bookmarkStart w:id="3" w:name="_Hlk105683253"/>
            <w:r>
              <w:rPr>
                <w:rFonts w:ascii="Arial" w:hAnsi="Arial" w:cs="Arial"/>
                <w:sz w:val="22"/>
                <w:szCs w:val="22"/>
              </w:rPr>
              <w:t>No meetings since last RTC meeting</w:t>
            </w:r>
            <w:r w:rsidR="00BC64C8">
              <w:rPr>
                <w:rFonts w:ascii="Arial" w:hAnsi="Arial" w:cs="Arial"/>
                <w:sz w:val="22"/>
                <w:szCs w:val="22"/>
              </w:rPr>
              <w:t xml:space="preserve"> </w:t>
            </w:r>
          </w:p>
          <w:p w14:paraId="41E528F5" w14:textId="270B0D48" w:rsidR="00EC2E9C" w:rsidRPr="005C1DF5" w:rsidRDefault="00EC2E9C" w:rsidP="00A8676C">
            <w:pPr>
              <w:pStyle w:val="ListParagraph"/>
              <w:numPr>
                <w:ilvl w:val="0"/>
                <w:numId w:val="41"/>
              </w:numPr>
              <w:rPr>
                <w:rFonts w:ascii="Arial" w:hAnsi="Arial" w:cs="Arial"/>
                <w:sz w:val="22"/>
                <w:szCs w:val="22"/>
              </w:rPr>
            </w:pPr>
            <w:r w:rsidRPr="005C1DF5">
              <w:rPr>
                <w:rFonts w:ascii="Arial" w:hAnsi="Arial" w:cs="Arial"/>
                <w:sz w:val="22"/>
                <w:szCs w:val="22"/>
              </w:rPr>
              <w:t xml:space="preserve">RTC chairs and NBTC minutes </w:t>
            </w:r>
            <w:hyperlink r:id="rId16" w:history="1">
              <w:r w:rsidR="005C1DF5" w:rsidRPr="005C1DF5">
                <w:rPr>
                  <w:rStyle w:val="Hyperlink"/>
                  <w:rFonts w:ascii="Arial" w:hAnsi="Arial" w:cs="Arial"/>
                  <w:sz w:val="22"/>
                  <w:szCs w:val="22"/>
                </w:rPr>
                <w:t>https://www.transfusionguidelines.org/uk-transfusion-committees/national-blood-transfusion-committee/business</w:t>
              </w:r>
            </w:hyperlink>
            <w:r w:rsidR="005C1DF5" w:rsidRPr="005C1DF5">
              <w:rPr>
                <w:rFonts w:ascii="Arial" w:hAnsi="Arial" w:cs="Arial"/>
                <w:sz w:val="22"/>
                <w:szCs w:val="22"/>
              </w:rPr>
              <w:t xml:space="preserve"> </w:t>
            </w:r>
            <w:bookmarkEnd w:id="3"/>
          </w:p>
        </w:tc>
      </w:tr>
      <w:tr w:rsidR="003F4D90" w14:paraId="1D6B6014" w14:textId="77777777" w:rsidTr="00827F8D">
        <w:trPr>
          <w:cnfStyle w:val="000000100000" w:firstRow="0" w:lastRow="0" w:firstColumn="0" w:lastColumn="0" w:oddVBand="0" w:evenVBand="0" w:oddHBand="1" w:evenHBand="0" w:firstRowFirstColumn="0" w:firstRowLastColumn="0" w:lastRowFirstColumn="0" w:lastRowLastColumn="0"/>
          <w:trHeight w:val="381"/>
        </w:trPr>
        <w:tc>
          <w:tcPr>
            <w:tcW w:w="970" w:type="dxa"/>
          </w:tcPr>
          <w:p w14:paraId="557FD5C1" w14:textId="430179FF" w:rsidR="003F4D90" w:rsidRPr="00AE4D0F" w:rsidRDefault="003F4D90" w:rsidP="00B76E6D">
            <w:pPr>
              <w:rPr>
                <w:rFonts w:ascii="Arial" w:hAnsi="Arial" w:cs="Arial"/>
                <w:sz w:val="22"/>
                <w:szCs w:val="22"/>
              </w:rPr>
            </w:pPr>
            <w:r>
              <w:rPr>
                <w:rFonts w:ascii="Arial" w:hAnsi="Arial" w:cs="Arial"/>
                <w:sz w:val="22"/>
                <w:szCs w:val="22"/>
              </w:rPr>
              <w:t>5.</w:t>
            </w:r>
          </w:p>
        </w:tc>
        <w:tc>
          <w:tcPr>
            <w:tcW w:w="8811" w:type="dxa"/>
            <w:gridSpan w:val="4"/>
          </w:tcPr>
          <w:p w14:paraId="2363135E" w14:textId="0097DD96" w:rsidR="003F4D90" w:rsidRDefault="001F44E1" w:rsidP="00B76E6D">
            <w:pPr>
              <w:rPr>
                <w:rFonts w:ascii="Arial" w:hAnsi="Arial" w:cs="Arial"/>
                <w:b/>
                <w:bCs/>
                <w:sz w:val="22"/>
                <w:szCs w:val="22"/>
              </w:rPr>
            </w:pPr>
            <w:r w:rsidRPr="001F44E1">
              <w:rPr>
                <w:rFonts w:ascii="Arial" w:hAnsi="Arial" w:cs="Arial"/>
                <w:b/>
                <w:bCs/>
                <w:sz w:val="22"/>
                <w:szCs w:val="22"/>
              </w:rPr>
              <w:t xml:space="preserve">Review of NBTC / RTC’s structure </w:t>
            </w:r>
          </w:p>
          <w:p w14:paraId="21A37DC5" w14:textId="577D7041" w:rsidR="003F4D90" w:rsidRDefault="007A6E28" w:rsidP="00B76E6D">
            <w:pPr>
              <w:rPr>
                <w:rFonts w:ascii="Arial" w:hAnsi="Arial" w:cs="Arial"/>
                <w:b/>
                <w:bCs/>
                <w:sz w:val="22"/>
                <w:szCs w:val="22"/>
              </w:rPr>
            </w:pPr>
            <w:r>
              <w:rPr>
                <w:rFonts w:ascii="Arial" w:hAnsi="Arial" w:cs="Arial"/>
                <w:b/>
                <w:bCs/>
                <w:sz w:val="22"/>
                <w:szCs w:val="22"/>
              </w:rPr>
              <w:t xml:space="preserve">   </w:t>
            </w:r>
            <w:r w:rsidR="006C0C96">
              <w:rPr>
                <w:rFonts w:ascii="Arial" w:hAnsi="Arial" w:cs="Arial"/>
                <w:b/>
                <w:bCs/>
                <w:sz w:val="22"/>
                <w:szCs w:val="22"/>
              </w:rPr>
              <w:t xml:space="preserve">   </w:t>
            </w:r>
            <w:r w:rsidR="006C0C96">
              <w:rPr>
                <w:rFonts w:ascii="Arial" w:hAnsi="Arial" w:cs="Arial"/>
                <w:b/>
                <w:bCs/>
                <w:sz w:val="22"/>
                <w:szCs w:val="22"/>
              </w:rPr>
              <w:object w:dxaOrig="1520" w:dyaOrig="988" w14:anchorId="02484895">
                <v:shape id="_x0000_i1029" type="#_x0000_t75" style="width:76.8pt;height:49.2pt" o:ole="">
                  <v:imagedata r:id="rId17" o:title=""/>
                </v:shape>
                <o:OLEObject Type="Embed" ProgID="AcroExch.Document.DC" ShapeID="_x0000_i1029" DrawAspect="Icon" ObjectID="_1744709652" r:id="rId18"/>
              </w:object>
            </w:r>
          </w:p>
          <w:p w14:paraId="7184669F" w14:textId="23A40932" w:rsidR="00B72E68" w:rsidRDefault="00B72E68" w:rsidP="00327DA7">
            <w:pPr>
              <w:pStyle w:val="ListParagraph"/>
              <w:numPr>
                <w:ilvl w:val="0"/>
                <w:numId w:val="41"/>
              </w:numPr>
              <w:rPr>
                <w:rFonts w:ascii="Arial" w:hAnsi="Arial" w:cs="Arial"/>
                <w:sz w:val="22"/>
                <w:szCs w:val="22"/>
              </w:rPr>
            </w:pPr>
            <w:r w:rsidRPr="00700E30">
              <w:rPr>
                <w:rFonts w:ascii="Arial" w:hAnsi="Arial" w:cs="Arial"/>
                <w:sz w:val="22"/>
                <w:szCs w:val="22"/>
              </w:rPr>
              <w:t xml:space="preserve">Suggestion that one of the RTCs take forward a pilot with a Regional Medical </w:t>
            </w:r>
            <w:r w:rsidR="00700E30" w:rsidRPr="00700E30">
              <w:rPr>
                <w:rFonts w:ascii="Arial" w:hAnsi="Arial" w:cs="Arial"/>
                <w:sz w:val="22"/>
                <w:szCs w:val="22"/>
              </w:rPr>
              <w:t>D</w:t>
            </w:r>
            <w:r w:rsidRPr="00700E30">
              <w:rPr>
                <w:rFonts w:ascii="Arial" w:hAnsi="Arial" w:cs="Arial"/>
                <w:sz w:val="22"/>
                <w:szCs w:val="22"/>
              </w:rPr>
              <w:t>irector in NHS England and ICBs</w:t>
            </w:r>
            <w:r w:rsidR="006C0C96" w:rsidRPr="00700E30">
              <w:rPr>
                <w:rFonts w:ascii="Arial" w:hAnsi="Arial" w:cs="Arial"/>
                <w:sz w:val="22"/>
                <w:szCs w:val="22"/>
              </w:rPr>
              <w:t xml:space="preserve">. </w:t>
            </w:r>
            <w:r w:rsidRPr="00700E30">
              <w:rPr>
                <w:rFonts w:ascii="Arial" w:hAnsi="Arial" w:cs="Arial"/>
                <w:sz w:val="22"/>
                <w:szCs w:val="22"/>
              </w:rPr>
              <w:t>Overall</w:t>
            </w:r>
            <w:r w:rsidR="00700E30">
              <w:rPr>
                <w:rFonts w:ascii="Arial" w:hAnsi="Arial" w:cs="Arial"/>
                <w:sz w:val="22"/>
                <w:szCs w:val="22"/>
              </w:rPr>
              <w:t xml:space="preserve">, </w:t>
            </w:r>
            <w:r w:rsidRPr="00700E30">
              <w:rPr>
                <w:rFonts w:ascii="Arial" w:hAnsi="Arial" w:cs="Arial"/>
                <w:sz w:val="22"/>
                <w:szCs w:val="22"/>
              </w:rPr>
              <w:t xml:space="preserve">the idea is </w:t>
            </w:r>
            <w:r w:rsidR="00700E30">
              <w:rPr>
                <w:rFonts w:ascii="Arial" w:hAnsi="Arial" w:cs="Arial"/>
                <w:sz w:val="22"/>
                <w:szCs w:val="22"/>
              </w:rPr>
              <w:t xml:space="preserve">to </w:t>
            </w:r>
            <w:r w:rsidRPr="00700E30">
              <w:rPr>
                <w:rFonts w:ascii="Arial" w:hAnsi="Arial" w:cs="Arial"/>
                <w:sz w:val="22"/>
                <w:szCs w:val="22"/>
              </w:rPr>
              <w:t>increase</w:t>
            </w:r>
            <w:r w:rsidR="00700E30">
              <w:rPr>
                <w:rFonts w:ascii="Arial" w:hAnsi="Arial" w:cs="Arial"/>
                <w:sz w:val="22"/>
                <w:szCs w:val="22"/>
              </w:rPr>
              <w:t xml:space="preserve"> the</w:t>
            </w:r>
            <w:r w:rsidRPr="00700E30">
              <w:rPr>
                <w:rFonts w:ascii="Arial" w:hAnsi="Arial" w:cs="Arial"/>
                <w:sz w:val="22"/>
                <w:szCs w:val="22"/>
              </w:rPr>
              <w:t xml:space="preserve"> ability of the RTC to influence the </w:t>
            </w:r>
            <w:r w:rsidR="00700E30">
              <w:rPr>
                <w:rFonts w:ascii="Arial" w:hAnsi="Arial" w:cs="Arial"/>
                <w:sz w:val="22"/>
                <w:szCs w:val="22"/>
              </w:rPr>
              <w:t>T</w:t>
            </w:r>
            <w:r w:rsidRPr="00700E30">
              <w:rPr>
                <w:rFonts w:ascii="Arial" w:hAnsi="Arial" w:cs="Arial"/>
                <w:sz w:val="22"/>
                <w:szCs w:val="22"/>
              </w:rPr>
              <w:t>rusts within its area</w:t>
            </w:r>
            <w:r w:rsidR="00700E30">
              <w:rPr>
                <w:rFonts w:ascii="Arial" w:hAnsi="Arial" w:cs="Arial"/>
                <w:sz w:val="22"/>
                <w:szCs w:val="22"/>
              </w:rPr>
              <w:t xml:space="preserve"> and increase</w:t>
            </w:r>
            <w:r w:rsidRPr="00700E30">
              <w:rPr>
                <w:rFonts w:ascii="Arial" w:hAnsi="Arial" w:cs="Arial"/>
                <w:sz w:val="22"/>
                <w:szCs w:val="22"/>
              </w:rPr>
              <w:t xml:space="preserve"> engagement from higher up in NHS England and </w:t>
            </w:r>
            <w:r w:rsidR="00700E30" w:rsidRPr="00700E30">
              <w:rPr>
                <w:rFonts w:ascii="Arial" w:hAnsi="Arial" w:cs="Arial"/>
                <w:sz w:val="22"/>
                <w:szCs w:val="22"/>
              </w:rPr>
              <w:t>N</w:t>
            </w:r>
            <w:r w:rsidR="002A39A9">
              <w:rPr>
                <w:rFonts w:ascii="Arial" w:hAnsi="Arial" w:cs="Arial"/>
                <w:sz w:val="22"/>
                <w:szCs w:val="22"/>
              </w:rPr>
              <w:t>H</w:t>
            </w:r>
            <w:r w:rsidR="00700E30" w:rsidRPr="00700E30">
              <w:rPr>
                <w:rFonts w:ascii="Arial" w:hAnsi="Arial" w:cs="Arial"/>
                <w:sz w:val="22"/>
                <w:szCs w:val="22"/>
              </w:rPr>
              <w:t>SBT</w:t>
            </w:r>
            <w:r w:rsidRPr="00700E30">
              <w:rPr>
                <w:rFonts w:ascii="Arial" w:hAnsi="Arial" w:cs="Arial"/>
                <w:sz w:val="22"/>
                <w:szCs w:val="22"/>
              </w:rPr>
              <w:t>.</w:t>
            </w:r>
          </w:p>
          <w:p w14:paraId="7F61E721" w14:textId="0CC666F7" w:rsidR="00B72E68" w:rsidRPr="00700E30" w:rsidRDefault="00700E30" w:rsidP="00700E30">
            <w:pPr>
              <w:pStyle w:val="ListParagraph"/>
              <w:numPr>
                <w:ilvl w:val="0"/>
                <w:numId w:val="41"/>
              </w:numPr>
              <w:rPr>
                <w:rFonts w:ascii="Arial" w:hAnsi="Arial" w:cs="Arial"/>
                <w:sz w:val="22"/>
                <w:szCs w:val="22"/>
              </w:rPr>
            </w:pPr>
            <w:r>
              <w:rPr>
                <w:rFonts w:ascii="Arial" w:hAnsi="Arial" w:cs="Arial"/>
                <w:sz w:val="22"/>
                <w:szCs w:val="22"/>
              </w:rPr>
              <w:lastRenderedPageBreak/>
              <w:t>Following t</w:t>
            </w:r>
            <w:r w:rsidR="00B72E68" w:rsidRPr="00700E30">
              <w:rPr>
                <w:rFonts w:ascii="Arial" w:hAnsi="Arial" w:cs="Arial"/>
                <w:sz w:val="22"/>
                <w:szCs w:val="22"/>
              </w:rPr>
              <w:t xml:space="preserve">he Amber Alert the question </w:t>
            </w:r>
            <w:r>
              <w:rPr>
                <w:rFonts w:ascii="Arial" w:hAnsi="Arial" w:cs="Arial"/>
                <w:sz w:val="22"/>
                <w:szCs w:val="22"/>
              </w:rPr>
              <w:t>“W</w:t>
            </w:r>
            <w:r w:rsidR="00B72E68" w:rsidRPr="00700E30">
              <w:rPr>
                <w:rFonts w:ascii="Arial" w:hAnsi="Arial" w:cs="Arial"/>
                <w:sz w:val="22"/>
                <w:szCs w:val="22"/>
              </w:rPr>
              <w:t xml:space="preserve">hy can't we view national stocks of blood </w:t>
            </w:r>
            <w:r w:rsidR="002A39A9">
              <w:rPr>
                <w:rFonts w:ascii="Arial" w:hAnsi="Arial" w:cs="Arial"/>
                <w:sz w:val="22"/>
                <w:szCs w:val="22"/>
              </w:rPr>
              <w:t>in both</w:t>
            </w:r>
            <w:r w:rsidR="00B72E68" w:rsidRPr="00700E30">
              <w:rPr>
                <w:rFonts w:ascii="Arial" w:hAnsi="Arial" w:cs="Arial"/>
                <w:sz w:val="22"/>
                <w:szCs w:val="22"/>
              </w:rPr>
              <w:t xml:space="preserve"> </w:t>
            </w:r>
            <w:r w:rsidRPr="00700E30">
              <w:rPr>
                <w:rFonts w:ascii="Arial" w:hAnsi="Arial" w:cs="Arial"/>
                <w:sz w:val="22"/>
                <w:szCs w:val="22"/>
              </w:rPr>
              <w:t>NHSBT</w:t>
            </w:r>
            <w:r w:rsidR="002A39A9">
              <w:rPr>
                <w:rFonts w:ascii="Arial" w:hAnsi="Arial" w:cs="Arial"/>
                <w:sz w:val="22"/>
                <w:szCs w:val="22"/>
              </w:rPr>
              <w:t xml:space="preserve"> and Trusts</w:t>
            </w:r>
            <w:r w:rsidR="00150E30">
              <w:rPr>
                <w:rFonts w:ascii="Arial" w:hAnsi="Arial" w:cs="Arial"/>
                <w:sz w:val="22"/>
                <w:szCs w:val="22"/>
              </w:rPr>
              <w:t>?</w:t>
            </w:r>
            <w:r w:rsidR="002A39A9">
              <w:rPr>
                <w:rFonts w:ascii="Arial" w:hAnsi="Arial" w:cs="Arial"/>
                <w:sz w:val="22"/>
                <w:szCs w:val="22"/>
              </w:rPr>
              <w:t>”</w:t>
            </w:r>
            <w:r w:rsidR="00150E30">
              <w:rPr>
                <w:rFonts w:ascii="Arial" w:hAnsi="Arial" w:cs="Arial"/>
                <w:sz w:val="22"/>
                <w:szCs w:val="22"/>
              </w:rPr>
              <w:t xml:space="preserve"> was asked</w:t>
            </w:r>
            <w:r w:rsidR="00B72E68" w:rsidRPr="00700E30">
              <w:rPr>
                <w:rFonts w:ascii="Arial" w:hAnsi="Arial" w:cs="Arial"/>
                <w:sz w:val="22"/>
                <w:szCs w:val="22"/>
              </w:rPr>
              <w:t xml:space="preserve">. </w:t>
            </w:r>
            <w:r w:rsidR="002A39A9">
              <w:rPr>
                <w:rFonts w:ascii="Arial" w:hAnsi="Arial" w:cs="Arial"/>
                <w:sz w:val="22"/>
                <w:szCs w:val="22"/>
              </w:rPr>
              <w:t>There is s</w:t>
            </w:r>
            <w:r w:rsidR="00B72E68" w:rsidRPr="00700E30">
              <w:rPr>
                <w:rFonts w:ascii="Arial" w:hAnsi="Arial" w:cs="Arial"/>
                <w:sz w:val="22"/>
                <w:szCs w:val="22"/>
              </w:rPr>
              <w:t>ome interest in how we might be able to fund th</w:t>
            </w:r>
            <w:r w:rsidR="002A39A9">
              <w:rPr>
                <w:rFonts w:ascii="Arial" w:hAnsi="Arial" w:cs="Arial"/>
                <w:sz w:val="22"/>
                <w:szCs w:val="22"/>
              </w:rPr>
              <w:t>is</w:t>
            </w:r>
            <w:r w:rsidR="00B72E68" w:rsidRPr="00700E30">
              <w:rPr>
                <w:rFonts w:ascii="Arial" w:hAnsi="Arial" w:cs="Arial"/>
                <w:sz w:val="22"/>
                <w:szCs w:val="22"/>
              </w:rPr>
              <w:t>.</w:t>
            </w:r>
          </w:p>
          <w:p w14:paraId="6715B709" w14:textId="77777777" w:rsidR="003352DC" w:rsidRDefault="00700E30" w:rsidP="00B72E68">
            <w:pPr>
              <w:pStyle w:val="ListParagraph"/>
              <w:numPr>
                <w:ilvl w:val="0"/>
                <w:numId w:val="41"/>
              </w:numPr>
              <w:rPr>
                <w:rFonts w:ascii="Arial" w:hAnsi="Arial" w:cs="Arial"/>
                <w:sz w:val="22"/>
                <w:szCs w:val="22"/>
              </w:rPr>
            </w:pPr>
            <w:r>
              <w:rPr>
                <w:rFonts w:ascii="Arial" w:hAnsi="Arial" w:cs="Arial"/>
                <w:sz w:val="22"/>
                <w:szCs w:val="22"/>
              </w:rPr>
              <w:t>A</w:t>
            </w:r>
            <w:r w:rsidR="00B72E68" w:rsidRPr="00B72E68">
              <w:rPr>
                <w:rFonts w:ascii="Arial" w:hAnsi="Arial" w:cs="Arial"/>
                <w:sz w:val="22"/>
                <w:szCs w:val="22"/>
              </w:rPr>
              <w:t xml:space="preserve">ny feedback or ideas from this group </w:t>
            </w:r>
            <w:r>
              <w:rPr>
                <w:rFonts w:ascii="Arial" w:hAnsi="Arial" w:cs="Arial"/>
                <w:sz w:val="22"/>
                <w:szCs w:val="22"/>
              </w:rPr>
              <w:t xml:space="preserve">will </w:t>
            </w:r>
            <w:r w:rsidR="00B72E68" w:rsidRPr="00B72E68">
              <w:rPr>
                <w:rFonts w:ascii="Arial" w:hAnsi="Arial" w:cs="Arial"/>
                <w:sz w:val="22"/>
                <w:szCs w:val="22"/>
              </w:rPr>
              <w:t>be most welcome.</w:t>
            </w:r>
          </w:p>
          <w:p w14:paraId="243842E7" w14:textId="35673B72" w:rsidR="002A39A9" w:rsidRPr="00827F8D" w:rsidRDefault="00150E30" w:rsidP="00B72E68">
            <w:pPr>
              <w:pStyle w:val="ListParagraph"/>
              <w:numPr>
                <w:ilvl w:val="0"/>
                <w:numId w:val="41"/>
              </w:numPr>
              <w:rPr>
                <w:rFonts w:ascii="Arial" w:hAnsi="Arial" w:cs="Arial"/>
                <w:sz w:val="22"/>
                <w:szCs w:val="22"/>
              </w:rPr>
            </w:pPr>
            <w:r>
              <w:rPr>
                <w:rFonts w:ascii="Arial" w:hAnsi="Arial" w:cs="Arial"/>
                <w:sz w:val="22"/>
                <w:szCs w:val="22"/>
              </w:rPr>
              <w:t>Mandatory</w:t>
            </w:r>
            <w:r w:rsidR="002A39A9">
              <w:rPr>
                <w:rFonts w:ascii="Arial" w:hAnsi="Arial" w:cs="Arial"/>
                <w:sz w:val="22"/>
                <w:szCs w:val="22"/>
              </w:rPr>
              <w:t xml:space="preserve"> requirements of HTC’s should be dictated by NHSE.</w:t>
            </w:r>
          </w:p>
        </w:tc>
      </w:tr>
      <w:tr w:rsidR="00B76E6D" w14:paraId="29707ED3"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2C450997" w14:textId="240F344A" w:rsidR="00B76E6D" w:rsidRPr="00AE4D0F" w:rsidRDefault="003F4D90" w:rsidP="00B76E6D">
            <w:pPr>
              <w:rPr>
                <w:rFonts w:ascii="Arial" w:hAnsi="Arial" w:cs="Arial"/>
                <w:b/>
                <w:bCs/>
                <w:sz w:val="22"/>
                <w:szCs w:val="22"/>
              </w:rPr>
            </w:pPr>
            <w:r>
              <w:rPr>
                <w:rFonts w:ascii="Arial" w:hAnsi="Arial" w:cs="Arial"/>
                <w:b/>
                <w:bCs/>
                <w:sz w:val="22"/>
                <w:szCs w:val="22"/>
              </w:rPr>
              <w:lastRenderedPageBreak/>
              <w:t>6</w:t>
            </w:r>
            <w:r w:rsidR="00B76E6D" w:rsidRPr="00AE4D0F">
              <w:rPr>
                <w:rFonts w:ascii="Arial" w:hAnsi="Arial" w:cs="Arial"/>
                <w:b/>
                <w:bCs/>
                <w:sz w:val="22"/>
                <w:szCs w:val="22"/>
              </w:rPr>
              <w:t>.</w:t>
            </w:r>
          </w:p>
        </w:tc>
        <w:tc>
          <w:tcPr>
            <w:tcW w:w="8811" w:type="dxa"/>
            <w:gridSpan w:val="4"/>
          </w:tcPr>
          <w:p w14:paraId="6F8DAE9C" w14:textId="667EECB5" w:rsidR="00B76E6D" w:rsidRPr="00AE4D0F" w:rsidRDefault="00B76E6D" w:rsidP="00B76E6D">
            <w:pPr>
              <w:rPr>
                <w:rFonts w:ascii="Arial" w:hAnsi="Arial" w:cs="Arial"/>
                <w:b/>
                <w:bCs/>
                <w:sz w:val="22"/>
                <w:szCs w:val="22"/>
              </w:rPr>
            </w:pPr>
            <w:r w:rsidRPr="00AE4D0F">
              <w:rPr>
                <w:rFonts w:ascii="Arial" w:hAnsi="Arial" w:cs="Arial"/>
                <w:b/>
                <w:bCs/>
                <w:sz w:val="22"/>
                <w:szCs w:val="22"/>
              </w:rPr>
              <w:t>Reports from Hospital Transfusion Teams</w:t>
            </w:r>
          </w:p>
        </w:tc>
      </w:tr>
      <w:tr w:rsidR="00B76E6D" w14:paraId="4453995A" w14:textId="77777777" w:rsidTr="0054297C">
        <w:trPr>
          <w:cnfStyle w:val="000000100000" w:firstRow="0" w:lastRow="0" w:firstColumn="0" w:lastColumn="0" w:oddVBand="0" w:evenVBand="0" w:oddHBand="1" w:evenHBand="0" w:firstRowFirstColumn="0" w:firstRowLastColumn="0" w:lastRowFirstColumn="0" w:lastRowLastColumn="0"/>
          <w:trHeight w:val="871"/>
        </w:trPr>
        <w:tc>
          <w:tcPr>
            <w:tcW w:w="3119" w:type="dxa"/>
            <w:gridSpan w:val="3"/>
            <w:shd w:val="clear" w:color="auto" w:fill="F2F2F2" w:themeFill="background1" w:themeFillShade="F2"/>
          </w:tcPr>
          <w:p w14:paraId="4F42FEF2" w14:textId="583B6061" w:rsidR="0015148B" w:rsidRDefault="00B76E6D" w:rsidP="00B76E6D">
            <w:pPr>
              <w:jc w:val="center"/>
              <w:rPr>
                <w:rFonts w:ascii="Arial" w:hAnsi="Arial" w:cs="Arial"/>
                <w:b/>
                <w:bCs/>
                <w:sz w:val="22"/>
                <w:szCs w:val="22"/>
              </w:rPr>
            </w:pPr>
            <w:bookmarkStart w:id="4" w:name="_Hlk100210229"/>
            <w:r w:rsidRPr="00AE4D0F">
              <w:rPr>
                <w:rFonts w:ascii="Arial" w:hAnsi="Arial" w:cs="Arial"/>
                <w:b/>
                <w:bCs/>
                <w:sz w:val="22"/>
                <w:szCs w:val="22"/>
              </w:rPr>
              <w:t>Airedale NHS Trus</w:t>
            </w:r>
            <w:r>
              <w:rPr>
                <w:rFonts w:ascii="Arial" w:hAnsi="Arial" w:cs="Arial"/>
                <w:b/>
                <w:bCs/>
                <w:sz w:val="22"/>
                <w:szCs w:val="22"/>
              </w:rPr>
              <w:t>t</w:t>
            </w:r>
            <w:r w:rsidRPr="00AE4D0F">
              <w:rPr>
                <w:rFonts w:ascii="Arial" w:hAnsi="Arial" w:cs="Arial"/>
                <w:b/>
                <w:bCs/>
                <w:sz w:val="22"/>
                <w:szCs w:val="22"/>
              </w:rPr>
              <w:t xml:space="preserve"> </w:t>
            </w:r>
          </w:p>
          <w:p w14:paraId="78ED5A9A" w14:textId="77777777" w:rsidR="0015148B" w:rsidRDefault="0015148B" w:rsidP="00B76E6D">
            <w:pPr>
              <w:jc w:val="center"/>
              <w:rPr>
                <w:rFonts w:ascii="Arial" w:hAnsi="Arial" w:cs="Arial"/>
                <w:b/>
                <w:bCs/>
                <w:sz w:val="22"/>
                <w:szCs w:val="22"/>
              </w:rPr>
            </w:pPr>
          </w:p>
          <w:bookmarkStart w:id="5" w:name="_MON_1743934698"/>
          <w:bookmarkEnd w:id="5"/>
          <w:p w14:paraId="590FCAD6" w14:textId="019B3659" w:rsidR="00B76E6D" w:rsidRPr="009F75DD" w:rsidRDefault="00F14220" w:rsidP="00B76E6D">
            <w:pPr>
              <w:jc w:val="center"/>
              <w:rPr>
                <w:rFonts w:ascii="Arial" w:hAnsi="Arial" w:cs="Arial"/>
                <w:b/>
                <w:bCs/>
                <w:sz w:val="22"/>
                <w:szCs w:val="22"/>
              </w:rPr>
            </w:pPr>
            <w:r>
              <w:rPr>
                <w:rFonts w:ascii="Arial" w:hAnsi="Arial" w:cs="Arial"/>
                <w:b/>
                <w:bCs/>
                <w:sz w:val="22"/>
                <w:szCs w:val="22"/>
              </w:rPr>
              <w:object w:dxaOrig="1520" w:dyaOrig="988" w14:anchorId="3A809D05">
                <v:shape id="_x0000_i1030" type="#_x0000_t75" style="width:75.6pt;height:49.2pt" o:ole="">
                  <v:imagedata r:id="rId19" o:title=""/>
                </v:shape>
                <o:OLEObject Type="Embed" ProgID="Word.Document.12" ShapeID="_x0000_i1030" DrawAspect="Icon" ObjectID="_1744709653" r:id="rId20">
                  <o:FieldCodes>\s</o:FieldCodes>
                </o:OLEObject>
              </w:object>
            </w:r>
          </w:p>
        </w:tc>
        <w:tc>
          <w:tcPr>
            <w:tcW w:w="3302" w:type="dxa"/>
            <w:shd w:val="clear" w:color="auto" w:fill="F2F2F2" w:themeFill="background1" w:themeFillShade="F2"/>
          </w:tcPr>
          <w:p w14:paraId="0973343B" w14:textId="23D944E4"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Barnsley Hospital NHS Foundation Trust</w:t>
            </w:r>
          </w:p>
          <w:bookmarkStart w:id="6" w:name="_MON_1743934705"/>
          <w:bookmarkEnd w:id="6"/>
          <w:p w14:paraId="0E18A287" w14:textId="08C05C2D" w:rsidR="00B76E6D" w:rsidRPr="009F75DD" w:rsidRDefault="00F14220" w:rsidP="00B76E6D">
            <w:pPr>
              <w:jc w:val="center"/>
              <w:rPr>
                <w:rFonts w:ascii="Arial" w:hAnsi="Arial" w:cs="Arial"/>
                <w:b/>
                <w:bCs/>
                <w:sz w:val="22"/>
                <w:szCs w:val="22"/>
              </w:rPr>
            </w:pPr>
            <w:r>
              <w:rPr>
                <w:rFonts w:ascii="Arial" w:hAnsi="Arial" w:cs="Arial"/>
                <w:b/>
                <w:bCs/>
                <w:sz w:val="22"/>
                <w:szCs w:val="22"/>
              </w:rPr>
              <w:object w:dxaOrig="1520" w:dyaOrig="988" w14:anchorId="569CE6D0">
                <v:shape id="_x0000_i1031" type="#_x0000_t75" style="width:75.6pt;height:49.2pt" o:ole="">
                  <v:imagedata r:id="rId21" o:title=""/>
                </v:shape>
                <o:OLEObject Type="Embed" ProgID="Word.Document.12" ShapeID="_x0000_i1031" DrawAspect="Icon" ObjectID="_1744709654" r:id="rId22">
                  <o:FieldCodes>\s</o:FieldCodes>
                </o:OLEObject>
              </w:object>
            </w:r>
          </w:p>
        </w:tc>
        <w:tc>
          <w:tcPr>
            <w:tcW w:w="3360" w:type="dxa"/>
            <w:shd w:val="clear" w:color="auto" w:fill="F2F2F2" w:themeFill="background1" w:themeFillShade="F2"/>
          </w:tcPr>
          <w:p w14:paraId="1CD99E6E" w14:textId="77777777" w:rsidR="00B76E6D" w:rsidRDefault="00B76E6D" w:rsidP="00B76E6D">
            <w:pPr>
              <w:jc w:val="center"/>
              <w:rPr>
                <w:rFonts w:ascii="Arial" w:hAnsi="Arial" w:cs="Arial"/>
                <w:b/>
                <w:bCs/>
                <w:sz w:val="22"/>
                <w:szCs w:val="22"/>
              </w:rPr>
            </w:pPr>
            <w:r w:rsidRPr="00AE4D0F">
              <w:rPr>
                <w:rFonts w:ascii="Arial" w:hAnsi="Arial" w:cs="Arial"/>
                <w:b/>
                <w:bCs/>
                <w:sz w:val="22"/>
                <w:szCs w:val="22"/>
              </w:rPr>
              <w:t>Bradford Teaching Hospitals NHS Foundation Trust</w:t>
            </w:r>
          </w:p>
          <w:p w14:paraId="35D29714" w14:textId="77777777" w:rsidR="00B76E6D" w:rsidRDefault="00B76E6D" w:rsidP="00B76E6D">
            <w:pPr>
              <w:jc w:val="center"/>
              <w:rPr>
                <w:rFonts w:ascii="Arial" w:hAnsi="Arial" w:cs="Arial"/>
                <w:b/>
                <w:bCs/>
                <w:sz w:val="22"/>
                <w:szCs w:val="22"/>
              </w:rPr>
            </w:pPr>
          </w:p>
          <w:p w14:paraId="1E8A8D18" w14:textId="63E2B670" w:rsidR="00446473" w:rsidRPr="00446473" w:rsidRDefault="00446473" w:rsidP="00446473">
            <w:pPr>
              <w:jc w:val="center"/>
              <w:rPr>
                <w:rFonts w:ascii="Arial" w:hAnsi="Arial" w:cs="Arial"/>
                <w:sz w:val="22"/>
                <w:szCs w:val="22"/>
              </w:rPr>
            </w:pPr>
            <w:r w:rsidRPr="00711A1F">
              <w:rPr>
                <w:rFonts w:ascii="Arial" w:hAnsi="Arial" w:cs="Arial"/>
                <w:sz w:val="22"/>
                <w:szCs w:val="22"/>
              </w:rPr>
              <w:t>No report submitte</w:t>
            </w:r>
            <w:r>
              <w:rPr>
                <w:rFonts w:ascii="Arial" w:hAnsi="Arial" w:cs="Arial"/>
                <w:sz w:val="22"/>
                <w:szCs w:val="22"/>
              </w:rPr>
              <w:t>d</w:t>
            </w:r>
          </w:p>
        </w:tc>
      </w:tr>
      <w:bookmarkEnd w:id="4"/>
      <w:tr w:rsidR="00B76E6D" w14:paraId="618A3325" w14:textId="77777777" w:rsidTr="0054297C">
        <w:trPr>
          <w:cnfStyle w:val="000000010000" w:firstRow="0" w:lastRow="0" w:firstColumn="0" w:lastColumn="0" w:oddVBand="0" w:evenVBand="0" w:oddHBand="0" w:evenHBand="1" w:firstRowFirstColumn="0" w:firstRowLastColumn="0" w:lastRowFirstColumn="0" w:lastRowLastColumn="0"/>
          <w:trHeight w:val="871"/>
        </w:trPr>
        <w:tc>
          <w:tcPr>
            <w:tcW w:w="3119" w:type="dxa"/>
            <w:gridSpan w:val="3"/>
            <w:shd w:val="clear" w:color="auto" w:fill="F2F2F2" w:themeFill="background1" w:themeFillShade="F2"/>
          </w:tcPr>
          <w:p w14:paraId="28375AF8"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Calderdale and Huddersfield NHS Foundation Trust</w:t>
            </w:r>
          </w:p>
          <w:bookmarkStart w:id="7" w:name="_MON_1743934711"/>
          <w:bookmarkEnd w:id="7"/>
          <w:p w14:paraId="58602334" w14:textId="132A92D3"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634F5323">
                <v:shape id="_x0000_i1032" type="#_x0000_t75" style="width:75.6pt;height:49.2pt" o:ole="">
                  <v:imagedata r:id="rId23" o:title=""/>
                </v:shape>
                <o:OLEObject Type="Embed" ProgID="Word.Document.12" ShapeID="_x0000_i1032" DrawAspect="Icon" ObjectID="_1744709655" r:id="rId24">
                  <o:FieldCodes>\s</o:FieldCodes>
                </o:OLEObject>
              </w:object>
            </w:r>
          </w:p>
        </w:tc>
        <w:tc>
          <w:tcPr>
            <w:tcW w:w="3302" w:type="dxa"/>
            <w:shd w:val="clear" w:color="auto" w:fill="F2F2F2" w:themeFill="background1" w:themeFillShade="F2"/>
          </w:tcPr>
          <w:p w14:paraId="6336A46B" w14:textId="77777777" w:rsidR="00B76E6D" w:rsidRDefault="00B76E6D" w:rsidP="00B76E6D">
            <w:pPr>
              <w:jc w:val="center"/>
              <w:rPr>
                <w:rFonts w:ascii="Arial" w:hAnsi="Arial" w:cs="Arial"/>
                <w:b/>
                <w:bCs/>
                <w:sz w:val="22"/>
                <w:szCs w:val="22"/>
              </w:rPr>
            </w:pPr>
            <w:r w:rsidRPr="002B6D62">
              <w:rPr>
                <w:rFonts w:ascii="Arial" w:hAnsi="Arial" w:cs="Arial"/>
                <w:b/>
                <w:bCs/>
                <w:sz w:val="22"/>
                <w:szCs w:val="22"/>
              </w:rPr>
              <w:t>County Durham &amp; Darlington NHS Foundation Trust</w:t>
            </w:r>
          </w:p>
          <w:bookmarkStart w:id="8" w:name="_MON_1743934717"/>
          <w:bookmarkEnd w:id="8"/>
          <w:p w14:paraId="7B3374D4" w14:textId="748E1796"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0A2BDB9E">
                <v:shape id="_x0000_i1033" type="#_x0000_t75" style="width:75.6pt;height:49.2pt" o:ole="">
                  <v:imagedata r:id="rId25" o:title=""/>
                </v:shape>
                <o:OLEObject Type="Embed" ProgID="Word.Document.12" ShapeID="_x0000_i1033" DrawAspect="Icon" ObjectID="_1744709656" r:id="rId26">
                  <o:FieldCodes>\s</o:FieldCodes>
                </o:OLEObject>
              </w:object>
            </w:r>
          </w:p>
        </w:tc>
        <w:tc>
          <w:tcPr>
            <w:tcW w:w="3360" w:type="dxa"/>
            <w:shd w:val="clear" w:color="auto" w:fill="F2F2F2" w:themeFill="background1" w:themeFillShade="F2"/>
          </w:tcPr>
          <w:p w14:paraId="4DC85CAF" w14:textId="6A1477E1" w:rsidR="00600BB6" w:rsidRDefault="00B76E6D" w:rsidP="00600BB6">
            <w:pPr>
              <w:jc w:val="center"/>
              <w:rPr>
                <w:rFonts w:ascii="Arial" w:hAnsi="Arial" w:cs="Arial"/>
                <w:b/>
                <w:bCs/>
                <w:sz w:val="22"/>
                <w:szCs w:val="22"/>
              </w:rPr>
            </w:pPr>
            <w:r w:rsidRPr="00AE4D0F">
              <w:rPr>
                <w:rFonts w:ascii="Arial" w:hAnsi="Arial" w:cs="Arial"/>
                <w:b/>
                <w:bCs/>
                <w:sz w:val="22"/>
                <w:szCs w:val="22"/>
              </w:rPr>
              <w:t>Doncaster and Bassetlaw Hospitals NHS Foundation Tru</w:t>
            </w:r>
            <w:r w:rsidR="00600BB6">
              <w:rPr>
                <w:rFonts w:ascii="Arial" w:hAnsi="Arial" w:cs="Arial"/>
                <w:b/>
                <w:bCs/>
                <w:sz w:val="22"/>
                <w:szCs w:val="22"/>
              </w:rPr>
              <w:t>st</w:t>
            </w:r>
          </w:p>
          <w:bookmarkStart w:id="9" w:name="_MON_1743934732"/>
          <w:bookmarkEnd w:id="9"/>
          <w:p w14:paraId="0015DB49" w14:textId="44F39EFF" w:rsidR="00446473" w:rsidRPr="00600BB6" w:rsidRDefault="00F14220" w:rsidP="00600BB6">
            <w:pPr>
              <w:jc w:val="center"/>
              <w:rPr>
                <w:rFonts w:ascii="Arial" w:hAnsi="Arial" w:cs="Arial"/>
                <w:b/>
                <w:bCs/>
                <w:sz w:val="22"/>
                <w:szCs w:val="22"/>
              </w:rPr>
            </w:pPr>
            <w:r>
              <w:rPr>
                <w:rFonts w:ascii="Arial" w:hAnsi="Arial" w:cs="Arial"/>
                <w:b/>
                <w:bCs/>
                <w:sz w:val="22"/>
                <w:szCs w:val="22"/>
              </w:rPr>
              <w:object w:dxaOrig="1520" w:dyaOrig="988" w14:anchorId="512774D4">
                <v:shape id="_x0000_i1034" type="#_x0000_t75" style="width:75.6pt;height:49.2pt" o:ole="">
                  <v:imagedata r:id="rId27" o:title=""/>
                </v:shape>
                <o:OLEObject Type="Embed" ProgID="Word.Document.12" ShapeID="_x0000_i1034" DrawAspect="Icon" ObjectID="_1744709657" r:id="rId28">
                  <o:FieldCodes>\s</o:FieldCodes>
                </o:OLEObject>
              </w:object>
            </w:r>
          </w:p>
        </w:tc>
      </w:tr>
      <w:tr w:rsidR="00B76E6D" w14:paraId="6031D1D9" w14:textId="77777777" w:rsidTr="0054297C">
        <w:trPr>
          <w:cnfStyle w:val="000000100000" w:firstRow="0" w:lastRow="0" w:firstColumn="0" w:lastColumn="0" w:oddVBand="0" w:evenVBand="0" w:oddHBand="1" w:evenHBand="0" w:firstRowFirstColumn="0" w:firstRowLastColumn="0" w:lastRowFirstColumn="0" w:lastRowLastColumn="0"/>
          <w:trHeight w:val="871"/>
        </w:trPr>
        <w:tc>
          <w:tcPr>
            <w:tcW w:w="3119" w:type="dxa"/>
            <w:gridSpan w:val="3"/>
            <w:shd w:val="clear" w:color="auto" w:fill="F2F2F2" w:themeFill="background1" w:themeFillShade="F2"/>
          </w:tcPr>
          <w:p w14:paraId="1739DF82"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Harrogate and District NHS Foundation Trust</w:t>
            </w:r>
          </w:p>
          <w:bookmarkStart w:id="10" w:name="_MON_1743934742"/>
          <w:bookmarkEnd w:id="10"/>
          <w:p w14:paraId="2A2980AF" w14:textId="45F18A13" w:rsidR="00B76E6D" w:rsidRPr="009F75DD" w:rsidRDefault="00F14220" w:rsidP="00B76E6D">
            <w:pPr>
              <w:jc w:val="center"/>
              <w:rPr>
                <w:rFonts w:ascii="Arial" w:hAnsi="Arial" w:cs="Arial"/>
                <w:b/>
                <w:bCs/>
                <w:sz w:val="22"/>
                <w:szCs w:val="22"/>
              </w:rPr>
            </w:pPr>
            <w:r>
              <w:rPr>
                <w:rFonts w:ascii="Arial" w:hAnsi="Arial" w:cs="Arial"/>
                <w:b/>
                <w:bCs/>
                <w:sz w:val="22"/>
                <w:szCs w:val="22"/>
              </w:rPr>
              <w:object w:dxaOrig="1520" w:dyaOrig="988" w14:anchorId="5E4AE36D">
                <v:shape id="_x0000_i1035" type="#_x0000_t75" style="width:75.6pt;height:49.2pt" o:ole="">
                  <v:imagedata r:id="rId29" o:title=""/>
                </v:shape>
                <o:OLEObject Type="Embed" ProgID="Word.Document.12" ShapeID="_x0000_i1035" DrawAspect="Icon" ObjectID="_1744709658" r:id="rId30">
                  <o:FieldCodes>\s</o:FieldCodes>
                </o:OLEObject>
              </w:object>
            </w:r>
          </w:p>
        </w:tc>
        <w:tc>
          <w:tcPr>
            <w:tcW w:w="3302" w:type="dxa"/>
            <w:shd w:val="clear" w:color="auto" w:fill="F2F2F2" w:themeFill="background1" w:themeFillShade="F2"/>
          </w:tcPr>
          <w:p w14:paraId="1C451678" w14:textId="77777777" w:rsidR="00B76E6D" w:rsidRPr="00081D0C" w:rsidRDefault="00B76E6D" w:rsidP="00B76E6D">
            <w:pPr>
              <w:jc w:val="center"/>
              <w:rPr>
                <w:rFonts w:ascii="Arial" w:hAnsi="Arial" w:cs="Arial"/>
                <w:b/>
                <w:bCs/>
                <w:sz w:val="22"/>
                <w:szCs w:val="22"/>
              </w:rPr>
            </w:pPr>
            <w:r w:rsidRPr="00081D0C">
              <w:rPr>
                <w:rFonts w:ascii="Arial" w:hAnsi="Arial" w:cs="Arial"/>
                <w:b/>
                <w:bCs/>
                <w:sz w:val="22"/>
                <w:szCs w:val="22"/>
              </w:rPr>
              <w:t>Hull &amp; East Yorkshire Hospitals NHS Trust</w:t>
            </w:r>
          </w:p>
          <w:p w14:paraId="00CA8FFD" w14:textId="77777777" w:rsidR="00B76E6D" w:rsidRDefault="00B76E6D" w:rsidP="00B76E6D">
            <w:pPr>
              <w:jc w:val="center"/>
              <w:rPr>
                <w:rFonts w:ascii="Arial" w:hAnsi="Arial" w:cs="Arial"/>
                <w:b/>
                <w:bCs/>
                <w:sz w:val="22"/>
                <w:szCs w:val="22"/>
              </w:rPr>
            </w:pPr>
          </w:p>
          <w:p w14:paraId="22409035" w14:textId="77777777" w:rsidR="000B14A9" w:rsidRDefault="000B14A9" w:rsidP="000B14A9">
            <w:pPr>
              <w:jc w:val="center"/>
              <w:rPr>
                <w:rFonts w:ascii="Arial" w:hAnsi="Arial" w:cs="Arial"/>
                <w:sz w:val="22"/>
                <w:szCs w:val="22"/>
              </w:rPr>
            </w:pPr>
            <w:r w:rsidRPr="00711A1F">
              <w:rPr>
                <w:rFonts w:ascii="Arial" w:hAnsi="Arial" w:cs="Arial"/>
                <w:sz w:val="22"/>
                <w:szCs w:val="22"/>
              </w:rPr>
              <w:t>No report submitte</w:t>
            </w:r>
            <w:r>
              <w:rPr>
                <w:rFonts w:ascii="Arial" w:hAnsi="Arial" w:cs="Arial"/>
                <w:sz w:val="22"/>
                <w:szCs w:val="22"/>
              </w:rPr>
              <w:t>d.</w:t>
            </w:r>
          </w:p>
          <w:p w14:paraId="153A761F" w14:textId="7F627FB7" w:rsidR="000B14A9" w:rsidRPr="002B6D62" w:rsidRDefault="000B14A9" w:rsidP="00B76E6D">
            <w:pPr>
              <w:jc w:val="center"/>
              <w:rPr>
                <w:rFonts w:ascii="Arial" w:hAnsi="Arial" w:cs="Arial"/>
                <w:b/>
                <w:bCs/>
                <w:sz w:val="22"/>
                <w:szCs w:val="22"/>
              </w:rPr>
            </w:pPr>
          </w:p>
        </w:tc>
        <w:tc>
          <w:tcPr>
            <w:tcW w:w="3360" w:type="dxa"/>
            <w:shd w:val="clear" w:color="auto" w:fill="F2F2F2" w:themeFill="background1" w:themeFillShade="F2"/>
          </w:tcPr>
          <w:p w14:paraId="724C6D89"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Leeds Teaching Hospitals NHS Trust</w:t>
            </w:r>
          </w:p>
          <w:bookmarkStart w:id="11" w:name="_MON_1743934767"/>
          <w:bookmarkEnd w:id="11"/>
          <w:p w14:paraId="7ED22DBE" w14:textId="3C9EF912"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39C5F1CB">
                <v:shape id="_x0000_i1036" type="#_x0000_t75" style="width:75.6pt;height:49.2pt" o:ole="">
                  <v:imagedata r:id="rId31" o:title=""/>
                </v:shape>
                <o:OLEObject Type="Embed" ProgID="Word.Document.12" ShapeID="_x0000_i1036" DrawAspect="Icon" ObjectID="_1744709659" r:id="rId32">
                  <o:FieldCodes>\s</o:FieldCodes>
                </o:OLEObject>
              </w:object>
            </w:r>
          </w:p>
        </w:tc>
      </w:tr>
      <w:tr w:rsidR="00B76E6D" w14:paraId="37C23ED8" w14:textId="77777777" w:rsidTr="0054297C">
        <w:trPr>
          <w:cnfStyle w:val="000000010000" w:firstRow="0" w:lastRow="0" w:firstColumn="0" w:lastColumn="0" w:oddVBand="0" w:evenVBand="0" w:oddHBand="0" w:evenHBand="1" w:firstRowFirstColumn="0" w:firstRowLastColumn="0" w:lastRowFirstColumn="0" w:lastRowLastColumn="0"/>
          <w:trHeight w:val="871"/>
        </w:trPr>
        <w:tc>
          <w:tcPr>
            <w:tcW w:w="3119" w:type="dxa"/>
            <w:gridSpan w:val="3"/>
            <w:shd w:val="clear" w:color="auto" w:fill="F2F2F2" w:themeFill="background1" w:themeFillShade="F2"/>
          </w:tcPr>
          <w:p w14:paraId="1CC16981"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Mid Yorkshire Hospitals NHS Trust</w:t>
            </w:r>
          </w:p>
          <w:bookmarkStart w:id="12" w:name="_MON_1743934777"/>
          <w:bookmarkEnd w:id="12"/>
          <w:p w14:paraId="048009F9" w14:textId="155DCE37"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4ABCC7C1">
                <v:shape id="_x0000_i1037" type="#_x0000_t75" style="width:75.6pt;height:49.2pt" o:ole="">
                  <v:imagedata r:id="rId33" o:title=""/>
                </v:shape>
                <o:OLEObject Type="Embed" ProgID="Word.Document.12" ShapeID="_x0000_i1037" DrawAspect="Icon" ObjectID="_1744709660" r:id="rId34">
                  <o:FieldCodes>\s</o:FieldCodes>
                </o:OLEObject>
              </w:object>
            </w:r>
          </w:p>
        </w:tc>
        <w:tc>
          <w:tcPr>
            <w:tcW w:w="3302" w:type="dxa"/>
            <w:shd w:val="clear" w:color="auto" w:fill="F2F2F2" w:themeFill="background1" w:themeFillShade="F2"/>
          </w:tcPr>
          <w:p w14:paraId="312DDBA9" w14:textId="77777777" w:rsidR="00B76E6D" w:rsidRDefault="00B76E6D" w:rsidP="00B76E6D">
            <w:pPr>
              <w:jc w:val="center"/>
              <w:rPr>
                <w:rFonts w:ascii="Arial" w:hAnsi="Arial" w:cs="Arial"/>
                <w:b/>
                <w:bCs/>
                <w:sz w:val="22"/>
                <w:szCs w:val="22"/>
              </w:rPr>
            </w:pPr>
            <w:r w:rsidRPr="002B6D62">
              <w:rPr>
                <w:rFonts w:ascii="Arial" w:hAnsi="Arial" w:cs="Arial"/>
                <w:b/>
                <w:bCs/>
                <w:sz w:val="22"/>
                <w:szCs w:val="22"/>
              </w:rPr>
              <w:t>Newcastle Upon Tyne Hospitals NHS Foundation Trust</w:t>
            </w:r>
          </w:p>
          <w:bookmarkStart w:id="13" w:name="_MON_1743934793"/>
          <w:bookmarkEnd w:id="13"/>
          <w:p w14:paraId="3F0B51A0" w14:textId="4CCF0470" w:rsidR="00B76E6D" w:rsidRPr="00CA6774" w:rsidRDefault="00F14220" w:rsidP="00B76E6D">
            <w:pPr>
              <w:jc w:val="center"/>
              <w:rPr>
                <w:rFonts w:ascii="Arial" w:hAnsi="Arial" w:cs="Arial"/>
                <w:b/>
                <w:bCs/>
                <w:sz w:val="22"/>
                <w:szCs w:val="22"/>
              </w:rPr>
            </w:pPr>
            <w:r>
              <w:rPr>
                <w:rFonts w:ascii="Arial" w:hAnsi="Arial" w:cs="Arial"/>
                <w:b/>
                <w:bCs/>
                <w:sz w:val="22"/>
                <w:szCs w:val="22"/>
              </w:rPr>
              <w:object w:dxaOrig="1520" w:dyaOrig="988" w14:anchorId="3CEA1C39">
                <v:shape id="_x0000_i1038" type="#_x0000_t75" style="width:75.6pt;height:49.2pt" o:ole="">
                  <v:imagedata r:id="rId35" o:title=""/>
                </v:shape>
                <o:OLEObject Type="Embed" ProgID="Word.Document.12" ShapeID="_x0000_i1038" DrawAspect="Icon" ObjectID="_1744709661" r:id="rId36">
                  <o:FieldCodes>\s</o:FieldCodes>
                </o:OLEObject>
              </w:object>
            </w:r>
          </w:p>
        </w:tc>
        <w:tc>
          <w:tcPr>
            <w:tcW w:w="3360" w:type="dxa"/>
            <w:shd w:val="clear" w:color="auto" w:fill="F2F2F2" w:themeFill="background1" w:themeFillShade="F2"/>
          </w:tcPr>
          <w:p w14:paraId="5AD5DE1B" w14:textId="77777777" w:rsidR="00B76E6D" w:rsidRDefault="00B76E6D" w:rsidP="00B76E6D">
            <w:pPr>
              <w:jc w:val="center"/>
              <w:rPr>
                <w:rFonts w:ascii="Arial" w:hAnsi="Arial" w:cs="Arial"/>
                <w:b/>
                <w:bCs/>
                <w:sz w:val="22"/>
                <w:szCs w:val="22"/>
              </w:rPr>
            </w:pPr>
            <w:r w:rsidRPr="002B6D62">
              <w:rPr>
                <w:rFonts w:ascii="Arial" w:hAnsi="Arial" w:cs="Arial"/>
                <w:b/>
                <w:bCs/>
                <w:sz w:val="22"/>
                <w:szCs w:val="22"/>
              </w:rPr>
              <w:t>North Cumbria University Hospitals NHS Trust</w:t>
            </w:r>
          </w:p>
          <w:bookmarkStart w:id="14" w:name="_MON_1743934804"/>
          <w:bookmarkEnd w:id="14"/>
          <w:p w14:paraId="30473B7F" w14:textId="25A23857"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5B5817C7">
                <v:shape id="_x0000_i1039" type="#_x0000_t75" style="width:75.6pt;height:49.2pt" o:ole="">
                  <v:imagedata r:id="rId37" o:title=""/>
                </v:shape>
                <o:OLEObject Type="Embed" ProgID="Word.Document.12" ShapeID="_x0000_i1039" DrawAspect="Icon" ObjectID="_1744709662" r:id="rId38">
                  <o:FieldCodes>\s</o:FieldCodes>
                </o:OLEObject>
              </w:object>
            </w:r>
          </w:p>
        </w:tc>
      </w:tr>
      <w:tr w:rsidR="00B76E6D" w14:paraId="297EF76E" w14:textId="77777777" w:rsidTr="0054297C">
        <w:trPr>
          <w:cnfStyle w:val="000000100000" w:firstRow="0" w:lastRow="0" w:firstColumn="0" w:lastColumn="0" w:oddVBand="0" w:evenVBand="0" w:oddHBand="1" w:evenHBand="0" w:firstRowFirstColumn="0" w:firstRowLastColumn="0" w:lastRowFirstColumn="0" w:lastRowLastColumn="0"/>
          <w:trHeight w:val="871"/>
        </w:trPr>
        <w:tc>
          <w:tcPr>
            <w:tcW w:w="3119" w:type="dxa"/>
            <w:gridSpan w:val="3"/>
            <w:shd w:val="clear" w:color="auto" w:fill="F2F2F2" w:themeFill="background1" w:themeFillShade="F2"/>
          </w:tcPr>
          <w:p w14:paraId="3967EEFE" w14:textId="77777777" w:rsidR="00B76E6D" w:rsidRDefault="00B76E6D" w:rsidP="00B76E6D">
            <w:pPr>
              <w:jc w:val="center"/>
              <w:rPr>
                <w:rFonts w:ascii="Arial" w:hAnsi="Arial" w:cs="Arial"/>
                <w:b/>
                <w:bCs/>
                <w:sz w:val="22"/>
                <w:szCs w:val="22"/>
              </w:rPr>
            </w:pPr>
            <w:r w:rsidRPr="00B22F5C">
              <w:rPr>
                <w:rFonts w:ascii="Arial" w:hAnsi="Arial" w:cs="Arial"/>
                <w:b/>
                <w:bCs/>
                <w:sz w:val="22"/>
                <w:szCs w:val="22"/>
              </w:rPr>
              <w:t>Northern Lincolnshire and Goole Hospitals NHS Foundation Trust</w:t>
            </w:r>
          </w:p>
          <w:bookmarkStart w:id="15" w:name="_MON_1743934817"/>
          <w:bookmarkEnd w:id="15"/>
          <w:p w14:paraId="56A18882" w14:textId="06406F29" w:rsidR="00446473" w:rsidRPr="00446473" w:rsidRDefault="00F14220" w:rsidP="00446473">
            <w:pPr>
              <w:jc w:val="center"/>
              <w:rPr>
                <w:rFonts w:ascii="Arial" w:hAnsi="Arial" w:cs="Arial"/>
                <w:sz w:val="22"/>
                <w:szCs w:val="22"/>
              </w:rPr>
            </w:pPr>
            <w:r>
              <w:rPr>
                <w:rFonts w:ascii="Arial" w:hAnsi="Arial" w:cs="Arial"/>
                <w:sz w:val="22"/>
                <w:szCs w:val="22"/>
              </w:rPr>
              <w:object w:dxaOrig="1520" w:dyaOrig="988" w14:anchorId="70F5279F">
                <v:shape id="_x0000_i1040" type="#_x0000_t75" style="width:75.6pt;height:49.2pt" o:ole="">
                  <v:imagedata r:id="rId39" o:title=""/>
                </v:shape>
                <o:OLEObject Type="Embed" ProgID="Word.Document.12" ShapeID="_x0000_i1040" DrawAspect="Icon" ObjectID="_1744709663" r:id="rId40">
                  <o:FieldCodes>\s</o:FieldCodes>
                </o:OLEObject>
              </w:object>
            </w:r>
          </w:p>
        </w:tc>
        <w:tc>
          <w:tcPr>
            <w:tcW w:w="3302" w:type="dxa"/>
            <w:shd w:val="clear" w:color="auto" w:fill="F2F2F2" w:themeFill="background1" w:themeFillShade="F2"/>
          </w:tcPr>
          <w:p w14:paraId="33DFFAF4" w14:textId="77777777" w:rsidR="00B76E6D" w:rsidRDefault="00B76E6D" w:rsidP="00B76E6D">
            <w:pPr>
              <w:jc w:val="center"/>
              <w:rPr>
                <w:rFonts w:ascii="Arial" w:hAnsi="Arial" w:cs="Arial"/>
                <w:b/>
                <w:bCs/>
                <w:sz w:val="22"/>
                <w:szCs w:val="22"/>
              </w:rPr>
            </w:pPr>
            <w:r w:rsidRPr="00B22F5C">
              <w:rPr>
                <w:rFonts w:ascii="Arial" w:hAnsi="Arial" w:cs="Arial"/>
                <w:b/>
                <w:bCs/>
                <w:sz w:val="22"/>
                <w:szCs w:val="22"/>
              </w:rPr>
              <w:t>North Tees and Hartlepool NHS Foundation Trust</w:t>
            </w:r>
          </w:p>
          <w:bookmarkStart w:id="16" w:name="_MON_1743934840"/>
          <w:bookmarkEnd w:id="16"/>
          <w:p w14:paraId="0DFECC81" w14:textId="4EC7C0CB" w:rsidR="00F14220" w:rsidRPr="00B22F5C" w:rsidRDefault="00F14220" w:rsidP="00B76E6D">
            <w:pPr>
              <w:jc w:val="center"/>
              <w:rPr>
                <w:rFonts w:ascii="Arial" w:hAnsi="Arial" w:cs="Arial"/>
                <w:b/>
                <w:bCs/>
                <w:sz w:val="22"/>
                <w:szCs w:val="22"/>
              </w:rPr>
            </w:pPr>
            <w:r>
              <w:rPr>
                <w:rFonts w:ascii="Arial" w:hAnsi="Arial" w:cs="Arial"/>
                <w:b/>
                <w:bCs/>
                <w:sz w:val="22"/>
                <w:szCs w:val="22"/>
              </w:rPr>
              <w:object w:dxaOrig="1520" w:dyaOrig="988" w14:anchorId="603BFFE4">
                <v:shape id="_x0000_i1041" type="#_x0000_t75" style="width:75.6pt;height:49.2pt" o:ole="">
                  <v:imagedata r:id="rId41" o:title=""/>
                </v:shape>
                <o:OLEObject Type="Embed" ProgID="Word.Document.12" ShapeID="_x0000_i1041" DrawAspect="Icon" ObjectID="_1744709664" r:id="rId42">
                  <o:FieldCodes>\s</o:FieldCodes>
                </o:OLEObject>
              </w:object>
            </w:r>
          </w:p>
        </w:tc>
        <w:tc>
          <w:tcPr>
            <w:tcW w:w="3360" w:type="dxa"/>
            <w:shd w:val="clear" w:color="auto" w:fill="F2F2F2" w:themeFill="background1" w:themeFillShade="F2"/>
          </w:tcPr>
          <w:p w14:paraId="3A38703A" w14:textId="77777777" w:rsidR="00B76E6D" w:rsidRDefault="00B76E6D" w:rsidP="00B76E6D">
            <w:pPr>
              <w:jc w:val="center"/>
              <w:rPr>
                <w:rFonts w:ascii="Arial" w:hAnsi="Arial" w:cs="Arial"/>
                <w:b/>
                <w:bCs/>
                <w:sz w:val="22"/>
                <w:szCs w:val="22"/>
              </w:rPr>
            </w:pPr>
            <w:r w:rsidRPr="002B6D62">
              <w:rPr>
                <w:rFonts w:ascii="Arial" w:hAnsi="Arial" w:cs="Arial"/>
                <w:b/>
                <w:bCs/>
                <w:sz w:val="22"/>
                <w:szCs w:val="22"/>
              </w:rPr>
              <w:t>Northumbria Healthcare NHS Foundation Trust</w:t>
            </w:r>
          </w:p>
          <w:bookmarkStart w:id="17" w:name="_MON_1743934847"/>
          <w:bookmarkEnd w:id="17"/>
          <w:p w14:paraId="02F82C36" w14:textId="30995F5B"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06EBFEED">
                <v:shape id="_x0000_i1042" type="#_x0000_t75" style="width:75.6pt;height:49.2pt" o:ole="">
                  <v:imagedata r:id="rId43" o:title=""/>
                </v:shape>
                <o:OLEObject Type="Embed" ProgID="Word.Document.12" ShapeID="_x0000_i1042" DrawAspect="Icon" ObjectID="_1744709665" r:id="rId44">
                  <o:FieldCodes>\s</o:FieldCodes>
                </o:OLEObject>
              </w:object>
            </w:r>
          </w:p>
        </w:tc>
      </w:tr>
      <w:tr w:rsidR="00B76E6D" w14:paraId="6825C083" w14:textId="77777777" w:rsidTr="0054297C">
        <w:trPr>
          <w:cnfStyle w:val="000000010000" w:firstRow="0" w:lastRow="0" w:firstColumn="0" w:lastColumn="0" w:oddVBand="0" w:evenVBand="0" w:oddHBand="0" w:evenHBand="1" w:firstRowFirstColumn="0" w:firstRowLastColumn="0" w:lastRowFirstColumn="0" w:lastRowLastColumn="0"/>
          <w:trHeight w:val="1927"/>
        </w:trPr>
        <w:tc>
          <w:tcPr>
            <w:tcW w:w="3119" w:type="dxa"/>
            <w:gridSpan w:val="3"/>
            <w:shd w:val="clear" w:color="auto" w:fill="F2F2F2" w:themeFill="background1" w:themeFillShade="F2"/>
          </w:tcPr>
          <w:p w14:paraId="15E12ECC"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Sheffield Children’s NHS Foundation Trust</w:t>
            </w:r>
          </w:p>
          <w:bookmarkStart w:id="18" w:name="_MON_1743934859"/>
          <w:bookmarkEnd w:id="18"/>
          <w:p w14:paraId="4CE799E9" w14:textId="3676D70B" w:rsidR="00B76E6D" w:rsidRPr="002B6D62" w:rsidRDefault="00F14220" w:rsidP="00B76E6D">
            <w:pPr>
              <w:jc w:val="center"/>
              <w:rPr>
                <w:rFonts w:ascii="Arial" w:hAnsi="Arial" w:cs="Arial"/>
                <w:b/>
                <w:bCs/>
                <w:sz w:val="22"/>
                <w:szCs w:val="22"/>
              </w:rPr>
            </w:pPr>
            <w:r>
              <w:rPr>
                <w:rFonts w:ascii="Arial" w:hAnsi="Arial" w:cs="Arial"/>
                <w:b/>
                <w:bCs/>
                <w:sz w:val="22"/>
                <w:szCs w:val="22"/>
              </w:rPr>
              <w:object w:dxaOrig="1520" w:dyaOrig="988" w14:anchorId="08248B41">
                <v:shape id="_x0000_i1043" type="#_x0000_t75" style="width:75.6pt;height:49.2pt" o:ole="">
                  <v:imagedata r:id="rId45" o:title=""/>
                </v:shape>
                <o:OLEObject Type="Embed" ProgID="Word.Document.12" ShapeID="_x0000_i1043" DrawAspect="Icon" ObjectID="_1744709666" r:id="rId46">
                  <o:FieldCodes>\s</o:FieldCodes>
                </o:OLEObject>
              </w:object>
            </w:r>
          </w:p>
        </w:tc>
        <w:tc>
          <w:tcPr>
            <w:tcW w:w="3302" w:type="dxa"/>
            <w:shd w:val="clear" w:color="auto" w:fill="F2F2F2" w:themeFill="background1" w:themeFillShade="F2"/>
          </w:tcPr>
          <w:p w14:paraId="287451C8"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Sheffield Teaching Hospitals NHS Foundation Trust</w:t>
            </w:r>
          </w:p>
          <w:bookmarkStart w:id="19" w:name="_MON_1743934866"/>
          <w:bookmarkEnd w:id="19"/>
          <w:p w14:paraId="6C08623F" w14:textId="2B9BA007"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0C56FBE5">
                <v:shape id="_x0000_i1044" type="#_x0000_t75" style="width:75.6pt;height:49.2pt" o:ole="">
                  <v:imagedata r:id="rId47" o:title=""/>
                </v:shape>
                <o:OLEObject Type="Embed" ProgID="Word.Document.12" ShapeID="_x0000_i1044" DrawAspect="Icon" ObjectID="_1744709667" r:id="rId48">
                  <o:FieldCodes>\s</o:FieldCodes>
                </o:OLEObject>
              </w:object>
            </w:r>
          </w:p>
        </w:tc>
        <w:tc>
          <w:tcPr>
            <w:tcW w:w="3360" w:type="dxa"/>
            <w:shd w:val="clear" w:color="auto" w:fill="F2F2F2" w:themeFill="background1" w:themeFillShade="F2"/>
          </w:tcPr>
          <w:p w14:paraId="2D26EA36" w14:textId="77777777" w:rsidR="00B76E6D" w:rsidRDefault="00B76E6D" w:rsidP="00B76E6D">
            <w:pPr>
              <w:jc w:val="center"/>
              <w:rPr>
                <w:rFonts w:ascii="Arial" w:hAnsi="Arial" w:cs="Arial"/>
                <w:b/>
                <w:bCs/>
                <w:sz w:val="22"/>
                <w:szCs w:val="22"/>
              </w:rPr>
            </w:pPr>
            <w:r>
              <w:rPr>
                <w:rFonts w:ascii="Arial" w:hAnsi="Arial" w:cs="Arial"/>
                <w:b/>
                <w:bCs/>
                <w:sz w:val="22"/>
                <w:szCs w:val="22"/>
              </w:rPr>
              <w:t xml:space="preserve">South of Tyne </w:t>
            </w:r>
          </w:p>
          <w:p w14:paraId="64C75628" w14:textId="5F25186D" w:rsidR="00B76E6D" w:rsidRDefault="00B76E6D" w:rsidP="00B76E6D">
            <w:pPr>
              <w:jc w:val="center"/>
              <w:rPr>
                <w:rFonts w:ascii="Arial" w:hAnsi="Arial" w:cs="Arial"/>
                <w:b/>
                <w:bCs/>
                <w:sz w:val="22"/>
                <w:szCs w:val="22"/>
              </w:rPr>
            </w:pPr>
            <w:r w:rsidRPr="00357B8F">
              <w:rPr>
                <w:rFonts w:ascii="Arial" w:hAnsi="Arial" w:cs="Arial"/>
                <w:sz w:val="22"/>
                <w:szCs w:val="22"/>
              </w:rPr>
              <w:t>(Inc Gateshead, South Tyneside and Sunderland NHS Foundation Trusts)</w:t>
            </w:r>
          </w:p>
          <w:bookmarkStart w:id="20" w:name="_MON_1743934872"/>
          <w:bookmarkEnd w:id="20"/>
          <w:p w14:paraId="18AE0C97" w14:textId="70E3213A" w:rsidR="00B76E6D" w:rsidRPr="002B6D62" w:rsidRDefault="00F14220" w:rsidP="00B76E6D">
            <w:pPr>
              <w:jc w:val="center"/>
              <w:rPr>
                <w:rFonts w:ascii="Arial" w:hAnsi="Arial" w:cs="Arial"/>
                <w:b/>
                <w:bCs/>
                <w:sz w:val="22"/>
                <w:szCs w:val="22"/>
              </w:rPr>
            </w:pPr>
            <w:r>
              <w:rPr>
                <w:rFonts w:ascii="Arial" w:hAnsi="Arial" w:cs="Arial"/>
                <w:b/>
                <w:bCs/>
                <w:sz w:val="22"/>
                <w:szCs w:val="22"/>
              </w:rPr>
              <w:object w:dxaOrig="1520" w:dyaOrig="988" w14:anchorId="547E9C10">
                <v:shape id="_x0000_i1045" type="#_x0000_t75" style="width:75.6pt;height:49.2pt" o:ole="">
                  <v:imagedata r:id="rId49" o:title=""/>
                </v:shape>
                <o:OLEObject Type="Embed" ProgID="Word.Document.12" ShapeID="_x0000_i1045" DrawAspect="Icon" ObjectID="_1744709668" r:id="rId50">
                  <o:FieldCodes>\s</o:FieldCodes>
                </o:OLEObject>
              </w:object>
            </w:r>
          </w:p>
        </w:tc>
      </w:tr>
      <w:tr w:rsidR="00B76E6D" w14:paraId="197EEAEC" w14:textId="77777777" w:rsidTr="0054297C">
        <w:trPr>
          <w:cnfStyle w:val="000000100000" w:firstRow="0" w:lastRow="0" w:firstColumn="0" w:lastColumn="0" w:oddVBand="0" w:evenVBand="0" w:oddHBand="1" w:evenHBand="0" w:firstRowFirstColumn="0" w:firstRowLastColumn="0" w:lastRowFirstColumn="0" w:lastRowLastColumn="0"/>
          <w:trHeight w:val="871"/>
        </w:trPr>
        <w:tc>
          <w:tcPr>
            <w:tcW w:w="3119" w:type="dxa"/>
            <w:gridSpan w:val="3"/>
            <w:shd w:val="clear" w:color="auto" w:fill="F2F2F2" w:themeFill="background1" w:themeFillShade="F2"/>
          </w:tcPr>
          <w:p w14:paraId="63C8C7EA" w14:textId="23C11E41" w:rsidR="00B76E6D" w:rsidRPr="00AE4D0F" w:rsidRDefault="00B76E6D" w:rsidP="00EE6F28">
            <w:pPr>
              <w:jc w:val="center"/>
              <w:rPr>
                <w:rFonts w:ascii="Arial" w:hAnsi="Arial" w:cs="Arial"/>
                <w:b/>
                <w:bCs/>
                <w:sz w:val="22"/>
                <w:szCs w:val="22"/>
              </w:rPr>
            </w:pPr>
            <w:r w:rsidRPr="002B6D62">
              <w:rPr>
                <w:rFonts w:ascii="Arial" w:hAnsi="Arial" w:cs="Arial"/>
                <w:b/>
                <w:bCs/>
                <w:sz w:val="22"/>
                <w:szCs w:val="22"/>
              </w:rPr>
              <w:t>South Tees Hospitals NHS Foundation Trust</w:t>
            </w:r>
            <w:bookmarkStart w:id="21" w:name="_MON_1743934889"/>
            <w:bookmarkEnd w:id="21"/>
            <w:r w:rsidR="00F14220">
              <w:rPr>
                <w:rFonts w:ascii="Arial" w:hAnsi="Arial" w:cs="Arial"/>
                <w:b/>
                <w:bCs/>
                <w:sz w:val="22"/>
                <w:szCs w:val="22"/>
              </w:rPr>
              <w:object w:dxaOrig="1520" w:dyaOrig="988" w14:anchorId="42B27A3B">
                <v:shape id="_x0000_i1046" type="#_x0000_t75" style="width:75.6pt;height:49.2pt" o:ole="">
                  <v:imagedata r:id="rId51" o:title=""/>
                </v:shape>
                <o:OLEObject Type="Embed" ProgID="Word.Document.12" ShapeID="_x0000_i1046" DrawAspect="Icon" ObjectID="_1744709669" r:id="rId52">
                  <o:FieldCodes>\s</o:FieldCodes>
                </o:OLEObject>
              </w:object>
            </w:r>
          </w:p>
        </w:tc>
        <w:tc>
          <w:tcPr>
            <w:tcW w:w="3302" w:type="dxa"/>
            <w:shd w:val="clear" w:color="auto" w:fill="F2F2F2" w:themeFill="background1" w:themeFillShade="F2"/>
          </w:tcPr>
          <w:p w14:paraId="0B31EBDF" w14:textId="77777777"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The Rotherham NHS Foundation Trust</w:t>
            </w:r>
          </w:p>
          <w:bookmarkStart w:id="22" w:name="_MON_1743934924"/>
          <w:bookmarkEnd w:id="22"/>
          <w:p w14:paraId="28AA4D60" w14:textId="7B367705" w:rsidR="00B76E6D" w:rsidRPr="00AE4D0F" w:rsidRDefault="00F14220" w:rsidP="00B76E6D">
            <w:pPr>
              <w:jc w:val="center"/>
              <w:rPr>
                <w:rFonts w:ascii="Arial" w:hAnsi="Arial" w:cs="Arial"/>
                <w:b/>
                <w:bCs/>
                <w:sz w:val="22"/>
                <w:szCs w:val="22"/>
              </w:rPr>
            </w:pPr>
            <w:r>
              <w:rPr>
                <w:rFonts w:ascii="Arial" w:hAnsi="Arial" w:cs="Arial"/>
                <w:b/>
                <w:bCs/>
                <w:sz w:val="22"/>
                <w:szCs w:val="22"/>
              </w:rPr>
              <w:object w:dxaOrig="1520" w:dyaOrig="988" w14:anchorId="7380F8B1">
                <v:shape id="_x0000_i1047" type="#_x0000_t75" style="width:75.6pt;height:49.2pt" o:ole="">
                  <v:imagedata r:id="rId53" o:title=""/>
                </v:shape>
                <o:OLEObject Type="Embed" ProgID="Word.Document.12" ShapeID="_x0000_i1047" DrawAspect="Icon" ObjectID="_1744709670" r:id="rId54">
                  <o:FieldCodes>\s</o:FieldCodes>
                </o:OLEObject>
              </w:object>
            </w:r>
          </w:p>
        </w:tc>
        <w:tc>
          <w:tcPr>
            <w:tcW w:w="3360" w:type="dxa"/>
            <w:shd w:val="clear" w:color="auto" w:fill="F2F2F2" w:themeFill="background1" w:themeFillShade="F2"/>
          </w:tcPr>
          <w:p w14:paraId="326B02C4" w14:textId="35553F2C" w:rsidR="00B76E6D" w:rsidRPr="00AE4D0F" w:rsidRDefault="00B76E6D" w:rsidP="00B76E6D">
            <w:pPr>
              <w:jc w:val="center"/>
              <w:rPr>
                <w:rFonts w:ascii="Arial" w:hAnsi="Arial" w:cs="Arial"/>
                <w:b/>
                <w:bCs/>
                <w:sz w:val="22"/>
                <w:szCs w:val="22"/>
              </w:rPr>
            </w:pPr>
            <w:r w:rsidRPr="00AE4D0F">
              <w:rPr>
                <w:rFonts w:ascii="Arial" w:hAnsi="Arial" w:cs="Arial"/>
                <w:b/>
                <w:bCs/>
                <w:sz w:val="22"/>
                <w:szCs w:val="22"/>
              </w:rPr>
              <w:t xml:space="preserve">York </w:t>
            </w:r>
            <w:r>
              <w:rPr>
                <w:rFonts w:ascii="Arial" w:hAnsi="Arial" w:cs="Arial"/>
                <w:b/>
                <w:bCs/>
                <w:sz w:val="22"/>
                <w:szCs w:val="22"/>
              </w:rPr>
              <w:t xml:space="preserve">&amp; Scarborough Teaching </w:t>
            </w:r>
            <w:r w:rsidRPr="00AE4D0F">
              <w:rPr>
                <w:rFonts w:ascii="Arial" w:hAnsi="Arial" w:cs="Arial"/>
                <w:b/>
                <w:bCs/>
                <w:sz w:val="22"/>
                <w:szCs w:val="22"/>
              </w:rPr>
              <w:t>Hospitals NHS Foundation Trust</w:t>
            </w:r>
          </w:p>
          <w:bookmarkStart w:id="23" w:name="_MON_1743934934"/>
          <w:bookmarkEnd w:id="23"/>
          <w:p w14:paraId="28672EE6" w14:textId="10F5A90A" w:rsidR="00B76E6D" w:rsidRDefault="00F14220" w:rsidP="00B76E6D">
            <w:pPr>
              <w:jc w:val="center"/>
              <w:rPr>
                <w:rFonts w:ascii="Arial" w:hAnsi="Arial" w:cs="Arial"/>
                <w:b/>
                <w:bCs/>
                <w:sz w:val="22"/>
                <w:szCs w:val="22"/>
              </w:rPr>
            </w:pPr>
            <w:r>
              <w:rPr>
                <w:rFonts w:ascii="Arial" w:hAnsi="Arial" w:cs="Arial"/>
                <w:b/>
                <w:bCs/>
                <w:sz w:val="22"/>
                <w:szCs w:val="22"/>
              </w:rPr>
              <w:object w:dxaOrig="1520" w:dyaOrig="988" w14:anchorId="3B629543">
                <v:shape id="_x0000_i1048" type="#_x0000_t75" style="width:75.6pt;height:49.2pt" o:ole="">
                  <v:imagedata r:id="rId55" o:title=""/>
                </v:shape>
                <o:OLEObject Type="Embed" ProgID="Word.Document.12" ShapeID="_x0000_i1048" DrawAspect="Icon" ObjectID="_1744709671" r:id="rId56">
                  <o:FieldCodes>\s</o:FieldCodes>
                </o:OLEObject>
              </w:object>
            </w:r>
          </w:p>
        </w:tc>
      </w:tr>
      <w:tr w:rsidR="00B76E6D" w14:paraId="6D172B41" w14:textId="77777777" w:rsidTr="00C820B8">
        <w:trPr>
          <w:cnfStyle w:val="000000010000" w:firstRow="0" w:lastRow="0" w:firstColumn="0" w:lastColumn="0" w:oddVBand="0" w:evenVBand="0" w:oddHBand="0" w:evenHBand="1" w:firstRowFirstColumn="0" w:firstRowLastColumn="0" w:lastRowFirstColumn="0" w:lastRowLastColumn="0"/>
          <w:trHeight w:val="2932"/>
        </w:trPr>
        <w:tc>
          <w:tcPr>
            <w:tcW w:w="993" w:type="dxa"/>
            <w:gridSpan w:val="2"/>
            <w:shd w:val="clear" w:color="auto" w:fill="F2F2F2" w:themeFill="background1" w:themeFillShade="F2"/>
          </w:tcPr>
          <w:p w14:paraId="1AF2E90C" w14:textId="77777777" w:rsidR="00B76E6D" w:rsidRPr="00F26541" w:rsidRDefault="00B76E6D" w:rsidP="00F26541">
            <w:pPr>
              <w:pStyle w:val="ListParagraph"/>
              <w:ind w:left="360"/>
              <w:rPr>
                <w:rFonts w:ascii="Arial" w:hAnsi="Arial" w:cs="Arial"/>
                <w:sz w:val="22"/>
                <w:szCs w:val="22"/>
              </w:rPr>
            </w:pPr>
          </w:p>
        </w:tc>
        <w:tc>
          <w:tcPr>
            <w:tcW w:w="8788" w:type="dxa"/>
            <w:gridSpan w:val="3"/>
          </w:tcPr>
          <w:p w14:paraId="18A8FC8E" w14:textId="521AB766" w:rsidR="00B76E6D" w:rsidRPr="00CF1B52" w:rsidRDefault="00B76E6D" w:rsidP="00B76E6D">
            <w:pPr>
              <w:rPr>
                <w:rFonts w:ascii="Arial" w:hAnsi="Arial" w:cs="Arial"/>
                <w:sz w:val="22"/>
                <w:szCs w:val="22"/>
              </w:rPr>
            </w:pPr>
            <w:r>
              <w:rPr>
                <w:rFonts w:ascii="Arial" w:hAnsi="Arial" w:cs="Arial"/>
                <w:sz w:val="22"/>
                <w:szCs w:val="22"/>
              </w:rPr>
              <w:t xml:space="preserve">Key points </w:t>
            </w:r>
            <w:r w:rsidR="00B0627E">
              <w:rPr>
                <w:rFonts w:ascii="Arial" w:hAnsi="Arial" w:cs="Arial"/>
                <w:sz w:val="22"/>
                <w:szCs w:val="22"/>
              </w:rPr>
              <w:t xml:space="preserve">/ common themes </w:t>
            </w:r>
            <w:r>
              <w:rPr>
                <w:rFonts w:ascii="Arial" w:hAnsi="Arial" w:cs="Arial"/>
                <w:sz w:val="22"/>
                <w:szCs w:val="22"/>
              </w:rPr>
              <w:t>from reports:</w:t>
            </w:r>
          </w:p>
          <w:p w14:paraId="5BC87AE4" w14:textId="77777777" w:rsidR="000D2E70" w:rsidRPr="000D2E70" w:rsidRDefault="000D2E70" w:rsidP="000D2E70">
            <w:pPr>
              <w:pStyle w:val="ListParagraph"/>
              <w:ind w:left="360"/>
              <w:rPr>
                <w:rFonts w:ascii="Arial" w:hAnsi="Arial" w:cs="Arial"/>
                <w:sz w:val="22"/>
                <w:szCs w:val="22"/>
              </w:rPr>
            </w:pPr>
          </w:p>
          <w:p w14:paraId="0E9D0F8F" w14:textId="00994A20" w:rsidR="00150E30" w:rsidRP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Lab</w:t>
            </w:r>
            <w:r>
              <w:rPr>
                <w:rFonts w:ascii="Arial" w:hAnsi="Arial" w:cs="Arial"/>
                <w:sz w:val="22"/>
                <w:szCs w:val="22"/>
              </w:rPr>
              <w:t>oratory</w:t>
            </w:r>
            <w:r w:rsidRPr="00150E30">
              <w:rPr>
                <w:rFonts w:ascii="Arial" w:hAnsi="Arial" w:cs="Arial"/>
                <w:sz w:val="22"/>
                <w:szCs w:val="22"/>
              </w:rPr>
              <w:t xml:space="preserve"> staffing concerns </w:t>
            </w:r>
          </w:p>
          <w:p w14:paraId="38BDD82B" w14:textId="61E8BD41" w:rsidR="00150E30" w:rsidRP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T</w:t>
            </w:r>
            <w:r>
              <w:rPr>
                <w:rFonts w:ascii="Arial" w:hAnsi="Arial" w:cs="Arial"/>
                <w:sz w:val="22"/>
                <w:szCs w:val="22"/>
              </w:rPr>
              <w:t xml:space="preserve">ransfusion </w:t>
            </w:r>
            <w:r w:rsidRPr="00150E30">
              <w:rPr>
                <w:rFonts w:ascii="Arial" w:hAnsi="Arial" w:cs="Arial"/>
                <w:sz w:val="22"/>
                <w:szCs w:val="22"/>
              </w:rPr>
              <w:t>P</w:t>
            </w:r>
            <w:r>
              <w:rPr>
                <w:rFonts w:ascii="Arial" w:hAnsi="Arial" w:cs="Arial"/>
                <w:sz w:val="22"/>
                <w:szCs w:val="22"/>
              </w:rPr>
              <w:t>ractitioner t</w:t>
            </w:r>
            <w:r w:rsidRPr="00150E30">
              <w:rPr>
                <w:rFonts w:ascii="Arial" w:hAnsi="Arial" w:cs="Arial"/>
                <w:sz w:val="22"/>
                <w:szCs w:val="22"/>
              </w:rPr>
              <w:t>ime</w:t>
            </w:r>
          </w:p>
          <w:p w14:paraId="661AAE54" w14:textId="30EF68EB" w:rsidR="00150E30" w:rsidRPr="00150E30" w:rsidRDefault="00150E30" w:rsidP="00150E30">
            <w:pPr>
              <w:pStyle w:val="ListParagraph"/>
              <w:ind w:left="360"/>
              <w:rPr>
                <w:rFonts w:ascii="Arial" w:hAnsi="Arial" w:cs="Arial"/>
                <w:sz w:val="22"/>
                <w:szCs w:val="22"/>
              </w:rPr>
            </w:pPr>
            <w:r w:rsidRPr="00150E30">
              <w:rPr>
                <w:rFonts w:ascii="Arial" w:hAnsi="Arial" w:cs="Arial"/>
                <w:sz w:val="22"/>
                <w:szCs w:val="22"/>
              </w:rPr>
              <w:t>Either due to staffing shortages or increased need to deliver IT advances, apheresis, training</w:t>
            </w:r>
            <w:r>
              <w:rPr>
                <w:rFonts w:ascii="Arial" w:hAnsi="Arial" w:cs="Arial"/>
                <w:sz w:val="22"/>
                <w:szCs w:val="22"/>
              </w:rPr>
              <w:t>.</w:t>
            </w:r>
          </w:p>
          <w:p w14:paraId="3D98E3BA" w14:textId="5BDF6BA7" w:rsid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Staff training issues</w:t>
            </w:r>
          </w:p>
          <w:p w14:paraId="2531CE7F" w14:textId="7CF9728E" w:rsidR="00150E30" w:rsidRPr="00150E30" w:rsidRDefault="00150E30" w:rsidP="00150E30">
            <w:pPr>
              <w:pStyle w:val="ListParagraph"/>
              <w:ind w:left="360"/>
              <w:rPr>
                <w:rFonts w:ascii="Arial" w:hAnsi="Arial" w:cs="Arial"/>
                <w:sz w:val="22"/>
                <w:szCs w:val="22"/>
              </w:rPr>
            </w:pPr>
            <w:r>
              <w:rPr>
                <w:rFonts w:ascii="Arial" w:hAnsi="Arial" w:cs="Arial"/>
                <w:sz w:val="22"/>
                <w:szCs w:val="22"/>
              </w:rPr>
              <w:t>Some Trusts have ‘opt out’ option for staff not involved in transfusion.</w:t>
            </w:r>
          </w:p>
          <w:p w14:paraId="765B7D32" w14:textId="065E3873" w:rsidR="00150E30" w:rsidRDefault="00150E30" w:rsidP="007A3E06">
            <w:pPr>
              <w:pStyle w:val="ListParagraph"/>
              <w:numPr>
                <w:ilvl w:val="0"/>
                <w:numId w:val="42"/>
              </w:numPr>
              <w:rPr>
                <w:rFonts w:ascii="Arial" w:hAnsi="Arial" w:cs="Arial"/>
                <w:sz w:val="22"/>
                <w:szCs w:val="22"/>
              </w:rPr>
            </w:pPr>
            <w:r w:rsidRPr="00A067DF">
              <w:rPr>
                <w:rFonts w:ascii="Arial" w:hAnsi="Arial" w:cs="Arial"/>
                <w:sz w:val="22"/>
                <w:szCs w:val="22"/>
              </w:rPr>
              <w:t xml:space="preserve">Newcastle </w:t>
            </w:r>
            <w:r w:rsidR="00A067DF">
              <w:rPr>
                <w:rFonts w:ascii="Arial" w:hAnsi="Arial" w:cs="Arial"/>
                <w:sz w:val="22"/>
                <w:szCs w:val="22"/>
              </w:rPr>
              <w:t xml:space="preserve">UKAS </w:t>
            </w:r>
            <w:r w:rsidRPr="00A067DF">
              <w:rPr>
                <w:rFonts w:ascii="Arial" w:hAnsi="Arial" w:cs="Arial"/>
                <w:sz w:val="22"/>
                <w:szCs w:val="22"/>
              </w:rPr>
              <w:t>inspection</w:t>
            </w:r>
            <w:r w:rsidR="00A067DF" w:rsidRPr="00A067DF">
              <w:rPr>
                <w:rFonts w:ascii="Arial" w:hAnsi="Arial" w:cs="Arial"/>
                <w:sz w:val="22"/>
                <w:szCs w:val="22"/>
              </w:rPr>
              <w:t xml:space="preserve">: </w:t>
            </w:r>
            <w:r w:rsidRPr="00A067DF">
              <w:rPr>
                <w:rFonts w:ascii="Arial" w:hAnsi="Arial" w:cs="Arial"/>
                <w:sz w:val="22"/>
                <w:szCs w:val="22"/>
              </w:rPr>
              <w:t>centred on assessors opinion</w:t>
            </w:r>
            <w:r w:rsidR="004876D3">
              <w:rPr>
                <w:rFonts w:ascii="Arial" w:hAnsi="Arial" w:cs="Arial"/>
                <w:sz w:val="22"/>
                <w:szCs w:val="22"/>
              </w:rPr>
              <w:t xml:space="preserve"> </w:t>
            </w:r>
            <w:r w:rsidRPr="00A067DF">
              <w:rPr>
                <w:rFonts w:ascii="Arial" w:hAnsi="Arial" w:cs="Arial"/>
                <w:sz w:val="22"/>
                <w:szCs w:val="22"/>
              </w:rPr>
              <w:t>/</w:t>
            </w:r>
            <w:r w:rsidR="004876D3">
              <w:rPr>
                <w:rFonts w:ascii="Arial" w:hAnsi="Arial" w:cs="Arial"/>
                <w:sz w:val="22"/>
                <w:szCs w:val="22"/>
              </w:rPr>
              <w:t xml:space="preserve"> </w:t>
            </w:r>
            <w:r w:rsidRPr="00A067DF">
              <w:rPr>
                <w:rFonts w:ascii="Arial" w:hAnsi="Arial" w:cs="Arial"/>
                <w:sz w:val="22"/>
                <w:szCs w:val="22"/>
              </w:rPr>
              <w:t>understanding of temperature monitoring and the role of the hospital blood bank</w:t>
            </w:r>
            <w:r w:rsidR="006C0C96" w:rsidRPr="00A067DF">
              <w:rPr>
                <w:rFonts w:ascii="Arial" w:hAnsi="Arial" w:cs="Arial"/>
                <w:sz w:val="22"/>
                <w:szCs w:val="22"/>
              </w:rPr>
              <w:t>.</w:t>
            </w:r>
            <w:r w:rsidR="006C0C96">
              <w:rPr>
                <w:rFonts w:ascii="Arial" w:hAnsi="Arial" w:cs="Arial"/>
                <w:sz w:val="22"/>
                <w:szCs w:val="22"/>
              </w:rPr>
              <w:t xml:space="preserve"> </w:t>
            </w:r>
            <w:r w:rsidR="00A067DF">
              <w:rPr>
                <w:rFonts w:ascii="Arial" w:hAnsi="Arial" w:cs="Arial"/>
                <w:sz w:val="22"/>
                <w:szCs w:val="22"/>
              </w:rPr>
              <w:t xml:space="preserve">Requested UKAS </w:t>
            </w:r>
          </w:p>
          <w:p w14:paraId="603FB5CE" w14:textId="16F702DB" w:rsidR="00A067DF" w:rsidRPr="00A067DF" w:rsidRDefault="00A067DF" w:rsidP="004876D3">
            <w:pPr>
              <w:pStyle w:val="ListParagraph"/>
              <w:ind w:left="360"/>
              <w:rPr>
                <w:rFonts w:ascii="Arial" w:hAnsi="Arial" w:cs="Arial"/>
                <w:sz w:val="22"/>
                <w:szCs w:val="22"/>
              </w:rPr>
            </w:pPr>
            <w:r w:rsidRPr="00A067DF">
              <w:rPr>
                <w:rFonts w:ascii="Arial" w:hAnsi="Arial" w:cs="Arial"/>
                <w:sz w:val="22"/>
                <w:szCs w:val="22"/>
              </w:rPr>
              <w:t>calibration certificates for all temperature monitoring</w:t>
            </w:r>
            <w:r>
              <w:rPr>
                <w:rFonts w:ascii="Arial" w:hAnsi="Arial" w:cs="Arial"/>
                <w:sz w:val="22"/>
                <w:szCs w:val="22"/>
              </w:rPr>
              <w:t xml:space="preserve"> e</w:t>
            </w:r>
            <w:r w:rsidRPr="00A067DF">
              <w:rPr>
                <w:rFonts w:ascii="Arial" w:hAnsi="Arial" w:cs="Arial"/>
                <w:sz w:val="22"/>
                <w:szCs w:val="22"/>
              </w:rPr>
              <w:t>quipment</w:t>
            </w:r>
            <w:r w:rsidR="004876D3">
              <w:rPr>
                <w:rFonts w:ascii="Arial" w:hAnsi="Arial" w:cs="Arial"/>
                <w:sz w:val="22"/>
                <w:szCs w:val="22"/>
              </w:rPr>
              <w:t xml:space="preserve"> (not</w:t>
            </w:r>
            <w:r w:rsidRPr="00A067DF">
              <w:rPr>
                <w:rFonts w:ascii="Arial" w:hAnsi="Arial" w:cs="Arial"/>
                <w:sz w:val="22"/>
                <w:szCs w:val="22"/>
              </w:rPr>
              <w:t xml:space="preserve"> suppl</w:t>
            </w:r>
            <w:r w:rsidR="004876D3">
              <w:rPr>
                <w:rFonts w:ascii="Arial" w:hAnsi="Arial" w:cs="Arial"/>
                <w:sz w:val="22"/>
                <w:szCs w:val="22"/>
              </w:rPr>
              <w:t>ied by Haemonetics)</w:t>
            </w:r>
            <w:r w:rsidR="006C0C96" w:rsidRPr="00A067DF">
              <w:rPr>
                <w:rFonts w:ascii="Arial" w:hAnsi="Arial" w:cs="Arial"/>
                <w:sz w:val="22"/>
                <w:szCs w:val="22"/>
              </w:rPr>
              <w:t>.</w:t>
            </w:r>
            <w:r w:rsidR="006C0C96">
              <w:rPr>
                <w:rFonts w:ascii="Arial" w:hAnsi="Arial" w:cs="Arial"/>
                <w:sz w:val="22"/>
                <w:szCs w:val="22"/>
              </w:rPr>
              <w:t xml:space="preserve"> </w:t>
            </w:r>
            <w:r w:rsidR="004876D3">
              <w:rPr>
                <w:rFonts w:ascii="Arial" w:hAnsi="Arial" w:cs="Arial"/>
                <w:sz w:val="22"/>
                <w:szCs w:val="22"/>
              </w:rPr>
              <w:t>Other Trusts have different experiences with inspectors on this issue.</w:t>
            </w:r>
          </w:p>
          <w:p w14:paraId="54D2CCAF" w14:textId="4479D2C0" w:rsidR="00150E30" w:rsidRP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K</w:t>
            </w:r>
            <w:r w:rsidR="00726FB8">
              <w:rPr>
                <w:rFonts w:ascii="Arial" w:hAnsi="Arial" w:cs="Arial"/>
                <w:sz w:val="22"/>
                <w:szCs w:val="22"/>
              </w:rPr>
              <w:t xml:space="preserve"> pos</w:t>
            </w:r>
            <w:r w:rsidRPr="00150E30">
              <w:rPr>
                <w:rFonts w:ascii="Arial" w:hAnsi="Arial" w:cs="Arial"/>
                <w:sz w:val="22"/>
                <w:szCs w:val="22"/>
              </w:rPr>
              <w:t xml:space="preserve"> stock deliveries</w:t>
            </w:r>
          </w:p>
          <w:p w14:paraId="360325AC" w14:textId="4A0A3705" w:rsidR="00150E30" w:rsidRP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Northumbria</w:t>
            </w:r>
            <w:r w:rsidR="004876D3">
              <w:t xml:space="preserve"> </w:t>
            </w:r>
            <w:r w:rsidR="004876D3" w:rsidRPr="004876D3">
              <w:rPr>
                <w:rFonts w:ascii="Arial" w:hAnsi="Arial" w:cs="Arial"/>
                <w:sz w:val="22"/>
                <w:szCs w:val="22"/>
              </w:rPr>
              <w:t>WBIT incidents in Community midwifery teams, introduction of Badgernet instead of hand-held notes being looked into as a possible contributory factor</w:t>
            </w:r>
            <w:r w:rsidR="00E92A35">
              <w:rPr>
                <w:rFonts w:ascii="Arial" w:hAnsi="Arial" w:cs="Arial"/>
                <w:sz w:val="22"/>
                <w:szCs w:val="22"/>
              </w:rPr>
              <w:t>.</w:t>
            </w:r>
          </w:p>
          <w:p w14:paraId="3B416DFA" w14:textId="2004DF54" w:rsidR="002F39BD" w:rsidRDefault="002F39BD" w:rsidP="00150E30">
            <w:pPr>
              <w:pStyle w:val="ListParagraph"/>
              <w:numPr>
                <w:ilvl w:val="0"/>
                <w:numId w:val="42"/>
              </w:numPr>
              <w:rPr>
                <w:rFonts w:ascii="Arial" w:hAnsi="Arial" w:cs="Arial"/>
                <w:sz w:val="22"/>
                <w:szCs w:val="22"/>
              </w:rPr>
            </w:pPr>
            <w:r w:rsidRPr="002F39BD">
              <w:rPr>
                <w:rFonts w:ascii="Arial" w:hAnsi="Arial" w:cs="Arial"/>
                <w:sz w:val="22"/>
                <w:szCs w:val="22"/>
              </w:rPr>
              <w:t>Harrogate concerns about consecutive iron infusions with RBC transfusion to facilitate early discharge in same day emergency care</w:t>
            </w:r>
            <w:r w:rsidR="006C0C96" w:rsidRPr="002F39BD">
              <w:rPr>
                <w:rFonts w:ascii="Arial" w:hAnsi="Arial" w:cs="Arial"/>
                <w:sz w:val="22"/>
                <w:szCs w:val="22"/>
              </w:rPr>
              <w:t xml:space="preserve">. </w:t>
            </w:r>
            <w:r w:rsidRPr="002F39BD">
              <w:rPr>
                <w:rFonts w:ascii="Arial" w:hAnsi="Arial" w:cs="Arial"/>
                <w:sz w:val="22"/>
                <w:szCs w:val="22"/>
              </w:rPr>
              <w:t>This is a nationally recognised issue; data is available in Trust reports from the NCA 2019 Re-audit of the medical use of red blood cells</w:t>
            </w:r>
          </w:p>
          <w:p w14:paraId="40E53E50" w14:textId="32532865" w:rsidR="00150E30" w:rsidRPr="00150E30" w:rsidRDefault="00150E30" w:rsidP="00150E30">
            <w:pPr>
              <w:pStyle w:val="ListParagraph"/>
              <w:numPr>
                <w:ilvl w:val="0"/>
                <w:numId w:val="42"/>
              </w:numPr>
              <w:rPr>
                <w:rFonts w:ascii="Arial" w:hAnsi="Arial" w:cs="Arial"/>
                <w:sz w:val="22"/>
                <w:szCs w:val="22"/>
              </w:rPr>
            </w:pPr>
            <w:r w:rsidRPr="00150E30">
              <w:rPr>
                <w:rFonts w:ascii="Arial" w:hAnsi="Arial" w:cs="Arial"/>
                <w:sz w:val="22"/>
                <w:szCs w:val="22"/>
              </w:rPr>
              <w:t>CDDFT</w:t>
            </w:r>
            <w:r w:rsidR="00BA1E18">
              <w:rPr>
                <w:rFonts w:ascii="Arial" w:hAnsi="Arial" w:cs="Arial"/>
                <w:sz w:val="22"/>
                <w:szCs w:val="22"/>
              </w:rPr>
              <w:t xml:space="preserve"> have had success with </w:t>
            </w:r>
            <w:r w:rsidR="00BA1E18" w:rsidRPr="00BA1E18">
              <w:rPr>
                <w:rFonts w:ascii="Arial" w:hAnsi="Arial" w:cs="Arial"/>
                <w:sz w:val="22"/>
                <w:szCs w:val="22"/>
              </w:rPr>
              <w:t>O Neg champions</w:t>
            </w:r>
            <w:r w:rsidR="00BA1E18">
              <w:rPr>
                <w:rFonts w:ascii="Arial" w:hAnsi="Arial" w:cs="Arial"/>
                <w:sz w:val="22"/>
                <w:szCs w:val="22"/>
              </w:rPr>
              <w:t>:</w:t>
            </w:r>
            <w:r w:rsidR="00BA1E18" w:rsidRPr="00BA1E18">
              <w:rPr>
                <w:rFonts w:ascii="Arial" w:hAnsi="Arial" w:cs="Arial"/>
                <w:sz w:val="22"/>
                <w:szCs w:val="22"/>
              </w:rPr>
              <w:t xml:space="preserve"> reduction in stock holing and FS at remote sites, monthly analysis of TIMEX use, MHP pack contents (i.e. ensuring O Pos for males and females 50+).</w:t>
            </w:r>
          </w:p>
          <w:p w14:paraId="36004C27" w14:textId="4879C4A8" w:rsidR="00BA1E18" w:rsidRPr="00BA1E18" w:rsidRDefault="00150E30" w:rsidP="00BA1E18">
            <w:pPr>
              <w:pStyle w:val="ListParagraph"/>
              <w:numPr>
                <w:ilvl w:val="0"/>
                <w:numId w:val="42"/>
              </w:numPr>
              <w:rPr>
                <w:rFonts w:ascii="Arial" w:hAnsi="Arial" w:cs="Arial"/>
                <w:sz w:val="22"/>
                <w:szCs w:val="22"/>
              </w:rPr>
            </w:pPr>
            <w:r w:rsidRPr="00150E30">
              <w:rPr>
                <w:rFonts w:ascii="Arial" w:hAnsi="Arial" w:cs="Arial"/>
                <w:sz w:val="22"/>
                <w:szCs w:val="22"/>
              </w:rPr>
              <w:t>D</w:t>
            </w:r>
            <w:r w:rsidR="00BA1E18">
              <w:rPr>
                <w:rFonts w:ascii="Arial" w:hAnsi="Arial" w:cs="Arial"/>
                <w:sz w:val="22"/>
                <w:szCs w:val="22"/>
              </w:rPr>
              <w:t xml:space="preserve">oncaster </w:t>
            </w:r>
            <w:r w:rsidRPr="00150E30">
              <w:rPr>
                <w:rFonts w:ascii="Arial" w:hAnsi="Arial" w:cs="Arial"/>
                <w:sz w:val="22"/>
                <w:szCs w:val="22"/>
              </w:rPr>
              <w:t>&amp;</w:t>
            </w:r>
            <w:r w:rsidR="00BA1E18">
              <w:rPr>
                <w:rFonts w:ascii="Arial" w:hAnsi="Arial" w:cs="Arial"/>
                <w:sz w:val="22"/>
                <w:szCs w:val="22"/>
              </w:rPr>
              <w:t xml:space="preserve"> </w:t>
            </w:r>
            <w:r w:rsidRPr="00150E30">
              <w:rPr>
                <w:rFonts w:ascii="Arial" w:hAnsi="Arial" w:cs="Arial"/>
                <w:sz w:val="22"/>
                <w:szCs w:val="22"/>
              </w:rPr>
              <w:t>B</w:t>
            </w:r>
            <w:r w:rsidR="00BA1E18">
              <w:rPr>
                <w:rFonts w:ascii="Arial" w:hAnsi="Arial" w:cs="Arial"/>
                <w:sz w:val="22"/>
                <w:szCs w:val="22"/>
              </w:rPr>
              <w:t>assetlaw addressing</w:t>
            </w:r>
            <w:r w:rsidRPr="00150E30">
              <w:rPr>
                <w:rFonts w:ascii="Arial" w:hAnsi="Arial" w:cs="Arial"/>
                <w:sz w:val="22"/>
                <w:szCs w:val="22"/>
              </w:rPr>
              <w:t xml:space="preserve"> concerns</w:t>
            </w:r>
            <w:r w:rsidR="00BA1E18">
              <w:rPr>
                <w:rFonts w:ascii="Arial" w:hAnsi="Arial" w:cs="Arial"/>
                <w:sz w:val="22"/>
                <w:szCs w:val="22"/>
              </w:rPr>
              <w:t xml:space="preserve"> re mislabelling</w:t>
            </w:r>
            <w:r w:rsidRPr="00150E30">
              <w:rPr>
                <w:rFonts w:ascii="Arial" w:hAnsi="Arial" w:cs="Arial"/>
                <w:sz w:val="22"/>
                <w:szCs w:val="22"/>
              </w:rPr>
              <w:t xml:space="preserve"> in ED and maternity</w:t>
            </w:r>
            <w:r w:rsidR="00BA1E18">
              <w:rPr>
                <w:rFonts w:ascii="Arial" w:hAnsi="Arial" w:cs="Arial"/>
                <w:sz w:val="22"/>
                <w:szCs w:val="22"/>
              </w:rPr>
              <w:t xml:space="preserve"> via a ‘leader board</w:t>
            </w:r>
            <w:r w:rsidR="006C0C96">
              <w:rPr>
                <w:rFonts w:ascii="Arial" w:hAnsi="Arial" w:cs="Arial"/>
                <w:sz w:val="22"/>
                <w:szCs w:val="22"/>
              </w:rPr>
              <w:t>.’</w:t>
            </w:r>
            <w:r w:rsidR="00BA1E18">
              <w:rPr>
                <w:rFonts w:ascii="Arial" w:hAnsi="Arial" w:cs="Arial"/>
                <w:sz w:val="22"/>
                <w:szCs w:val="22"/>
              </w:rPr>
              <w:t xml:space="preserve">  </w:t>
            </w:r>
            <w:r w:rsidR="006C0C96">
              <w:rPr>
                <w:rFonts w:ascii="Arial" w:hAnsi="Arial" w:cs="Arial"/>
                <w:sz w:val="22"/>
                <w:szCs w:val="22"/>
              </w:rPr>
              <w:t>H</w:t>
            </w:r>
            <w:r w:rsidR="006C0C96" w:rsidRPr="00BA1E18">
              <w:rPr>
                <w:rFonts w:ascii="Arial" w:hAnsi="Arial" w:cs="Arial"/>
                <w:sz w:val="22"/>
                <w:szCs w:val="22"/>
              </w:rPr>
              <w:t>opefully,</w:t>
            </w:r>
            <w:r w:rsidR="00BA1E18" w:rsidRPr="00BA1E18">
              <w:rPr>
                <w:rFonts w:ascii="Arial" w:hAnsi="Arial" w:cs="Arial"/>
                <w:sz w:val="22"/>
                <w:szCs w:val="22"/>
              </w:rPr>
              <w:t xml:space="preserve"> </w:t>
            </w:r>
            <w:r w:rsidR="00BA1E18">
              <w:rPr>
                <w:rFonts w:ascii="Arial" w:hAnsi="Arial" w:cs="Arial"/>
                <w:sz w:val="22"/>
                <w:szCs w:val="22"/>
              </w:rPr>
              <w:t xml:space="preserve">this will lead to </w:t>
            </w:r>
            <w:r w:rsidR="00BA1E18" w:rsidRPr="00BA1E18">
              <w:rPr>
                <w:rFonts w:ascii="Arial" w:hAnsi="Arial" w:cs="Arial"/>
                <w:sz w:val="22"/>
                <w:szCs w:val="22"/>
              </w:rPr>
              <w:t>discussi</w:t>
            </w:r>
            <w:r w:rsidR="00BA1E18">
              <w:rPr>
                <w:rFonts w:ascii="Arial" w:hAnsi="Arial" w:cs="Arial"/>
                <w:sz w:val="22"/>
                <w:szCs w:val="22"/>
              </w:rPr>
              <w:t>o</w:t>
            </w:r>
            <w:r w:rsidR="00BA1E18" w:rsidRPr="00BA1E18">
              <w:rPr>
                <w:rFonts w:ascii="Arial" w:hAnsi="Arial" w:cs="Arial"/>
                <w:sz w:val="22"/>
                <w:szCs w:val="22"/>
              </w:rPr>
              <w:t>n with</w:t>
            </w:r>
            <w:r w:rsidR="00BA1E18">
              <w:rPr>
                <w:rFonts w:ascii="Arial" w:hAnsi="Arial" w:cs="Arial"/>
                <w:sz w:val="22"/>
                <w:szCs w:val="22"/>
              </w:rPr>
              <w:t>in the</w:t>
            </w:r>
            <w:r w:rsidR="00BA1E18" w:rsidRPr="00BA1E18">
              <w:rPr>
                <w:rFonts w:ascii="Arial" w:hAnsi="Arial" w:cs="Arial"/>
                <w:sz w:val="22"/>
                <w:szCs w:val="22"/>
              </w:rPr>
              <w:t xml:space="preserve"> team</w:t>
            </w:r>
            <w:r w:rsidR="00BA1E18">
              <w:rPr>
                <w:rFonts w:ascii="Arial" w:hAnsi="Arial" w:cs="Arial"/>
                <w:sz w:val="22"/>
                <w:szCs w:val="22"/>
              </w:rPr>
              <w:t>.</w:t>
            </w:r>
          </w:p>
          <w:p w14:paraId="1F73D598" w14:textId="754C500E" w:rsidR="00BA1E18" w:rsidRPr="00803DF5" w:rsidRDefault="00BA1E18" w:rsidP="00803DF5">
            <w:pPr>
              <w:pStyle w:val="ListParagraph"/>
              <w:numPr>
                <w:ilvl w:val="0"/>
                <w:numId w:val="42"/>
              </w:numPr>
              <w:rPr>
                <w:rFonts w:ascii="Arial" w:hAnsi="Arial" w:cs="Arial"/>
                <w:sz w:val="22"/>
                <w:szCs w:val="22"/>
              </w:rPr>
            </w:pPr>
            <w:r>
              <w:rPr>
                <w:rFonts w:ascii="Arial" w:hAnsi="Arial" w:cs="Arial"/>
                <w:sz w:val="22"/>
                <w:szCs w:val="22"/>
              </w:rPr>
              <w:t xml:space="preserve">Calderdale &amp; Huddersfield </w:t>
            </w:r>
            <w:r w:rsidR="00803DF5">
              <w:rPr>
                <w:rFonts w:ascii="Arial" w:hAnsi="Arial" w:cs="Arial"/>
                <w:sz w:val="22"/>
                <w:szCs w:val="22"/>
              </w:rPr>
              <w:t xml:space="preserve">considering removing access for staff who are out </w:t>
            </w:r>
            <w:r w:rsidR="00803DF5" w:rsidRPr="00803DF5">
              <w:rPr>
                <w:rFonts w:ascii="Arial" w:hAnsi="Arial" w:cs="Arial"/>
                <w:sz w:val="22"/>
                <w:szCs w:val="22"/>
              </w:rPr>
              <w:t>of competency for BloodTrack on ESR</w:t>
            </w:r>
            <w:r w:rsidR="00803DF5">
              <w:rPr>
                <w:rFonts w:ascii="Arial" w:hAnsi="Arial" w:cs="Arial"/>
                <w:sz w:val="22"/>
                <w:szCs w:val="22"/>
              </w:rPr>
              <w:t xml:space="preserve">, this may lead to clinical areas being left vulnerable. </w:t>
            </w:r>
          </w:p>
          <w:p w14:paraId="73E32BE0" w14:textId="2FA224E0" w:rsidR="0025257F" w:rsidRPr="00803DF5" w:rsidRDefault="00803DF5" w:rsidP="00803DF5">
            <w:pPr>
              <w:pStyle w:val="ListParagraph"/>
              <w:numPr>
                <w:ilvl w:val="0"/>
                <w:numId w:val="42"/>
              </w:numPr>
              <w:rPr>
                <w:rFonts w:ascii="Arial" w:hAnsi="Arial" w:cs="Arial"/>
                <w:sz w:val="22"/>
                <w:szCs w:val="22"/>
              </w:rPr>
            </w:pPr>
            <w:r w:rsidRPr="00803DF5">
              <w:rPr>
                <w:rFonts w:ascii="Arial" w:hAnsi="Arial" w:cs="Arial"/>
                <w:sz w:val="22"/>
                <w:szCs w:val="22"/>
              </w:rPr>
              <w:t>Compiling data on c</w:t>
            </w:r>
            <w:r w:rsidR="00150E30" w:rsidRPr="00803DF5">
              <w:rPr>
                <w:rFonts w:ascii="Arial" w:hAnsi="Arial" w:cs="Arial"/>
                <w:sz w:val="22"/>
                <w:szCs w:val="22"/>
              </w:rPr>
              <w:t>ell salvage</w:t>
            </w:r>
            <w:r w:rsidRPr="00803DF5">
              <w:rPr>
                <w:rFonts w:ascii="Arial" w:hAnsi="Arial" w:cs="Arial"/>
                <w:sz w:val="22"/>
                <w:szCs w:val="22"/>
              </w:rPr>
              <w:t xml:space="preserve"> within Trust, l</w:t>
            </w:r>
            <w:r w:rsidR="00150E30" w:rsidRPr="00803DF5">
              <w:rPr>
                <w:rFonts w:ascii="Arial" w:hAnsi="Arial" w:cs="Arial"/>
                <w:sz w:val="22"/>
                <w:szCs w:val="22"/>
              </w:rPr>
              <w:t xml:space="preserve">eads or sites with use will be </w:t>
            </w:r>
            <w:r>
              <w:rPr>
                <w:rFonts w:ascii="Arial" w:hAnsi="Arial" w:cs="Arial"/>
                <w:sz w:val="22"/>
                <w:szCs w:val="22"/>
              </w:rPr>
              <w:t>contacted.</w:t>
            </w:r>
          </w:p>
        </w:tc>
      </w:tr>
      <w:tr w:rsidR="00C820B8" w14:paraId="6467CF0D" w14:textId="77777777" w:rsidTr="001200A7">
        <w:trPr>
          <w:cnfStyle w:val="000000100000" w:firstRow="0" w:lastRow="0" w:firstColumn="0" w:lastColumn="0" w:oddVBand="0" w:evenVBand="0" w:oddHBand="1" w:evenHBand="0" w:firstRowFirstColumn="0" w:firstRowLastColumn="0" w:lastRowFirstColumn="0" w:lastRowLastColumn="0"/>
          <w:trHeight w:val="272"/>
        </w:trPr>
        <w:tc>
          <w:tcPr>
            <w:tcW w:w="993" w:type="dxa"/>
            <w:gridSpan w:val="2"/>
            <w:shd w:val="clear" w:color="auto" w:fill="F2F2F2" w:themeFill="background1" w:themeFillShade="F2"/>
          </w:tcPr>
          <w:p w14:paraId="0A744E7D" w14:textId="5E094B11" w:rsidR="00C820B8" w:rsidRPr="001200A7" w:rsidRDefault="00C820B8" w:rsidP="001200A7">
            <w:pPr>
              <w:jc w:val="both"/>
              <w:rPr>
                <w:rFonts w:ascii="Arial" w:hAnsi="Arial" w:cs="Arial"/>
                <w:b/>
                <w:bCs/>
                <w:sz w:val="22"/>
                <w:szCs w:val="22"/>
              </w:rPr>
            </w:pPr>
            <w:r w:rsidRPr="001200A7">
              <w:rPr>
                <w:rFonts w:ascii="Arial" w:hAnsi="Arial" w:cs="Arial"/>
                <w:b/>
                <w:bCs/>
                <w:sz w:val="22"/>
                <w:szCs w:val="22"/>
              </w:rPr>
              <w:t>7.</w:t>
            </w:r>
          </w:p>
        </w:tc>
        <w:tc>
          <w:tcPr>
            <w:tcW w:w="8788" w:type="dxa"/>
            <w:gridSpan w:val="3"/>
          </w:tcPr>
          <w:p w14:paraId="2AF3C20A" w14:textId="5D611D7F" w:rsidR="00C820B8" w:rsidRPr="00C820B8" w:rsidRDefault="00C820B8" w:rsidP="00B76E6D">
            <w:pPr>
              <w:rPr>
                <w:rFonts w:ascii="Arial" w:hAnsi="Arial" w:cs="Arial"/>
                <w:b/>
                <w:bCs/>
                <w:sz w:val="22"/>
                <w:szCs w:val="22"/>
              </w:rPr>
            </w:pPr>
            <w:r w:rsidRPr="00C820B8">
              <w:rPr>
                <w:rFonts w:ascii="Arial" w:hAnsi="Arial" w:cs="Arial"/>
                <w:b/>
                <w:bCs/>
                <w:sz w:val="22"/>
                <w:szCs w:val="22"/>
              </w:rPr>
              <w:t>Budget</w:t>
            </w:r>
          </w:p>
        </w:tc>
      </w:tr>
      <w:tr w:rsidR="00F26541" w14:paraId="1883E874" w14:textId="77777777" w:rsidTr="00EC530E">
        <w:trPr>
          <w:cnfStyle w:val="000000010000" w:firstRow="0" w:lastRow="0" w:firstColumn="0" w:lastColumn="0" w:oddVBand="0" w:evenVBand="0" w:oddHBand="0" w:evenHBand="1" w:firstRowFirstColumn="0" w:firstRowLastColumn="0" w:lastRowFirstColumn="0" w:lastRowLastColumn="0"/>
          <w:trHeight w:val="608"/>
        </w:trPr>
        <w:tc>
          <w:tcPr>
            <w:tcW w:w="970" w:type="dxa"/>
            <w:shd w:val="clear" w:color="auto" w:fill="D9D9D9" w:themeFill="background1" w:themeFillShade="D9"/>
          </w:tcPr>
          <w:p w14:paraId="6C63BDC8" w14:textId="6EDC0F33" w:rsidR="00F26541" w:rsidRDefault="00F26541" w:rsidP="00F26541">
            <w:pPr>
              <w:rPr>
                <w:rFonts w:ascii="Arial" w:hAnsi="Arial" w:cs="Arial"/>
                <w:b/>
                <w:bCs/>
                <w:sz w:val="22"/>
                <w:szCs w:val="22"/>
              </w:rPr>
            </w:pPr>
          </w:p>
        </w:tc>
        <w:tc>
          <w:tcPr>
            <w:tcW w:w="8811" w:type="dxa"/>
            <w:gridSpan w:val="4"/>
          </w:tcPr>
          <w:p w14:paraId="5F22A2D3" w14:textId="281FB871" w:rsidR="00A76960" w:rsidRPr="00287D54" w:rsidRDefault="00A76960" w:rsidP="00A76960">
            <w:pPr>
              <w:pStyle w:val="ListParagraph"/>
              <w:numPr>
                <w:ilvl w:val="0"/>
                <w:numId w:val="42"/>
              </w:numPr>
              <w:rPr>
                <w:rFonts w:ascii="Arial" w:hAnsi="Arial" w:cs="Arial"/>
                <w:sz w:val="22"/>
                <w:szCs w:val="22"/>
              </w:rPr>
            </w:pPr>
            <w:r w:rsidRPr="00287D54">
              <w:rPr>
                <w:rFonts w:ascii="Arial" w:hAnsi="Arial" w:cs="Arial"/>
                <w:sz w:val="22"/>
                <w:szCs w:val="22"/>
              </w:rPr>
              <w:t>Expecting an underspend due to most activities continuing to be virtual</w:t>
            </w:r>
            <w:r w:rsidR="006C0C96" w:rsidRPr="00287D54">
              <w:rPr>
                <w:rFonts w:ascii="Arial" w:hAnsi="Arial" w:cs="Arial"/>
                <w:sz w:val="22"/>
                <w:szCs w:val="22"/>
              </w:rPr>
              <w:t xml:space="preserve">. </w:t>
            </w:r>
          </w:p>
          <w:p w14:paraId="7C3AF97B" w14:textId="443A8314" w:rsidR="00A76960" w:rsidRPr="00287D54" w:rsidRDefault="00A76960" w:rsidP="00A76960">
            <w:pPr>
              <w:pStyle w:val="ListParagraph"/>
              <w:numPr>
                <w:ilvl w:val="0"/>
                <w:numId w:val="42"/>
              </w:numPr>
              <w:rPr>
                <w:rFonts w:ascii="Arial" w:hAnsi="Arial" w:cs="Arial"/>
                <w:sz w:val="22"/>
                <w:szCs w:val="22"/>
              </w:rPr>
            </w:pPr>
            <w:r w:rsidRPr="00287D54">
              <w:rPr>
                <w:rFonts w:ascii="Arial" w:hAnsi="Arial" w:cs="Arial"/>
                <w:sz w:val="22"/>
                <w:szCs w:val="22"/>
              </w:rPr>
              <w:t xml:space="preserve">No responses to offer of funding to delegate fee for up to </w:t>
            </w:r>
            <w:r w:rsidR="006C0C96" w:rsidRPr="00287D54">
              <w:rPr>
                <w:rFonts w:ascii="Arial" w:hAnsi="Arial" w:cs="Arial"/>
                <w:sz w:val="22"/>
                <w:szCs w:val="22"/>
              </w:rPr>
              <w:t>two</w:t>
            </w:r>
            <w:r w:rsidRPr="00287D54">
              <w:rPr>
                <w:rFonts w:ascii="Arial" w:hAnsi="Arial" w:cs="Arial"/>
                <w:sz w:val="22"/>
                <w:szCs w:val="22"/>
              </w:rPr>
              <w:t xml:space="preserve"> delegates to attend British Society for Haematology 63rd Annual Scientific Meeting, 22-25 April 2023 / Birmingham</w:t>
            </w:r>
            <w:r w:rsidR="00287D54">
              <w:rPr>
                <w:rFonts w:ascii="Arial" w:hAnsi="Arial" w:cs="Arial"/>
                <w:sz w:val="22"/>
                <w:szCs w:val="22"/>
              </w:rPr>
              <w:t>.</w:t>
            </w:r>
            <w:r w:rsidRPr="00287D54">
              <w:rPr>
                <w:rFonts w:ascii="Arial" w:hAnsi="Arial" w:cs="Arial"/>
                <w:sz w:val="22"/>
                <w:szCs w:val="22"/>
              </w:rPr>
              <w:t xml:space="preserve"> </w:t>
            </w:r>
          </w:p>
          <w:p w14:paraId="497494F9" w14:textId="6EDBAAF9" w:rsidR="00303F4A" w:rsidRPr="00287D54" w:rsidRDefault="00303F4A" w:rsidP="00A76960">
            <w:pPr>
              <w:pStyle w:val="ListParagraph"/>
              <w:numPr>
                <w:ilvl w:val="0"/>
                <w:numId w:val="42"/>
              </w:numPr>
              <w:rPr>
                <w:rFonts w:ascii="Arial" w:hAnsi="Arial" w:cs="Arial"/>
                <w:sz w:val="22"/>
                <w:szCs w:val="22"/>
              </w:rPr>
            </w:pPr>
            <w:r w:rsidRPr="00287D54">
              <w:rPr>
                <w:rFonts w:ascii="Arial" w:hAnsi="Arial" w:cs="Arial"/>
                <w:sz w:val="22"/>
                <w:szCs w:val="22"/>
              </w:rPr>
              <w:t>Funding available for educational events (not post graduate).</w:t>
            </w:r>
          </w:p>
        </w:tc>
      </w:tr>
      <w:tr w:rsidR="003F4D90" w14:paraId="3D5FE09E"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180367FE" w14:textId="64CB5365" w:rsidR="003F4D90" w:rsidRDefault="003F4D90" w:rsidP="00B76E6D">
            <w:pPr>
              <w:rPr>
                <w:rFonts w:ascii="Arial" w:hAnsi="Arial" w:cs="Arial"/>
                <w:b/>
                <w:bCs/>
                <w:sz w:val="22"/>
                <w:szCs w:val="22"/>
              </w:rPr>
            </w:pPr>
            <w:r>
              <w:rPr>
                <w:rFonts w:ascii="Arial" w:hAnsi="Arial" w:cs="Arial"/>
                <w:b/>
                <w:bCs/>
                <w:sz w:val="22"/>
                <w:szCs w:val="22"/>
              </w:rPr>
              <w:t>8.</w:t>
            </w:r>
          </w:p>
        </w:tc>
        <w:tc>
          <w:tcPr>
            <w:tcW w:w="8811" w:type="dxa"/>
            <w:gridSpan w:val="4"/>
          </w:tcPr>
          <w:p w14:paraId="55B9362B" w14:textId="2575787C" w:rsidR="003F4D90" w:rsidRPr="003F4D90" w:rsidRDefault="003F4D90" w:rsidP="003F4D90">
            <w:pPr>
              <w:rPr>
                <w:rFonts w:ascii="Arial" w:hAnsi="Arial" w:cs="Arial"/>
                <w:b/>
                <w:bCs/>
                <w:sz w:val="22"/>
                <w:szCs w:val="22"/>
              </w:rPr>
            </w:pPr>
            <w:r w:rsidRPr="003F4D90">
              <w:rPr>
                <w:rFonts w:ascii="Arial" w:hAnsi="Arial" w:cs="Arial"/>
                <w:b/>
                <w:bCs/>
                <w:sz w:val="22"/>
                <w:szCs w:val="22"/>
              </w:rPr>
              <w:t>Haemostasis and Thrombosis Matters</w:t>
            </w:r>
          </w:p>
        </w:tc>
      </w:tr>
      <w:tr w:rsidR="003F4D90" w14:paraId="22D15C70"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71933911" w14:textId="77777777" w:rsidR="003F4D90" w:rsidRDefault="003F4D90" w:rsidP="00B76E6D">
            <w:pPr>
              <w:rPr>
                <w:rFonts w:ascii="Arial" w:hAnsi="Arial" w:cs="Arial"/>
                <w:b/>
                <w:bCs/>
                <w:sz w:val="22"/>
                <w:szCs w:val="22"/>
              </w:rPr>
            </w:pPr>
          </w:p>
        </w:tc>
        <w:tc>
          <w:tcPr>
            <w:tcW w:w="8811" w:type="dxa"/>
            <w:gridSpan w:val="4"/>
          </w:tcPr>
          <w:p w14:paraId="38013EC2" w14:textId="6821C618" w:rsidR="003F4D90" w:rsidRPr="0025257F" w:rsidRDefault="005F123E" w:rsidP="00C8485C">
            <w:pPr>
              <w:pStyle w:val="ListParagraph"/>
              <w:numPr>
                <w:ilvl w:val="0"/>
                <w:numId w:val="42"/>
              </w:numPr>
              <w:rPr>
                <w:rFonts w:ascii="Arial" w:hAnsi="Arial" w:cs="Arial"/>
                <w:sz w:val="22"/>
                <w:szCs w:val="22"/>
              </w:rPr>
            </w:pPr>
            <w:r>
              <w:rPr>
                <w:rFonts w:ascii="Arial" w:hAnsi="Arial" w:cs="Arial"/>
                <w:sz w:val="22"/>
                <w:szCs w:val="22"/>
              </w:rPr>
              <w:t>Covered in item 1a.</w:t>
            </w:r>
          </w:p>
        </w:tc>
      </w:tr>
      <w:tr w:rsidR="00F26541" w14:paraId="23A57C2C"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64DA2A78" w14:textId="4D7B9214" w:rsidR="00F26541" w:rsidRDefault="003F4D90" w:rsidP="00F26541">
            <w:pPr>
              <w:rPr>
                <w:rFonts w:ascii="Arial" w:hAnsi="Arial" w:cs="Arial"/>
                <w:b/>
                <w:bCs/>
                <w:sz w:val="22"/>
                <w:szCs w:val="22"/>
              </w:rPr>
            </w:pPr>
            <w:r>
              <w:rPr>
                <w:rFonts w:ascii="Arial" w:hAnsi="Arial" w:cs="Arial"/>
                <w:b/>
                <w:bCs/>
                <w:sz w:val="22"/>
                <w:szCs w:val="22"/>
              </w:rPr>
              <w:t>9</w:t>
            </w:r>
            <w:r w:rsidR="00F26541">
              <w:rPr>
                <w:rFonts w:ascii="Arial" w:hAnsi="Arial" w:cs="Arial"/>
                <w:b/>
                <w:bCs/>
                <w:sz w:val="22"/>
                <w:szCs w:val="22"/>
              </w:rPr>
              <w:t>.</w:t>
            </w:r>
          </w:p>
        </w:tc>
        <w:tc>
          <w:tcPr>
            <w:tcW w:w="8811" w:type="dxa"/>
            <w:gridSpan w:val="4"/>
          </w:tcPr>
          <w:p w14:paraId="209C34E2" w14:textId="02E4187A" w:rsidR="00F26541" w:rsidRPr="00AE4D0F" w:rsidRDefault="00F26541" w:rsidP="00F26541">
            <w:pPr>
              <w:rPr>
                <w:rFonts w:ascii="Arial" w:hAnsi="Arial" w:cs="Arial"/>
                <w:b/>
                <w:bCs/>
                <w:sz w:val="22"/>
                <w:szCs w:val="22"/>
              </w:rPr>
            </w:pPr>
            <w:r w:rsidRPr="00AE4D0F">
              <w:rPr>
                <w:rFonts w:ascii="Arial" w:hAnsi="Arial" w:cs="Arial"/>
                <w:b/>
                <w:bCs/>
                <w:sz w:val="22"/>
                <w:szCs w:val="22"/>
              </w:rPr>
              <w:t>NHSBT Updates</w:t>
            </w:r>
          </w:p>
        </w:tc>
      </w:tr>
      <w:tr w:rsidR="002D6B3C" w14:paraId="7D1AD682" w14:textId="77777777" w:rsidTr="00303F4A">
        <w:trPr>
          <w:cnfStyle w:val="000000010000" w:firstRow="0" w:lastRow="0" w:firstColumn="0" w:lastColumn="0" w:oddVBand="0" w:evenVBand="0" w:oddHBand="0" w:evenHBand="1" w:firstRowFirstColumn="0" w:firstRowLastColumn="0" w:lastRowFirstColumn="0" w:lastRowLastColumn="0"/>
          <w:trHeight w:val="1649"/>
        </w:trPr>
        <w:tc>
          <w:tcPr>
            <w:tcW w:w="970" w:type="dxa"/>
          </w:tcPr>
          <w:p w14:paraId="171B20A1" w14:textId="40FCC7A7" w:rsidR="002D6B3C" w:rsidRPr="003F4D90" w:rsidRDefault="002D6B3C" w:rsidP="002D6B3C">
            <w:pPr>
              <w:rPr>
                <w:rFonts w:ascii="Arial" w:hAnsi="Arial" w:cs="Arial"/>
                <w:sz w:val="22"/>
                <w:szCs w:val="22"/>
              </w:rPr>
            </w:pPr>
            <w:r w:rsidRPr="003F4D90">
              <w:rPr>
                <w:rFonts w:ascii="Arial" w:hAnsi="Arial" w:cs="Arial"/>
                <w:sz w:val="22"/>
                <w:szCs w:val="22"/>
              </w:rPr>
              <w:t>9.</w:t>
            </w:r>
            <w:r>
              <w:rPr>
                <w:rFonts w:ascii="Arial" w:hAnsi="Arial" w:cs="Arial"/>
                <w:sz w:val="22"/>
                <w:szCs w:val="22"/>
              </w:rPr>
              <w:t>1</w:t>
            </w:r>
          </w:p>
        </w:tc>
        <w:tc>
          <w:tcPr>
            <w:tcW w:w="8811" w:type="dxa"/>
            <w:gridSpan w:val="4"/>
          </w:tcPr>
          <w:p w14:paraId="41340552" w14:textId="52E72D6C" w:rsidR="002D6B3C" w:rsidRPr="0025257F" w:rsidRDefault="001F44E1" w:rsidP="002D6B3C">
            <w:pPr>
              <w:rPr>
                <w:rFonts w:ascii="Arial" w:hAnsi="Arial" w:cs="Arial"/>
                <w:sz w:val="22"/>
                <w:szCs w:val="22"/>
              </w:rPr>
            </w:pPr>
            <w:r w:rsidRPr="001F44E1">
              <w:rPr>
                <w:rFonts w:ascii="Arial" w:hAnsi="Arial" w:cs="Arial"/>
                <w:b/>
                <w:bCs/>
                <w:sz w:val="22"/>
                <w:szCs w:val="22"/>
              </w:rPr>
              <w:t>Customer Service</w:t>
            </w:r>
            <w:r w:rsidR="002D6B3C">
              <w:rPr>
                <w:rFonts w:ascii="Arial" w:hAnsi="Arial" w:cs="Arial"/>
                <w:b/>
                <w:bCs/>
                <w:sz w:val="22"/>
                <w:szCs w:val="22"/>
              </w:rPr>
              <w:t xml:space="preserve">    </w:t>
            </w:r>
          </w:p>
          <w:p w14:paraId="4F1DB4C7" w14:textId="7E304382" w:rsidR="00953695" w:rsidRPr="002E329D" w:rsidRDefault="00953695" w:rsidP="00805751">
            <w:pPr>
              <w:pStyle w:val="ListParagraph"/>
              <w:numPr>
                <w:ilvl w:val="0"/>
                <w:numId w:val="42"/>
              </w:numPr>
              <w:rPr>
                <w:rFonts w:ascii="Arial" w:hAnsi="Arial" w:cs="Arial"/>
                <w:sz w:val="22"/>
                <w:szCs w:val="22"/>
              </w:rPr>
            </w:pPr>
            <w:r w:rsidRPr="002E329D">
              <w:rPr>
                <w:rFonts w:ascii="Arial" w:hAnsi="Arial" w:cs="Arial"/>
                <w:sz w:val="22"/>
                <w:szCs w:val="22"/>
              </w:rPr>
              <w:t>New reduced dose contingency platelet component, this will only be introduced if we move to or try to prevent a red alert shortage situation</w:t>
            </w:r>
            <w:r w:rsidR="006C0C96" w:rsidRPr="002E329D">
              <w:rPr>
                <w:rFonts w:ascii="Arial" w:hAnsi="Arial" w:cs="Arial"/>
                <w:sz w:val="22"/>
                <w:szCs w:val="22"/>
              </w:rPr>
              <w:t xml:space="preserve">. </w:t>
            </w:r>
            <w:r w:rsidRPr="002E329D">
              <w:rPr>
                <w:rFonts w:ascii="Arial" w:hAnsi="Arial" w:cs="Arial"/>
                <w:sz w:val="22"/>
                <w:szCs w:val="22"/>
              </w:rPr>
              <w:t>A webinar was held on 10 February, hosted by NHSBT</w:t>
            </w:r>
            <w:r w:rsidR="00726FB8" w:rsidRPr="002E329D">
              <w:rPr>
                <w:rFonts w:ascii="Arial" w:hAnsi="Arial" w:cs="Arial"/>
                <w:sz w:val="22"/>
                <w:szCs w:val="22"/>
              </w:rPr>
              <w:t xml:space="preserve">. </w:t>
            </w:r>
            <w:r w:rsidRPr="002E329D">
              <w:rPr>
                <w:rFonts w:ascii="Arial" w:hAnsi="Arial" w:cs="Arial"/>
                <w:sz w:val="22"/>
                <w:szCs w:val="22"/>
              </w:rPr>
              <w:t xml:space="preserve">For those that missed it, the event was recorded and can be accessed via: </w:t>
            </w:r>
            <w:hyperlink r:id="rId57" w:history="1">
              <w:r w:rsidRPr="002E329D">
                <w:rPr>
                  <w:rStyle w:val="Hyperlink"/>
                  <w:rFonts w:ascii="Arial" w:hAnsi="Arial" w:cs="Arial"/>
                  <w:sz w:val="22"/>
                  <w:szCs w:val="22"/>
                </w:rPr>
                <w:t>https://hospital.blood.co.uk/business-continuity/blood-stocks/</w:t>
              </w:r>
            </w:hyperlink>
            <w:r w:rsidRPr="002E329D">
              <w:rPr>
                <w:rFonts w:ascii="Arial" w:hAnsi="Arial" w:cs="Arial"/>
                <w:sz w:val="22"/>
                <w:szCs w:val="22"/>
              </w:rPr>
              <w:t xml:space="preserve">  </w:t>
            </w:r>
          </w:p>
          <w:p w14:paraId="06BF89EC" w14:textId="7689074C" w:rsidR="0025257F" w:rsidRPr="00AE4D0F" w:rsidRDefault="002E329D" w:rsidP="002E329D">
            <w:pPr>
              <w:pStyle w:val="ListParagraph"/>
              <w:ind w:left="360"/>
              <w:rPr>
                <w:rFonts w:ascii="Arial" w:hAnsi="Arial" w:cs="Arial"/>
                <w:b/>
                <w:bCs/>
                <w:sz w:val="22"/>
                <w:szCs w:val="22"/>
              </w:rPr>
            </w:pPr>
            <w:r w:rsidRPr="002E329D">
              <w:rPr>
                <w:rFonts w:ascii="Arial" w:hAnsi="Arial" w:cs="Arial"/>
                <w:b/>
                <w:bCs/>
                <w:sz w:val="22"/>
                <w:szCs w:val="22"/>
              </w:rPr>
              <w:t>Action</w:t>
            </w:r>
            <w:r>
              <w:rPr>
                <w:rFonts w:ascii="Arial" w:hAnsi="Arial" w:cs="Arial"/>
                <w:sz w:val="22"/>
                <w:szCs w:val="22"/>
              </w:rPr>
              <w:t>: I</w:t>
            </w:r>
            <w:r w:rsidR="00953695" w:rsidRPr="00953695">
              <w:rPr>
                <w:rFonts w:ascii="Arial" w:hAnsi="Arial" w:cs="Arial"/>
                <w:sz w:val="22"/>
                <w:szCs w:val="22"/>
              </w:rPr>
              <w:t xml:space="preserve">n preparation for using </w:t>
            </w:r>
            <w:r>
              <w:rPr>
                <w:rFonts w:ascii="Arial" w:hAnsi="Arial" w:cs="Arial"/>
                <w:sz w:val="22"/>
                <w:szCs w:val="22"/>
              </w:rPr>
              <w:t>the new component NHSBT request t</w:t>
            </w:r>
            <w:r w:rsidR="00953695" w:rsidRPr="00953695">
              <w:rPr>
                <w:rFonts w:ascii="Arial" w:hAnsi="Arial" w:cs="Arial"/>
                <w:sz w:val="22"/>
                <w:szCs w:val="22"/>
              </w:rPr>
              <w:t xml:space="preserve">hat hospitals update the </w:t>
            </w:r>
            <w:r>
              <w:rPr>
                <w:rFonts w:ascii="Arial" w:hAnsi="Arial" w:cs="Arial"/>
                <w:sz w:val="22"/>
                <w:szCs w:val="22"/>
              </w:rPr>
              <w:t>LIMs</w:t>
            </w:r>
            <w:r w:rsidR="00953695" w:rsidRPr="00953695">
              <w:rPr>
                <w:rFonts w:ascii="Arial" w:hAnsi="Arial" w:cs="Arial"/>
                <w:sz w:val="22"/>
                <w:szCs w:val="22"/>
              </w:rPr>
              <w:t xml:space="preserve"> systems with the new product barcodes</w:t>
            </w:r>
            <w:r>
              <w:rPr>
                <w:rFonts w:ascii="Arial" w:hAnsi="Arial" w:cs="Arial"/>
                <w:sz w:val="22"/>
                <w:szCs w:val="22"/>
              </w:rPr>
              <w:t>.</w:t>
            </w:r>
          </w:p>
        </w:tc>
      </w:tr>
      <w:tr w:rsidR="00B76E6D" w14:paraId="5F5A0C79"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1E24255D" w14:textId="3527102B" w:rsidR="00B76E6D" w:rsidRPr="003F4D90" w:rsidRDefault="003F4D90" w:rsidP="00B76E6D">
            <w:pPr>
              <w:rPr>
                <w:rFonts w:ascii="Arial" w:hAnsi="Arial" w:cs="Arial"/>
                <w:sz w:val="22"/>
                <w:szCs w:val="22"/>
              </w:rPr>
            </w:pPr>
            <w:r w:rsidRPr="003F4D90">
              <w:rPr>
                <w:rFonts w:ascii="Arial" w:hAnsi="Arial" w:cs="Arial"/>
                <w:sz w:val="22"/>
                <w:szCs w:val="22"/>
              </w:rPr>
              <w:t>9.</w:t>
            </w:r>
            <w:r w:rsidR="002D6B3C">
              <w:rPr>
                <w:rFonts w:ascii="Arial" w:hAnsi="Arial" w:cs="Arial"/>
                <w:sz w:val="22"/>
                <w:szCs w:val="22"/>
              </w:rPr>
              <w:t>2</w:t>
            </w:r>
          </w:p>
        </w:tc>
        <w:tc>
          <w:tcPr>
            <w:tcW w:w="8811" w:type="dxa"/>
            <w:gridSpan w:val="4"/>
          </w:tcPr>
          <w:p w14:paraId="29A09D1A" w14:textId="3A39155B" w:rsidR="00B76E6D" w:rsidRDefault="001F44E1" w:rsidP="00B76E6D">
            <w:pPr>
              <w:rPr>
                <w:rFonts w:ascii="Arial" w:hAnsi="Arial" w:cs="Arial"/>
                <w:b/>
                <w:bCs/>
                <w:sz w:val="22"/>
                <w:szCs w:val="22"/>
              </w:rPr>
            </w:pPr>
            <w:r>
              <w:rPr>
                <w:rFonts w:ascii="Arial" w:hAnsi="Arial" w:cs="Arial"/>
                <w:b/>
                <w:bCs/>
                <w:sz w:val="22"/>
                <w:szCs w:val="22"/>
              </w:rPr>
              <w:t>Quality</w:t>
            </w:r>
          </w:p>
          <w:p w14:paraId="6BBA263E" w14:textId="321FF4B4" w:rsidR="00B76E6D" w:rsidRPr="00F00C5E" w:rsidRDefault="00CF70F4" w:rsidP="00F00C5E">
            <w:pPr>
              <w:pStyle w:val="ListParagraph"/>
              <w:numPr>
                <w:ilvl w:val="0"/>
                <w:numId w:val="42"/>
              </w:numPr>
              <w:rPr>
                <w:rFonts w:ascii="Arial" w:hAnsi="Arial" w:cs="Arial"/>
                <w:sz w:val="22"/>
                <w:szCs w:val="22"/>
              </w:rPr>
            </w:pPr>
            <w:r>
              <w:rPr>
                <w:rFonts w:ascii="Arial" w:hAnsi="Arial" w:cs="Arial"/>
                <w:b/>
                <w:bCs/>
                <w:sz w:val="22"/>
                <w:szCs w:val="22"/>
              </w:rPr>
              <w:t xml:space="preserve"> </w:t>
            </w:r>
            <w:r w:rsidR="00F00C5E" w:rsidRPr="00F00C5E">
              <w:rPr>
                <w:rFonts w:ascii="Arial" w:hAnsi="Arial" w:cs="Arial"/>
                <w:sz w:val="22"/>
                <w:szCs w:val="22"/>
              </w:rPr>
              <w:t>No update</w:t>
            </w:r>
            <w:r w:rsidRPr="00F00C5E">
              <w:rPr>
                <w:rFonts w:ascii="Arial" w:hAnsi="Arial" w:cs="Arial"/>
                <w:sz w:val="22"/>
                <w:szCs w:val="22"/>
              </w:rPr>
              <w:t xml:space="preserve"> </w:t>
            </w:r>
          </w:p>
        </w:tc>
      </w:tr>
      <w:tr w:rsidR="00B76E6D" w14:paraId="4812B2DD"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78EC8DB8" w14:textId="4E0F4E73" w:rsidR="00B76E6D" w:rsidRPr="003F4D90" w:rsidRDefault="003F4D90" w:rsidP="00B76E6D">
            <w:pPr>
              <w:rPr>
                <w:rFonts w:ascii="Arial" w:hAnsi="Arial" w:cs="Arial"/>
                <w:sz w:val="22"/>
                <w:szCs w:val="22"/>
              </w:rPr>
            </w:pPr>
            <w:r w:rsidRPr="003F4D90">
              <w:rPr>
                <w:rFonts w:ascii="Arial" w:hAnsi="Arial" w:cs="Arial"/>
                <w:sz w:val="22"/>
                <w:szCs w:val="22"/>
              </w:rPr>
              <w:t>9.</w:t>
            </w:r>
            <w:r w:rsidR="002D6B3C">
              <w:rPr>
                <w:rFonts w:ascii="Arial" w:hAnsi="Arial" w:cs="Arial"/>
                <w:sz w:val="22"/>
                <w:szCs w:val="22"/>
              </w:rPr>
              <w:t>3</w:t>
            </w:r>
          </w:p>
        </w:tc>
        <w:tc>
          <w:tcPr>
            <w:tcW w:w="8811" w:type="dxa"/>
            <w:gridSpan w:val="4"/>
          </w:tcPr>
          <w:p w14:paraId="6163D4F8" w14:textId="7090AF07" w:rsidR="00B76E6D" w:rsidRDefault="001F44E1" w:rsidP="00B76E6D">
            <w:pPr>
              <w:rPr>
                <w:rFonts w:ascii="Arial" w:hAnsi="Arial" w:cs="Arial"/>
                <w:b/>
                <w:bCs/>
                <w:sz w:val="22"/>
                <w:szCs w:val="22"/>
              </w:rPr>
            </w:pPr>
            <w:r>
              <w:rPr>
                <w:rFonts w:ascii="Arial" w:hAnsi="Arial" w:cs="Arial"/>
                <w:b/>
                <w:bCs/>
                <w:sz w:val="22"/>
                <w:szCs w:val="22"/>
              </w:rPr>
              <w:t>Patient Blood Management</w:t>
            </w:r>
          </w:p>
          <w:p w14:paraId="2605D03E" w14:textId="63A42456" w:rsidR="00513FCF" w:rsidRPr="00A76960" w:rsidRDefault="002B4587" w:rsidP="00A76960">
            <w:pPr>
              <w:rPr>
                <w:rFonts w:ascii="Arial" w:hAnsi="Arial" w:cs="Arial"/>
                <w:sz w:val="22"/>
                <w:szCs w:val="22"/>
              </w:rPr>
            </w:pPr>
            <w:r>
              <w:object w:dxaOrig="1520" w:dyaOrig="988" w14:anchorId="2B12DC2C">
                <v:shape id="_x0000_i1049" type="#_x0000_t75" style="width:76.2pt;height:49.2pt" o:ole="">
                  <v:imagedata r:id="rId58" o:title=""/>
                </v:shape>
                <o:OLEObject Type="Embed" ProgID="AcroExch.Document.DC" ShapeID="_x0000_i1049" DrawAspect="Icon" ObjectID="_1744709672" r:id="rId59"/>
              </w:object>
            </w:r>
          </w:p>
        </w:tc>
      </w:tr>
      <w:tr w:rsidR="00B76E6D" w14:paraId="52EAD69C" w14:textId="77777777" w:rsidTr="00726FB8">
        <w:trPr>
          <w:cnfStyle w:val="000000100000" w:firstRow="0" w:lastRow="0" w:firstColumn="0" w:lastColumn="0" w:oddVBand="0" w:evenVBand="0" w:oddHBand="1" w:evenHBand="0" w:firstRowFirstColumn="0" w:firstRowLastColumn="0" w:lastRowFirstColumn="0" w:lastRowLastColumn="0"/>
          <w:trHeight w:val="1089"/>
        </w:trPr>
        <w:tc>
          <w:tcPr>
            <w:tcW w:w="970" w:type="dxa"/>
          </w:tcPr>
          <w:p w14:paraId="18EE4D87" w14:textId="32D91472" w:rsidR="00B76E6D" w:rsidRPr="003F4D90" w:rsidRDefault="003F4D90" w:rsidP="00B76E6D">
            <w:pPr>
              <w:rPr>
                <w:rFonts w:ascii="Arial" w:hAnsi="Arial" w:cs="Arial"/>
                <w:sz w:val="22"/>
                <w:szCs w:val="22"/>
              </w:rPr>
            </w:pPr>
            <w:r w:rsidRPr="003F4D90">
              <w:rPr>
                <w:rFonts w:ascii="Arial" w:hAnsi="Arial" w:cs="Arial"/>
                <w:sz w:val="22"/>
                <w:szCs w:val="22"/>
              </w:rPr>
              <w:lastRenderedPageBreak/>
              <w:t>9.</w:t>
            </w:r>
            <w:r w:rsidR="002D6B3C">
              <w:rPr>
                <w:rFonts w:ascii="Arial" w:hAnsi="Arial" w:cs="Arial"/>
                <w:sz w:val="22"/>
                <w:szCs w:val="22"/>
              </w:rPr>
              <w:t>4</w:t>
            </w:r>
          </w:p>
        </w:tc>
        <w:tc>
          <w:tcPr>
            <w:tcW w:w="8811" w:type="dxa"/>
            <w:gridSpan w:val="4"/>
          </w:tcPr>
          <w:p w14:paraId="5C50D368" w14:textId="32896CF5" w:rsidR="00B76E6D" w:rsidRDefault="001F44E1" w:rsidP="00B76E6D">
            <w:pPr>
              <w:rPr>
                <w:rFonts w:ascii="Arial" w:hAnsi="Arial" w:cs="Arial"/>
                <w:b/>
                <w:bCs/>
                <w:sz w:val="22"/>
                <w:szCs w:val="22"/>
              </w:rPr>
            </w:pPr>
            <w:r>
              <w:rPr>
                <w:rFonts w:ascii="Arial" w:hAnsi="Arial" w:cs="Arial"/>
                <w:b/>
                <w:bCs/>
                <w:sz w:val="22"/>
                <w:szCs w:val="22"/>
              </w:rPr>
              <w:t>RCI</w:t>
            </w:r>
          </w:p>
          <w:p w14:paraId="092105DE" w14:textId="2A8E048C" w:rsidR="00CD5201" w:rsidRPr="0010004D" w:rsidRDefault="00980E13" w:rsidP="0010004D">
            <w:pPr>
              <w:rPr>
                <w:rFonts w:ascii="Arial" w:hAnsi="Arial" w:cs="Arial"/>
                <w:b/>
                <w:bCs/>
                <w:sz w:val="22"/>
                <w:szCs w:val="22"/>
              </w:rPr>
            </w:pPr>
            <w:r>
              <w:rPr>
                <w:rFonts w:ascii="Arial" w:hAnsi="Arial" w:cs="Arial"/>
                <w:b/>
                <w:bCs/>
                <w:sz w:val="22"/>
                <w:szCs w:val="22"/>
              </w:rPr>
              <w:object w:dxaOrig="1520" w:dyaOrig="988" w14:anchorId="437BC172">
                <v:shape id="_x0000_i1050" type="#_x0000_t75" style="width:75.6pt;height:49.2pt" o:ole="">
                  <v:imagedata r:id="rId60" o:title=""/>
                </v:shape>
                <o:OLEObject Type="Embed" ProgID="AcroExch.Document.DC" ShapeID="_x0000_i1050" DrawAspect="Icon" ObjectID="_1744709673" r:id="rId61"/>
              </w:object>
            </w:r>
          </w:p>
        </w:tc>
      </w:tr>
      <w:tr w:rsidR="00B76E6D" w14:paraId="7A4EA509"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2807B9F4" w14:textId="70E2FDC9" w:rsidR="00B76E6D" w:rsidRPr="00AE4D0F" w:rsidRDefault="003F4D90" w:rsidP="00B76E6D">
            <w:pPr>
              <w:rPr>
                <w:rFonts w:ascii="Arial" w:hAnsi="Arial" w:cs="Arial"/>
                <w:b/>
                <w:bCs/>
                <w:sz w:val="22"/>
                <w:szCs w:val="22"/>
              </w:rPr>
            </w:pPr>
            <w:r>
              <w:rPr>
                <w:rFonts w:ascii="Arial" w:hAnsi="Arial" w:cs="Arial"/>
                <w:b/>
                <w:bCs/>
                <w:sz w:val="22"/>
                <w:szCs w:val="22"/>
              </w:rPr>
              <w:t>10</w:t>
            </w:r>
            <w:r w:rsidR="00B76E6D">
              <w:rPr>
                <w:rFonts w:ascii="Arial" w:hAnsi="Arial" w:cs="Arial"/>
                <w:b/>
                <w:bCs/>
                <w:sz w:val="22"/>
                <w:szCs w:val="22"/>
              </w:rPr>
              <w:t>.</w:t>
            </w:r>
          </w:p>
        </w:tc>
        <w:tc>
          <w:tcPr>
            <w:tcW w:w="8811" w:type="dxa"/>
            <w:gridSpan w:val="4"/>
          </w:tcPr>
          <w:p w14:paraId="4B759E81" w14:textId="0B9AB0EC" w:rsidR="00B76E6D" w:rsidRPr="00AE4D0F" w:rsidRDefault="00B76E6D" w:rsidP="00B76E6D">
            <w:pPr>
              <w:rPr>
                <w:rFonts w:ascii="Arial" w:hAnsi="Arial" w:cs="Arial"/>
                <w:b/>
                <w:bCs/>
                <w:sz w:val="22"/>
                <w:szCs w:val="22"/>
              </w:rPr>
            </w:pPr>
            <w:r w:rsidRPr="00AE4D0F">
              <w:rPr>
                <w:rFonts w:ascii="Arial" w:hAnsi="Arial" w:cs="Arial"/>
                <w:b/>
                <w:bCs/>
                <w:sz w:val="22"/>
                <w:szCs w:val="22"/>
              </w:rPr>
              <w:t>Education and Training</w:t>
            </w:r>
          </w:p>
        </w:tc>
      </w:tr>
      <w:tr w:rsidR="003F4D90" w14:paraId="575690D6"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vAlign w:val="center"/>
          </w:tcPr>
          <w:p w14:paraId="6A9669AE" w14:textId="0D5D7923" w:rsidR="003F4D90" w:rsidRPr="003F4D90" w:rsidRDefault="003F4D90" w:rsidP="003F4D90">
            <w:pPr>
              <w:rPr>
                <w:rFonts w:ascii="Arial" w:hAnsi="Arial" w:cs="Arial"/>
                <w:b/>
                <w:bCs/>
                <w:sz w:val="22"/>
                <w:szCs w:val="22"/>
              </w:rPr>
            </w:pPr>
            <w:r w:rsidRPr="003F4D90">
              <w:rPr>
                <w:rFonts w:ascii="Arial" w:hAnsi="Arial" w:cs="Arial"/>
                <w:bCs/>
                <w:sz w:val="22"/>
                <w:szCs w:val="22"/>
              </w:rPr>
              <w:t>10.1</w:t>
            </w:r>
          </w:p>
        </w:tc>
        <w:tc>
          <w:tcPr>
            <w:tcW w:w="8811" w:type="dxa"/>
            <w:gridSpan w:val="4"/>
            <w:vAlign w:val="center"/>
          </w:tcPr>
          <w:p w14:paraId="3C076876" w14:textId="77777777" w:rsidR="00A76960" w:rsidRDefault="00E35F3A" w:rsidP="003F4D90">
            <w:pPr>
              <w:rPr>
                <w:rFonts w:ascii="Arial" w:hAnsi="Arial" w:cs="Arial"/>
                <w:sz w:val="22"/>
                <w:szCs w:val="22"/>
              </w:rPr>
            </w:pPr>
            <w:r w:rsidRPr="00E35F3A">
              <w:rPr>
                <w:rFonts w:ascii="Arial" w:hAnsi="Arial" w:cs="Arial"/>
                <w:sz w:val="22"/>
                <w:szCs w:val="22"/>
              </w:rPr>
              <w:t>Update on 2023 events</w:t>
            </w:r>
          </w:p>
          <w:p w14:paraId="276135B8" w14:textId="1ADE3363" w:rsidR="00A76960" w:rsidRPr="00A76960" w:rsidRDefault="00B62E72" w:rsidP="003F4D90">
            <w:pPr>
              <w:rPr>
                <w:rFonts w:ascii="Arial" w:hAnsi="Arial" w:cs="Arial"/>
                <w:sz w:val="22"/>
                <w:szCs w:val="22"/>
              </w:rPr>
            </w:pPr>
            <w:r>
              <w:rPr>
                <w:rFonts w:ascii="Arial" w:hAnsi="Arial" w:cs="Arial"/>
                <w:sz w:val="22"/>
                <w:szCs w:val="22"/>
              </w:rPr>
              <w:object w:dxaOrig="1520" w:dyaOrig="988" w14:anchorId="59661E87">
                <v:shape id="_x0000_i1051" type="#_x0000_t75" style="width:76.2pt;height:49.2pt" o:ole="">
                  <v:imagedata r:id="rId62" o:title=""/>
                </v:shape>
                <o:OLEObject Type="Embed" ProgID="AcroExch.Document.DC" ShapeID="_x0000_i1051" DrawAspect="Icon" ObjectID="_1744709674" r:id="rId63"/>
              </w:object>
            </w:r>
          </w:p>
        </w:tc>
      </w:tr>
      <w:tr w:rsidR="003F4D90" w14:paraId="643A813D"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vAlign w:val="center"/>
          </w:tcPr>
          <w:p w14:paraId="6E92E88D" w14:textId="55FCF7C0" w:rsidR="003F4D90" w:rsidRPr="003F4D90" w:rsidRDefault="003F4D90" w:rsidP="003F4D90">
            <w:pPr>
              <w:rPr>
                <w:rFonts w:ascii="Arial" w:hAnsi="Arial" w:cs="Arial"/>
                <w:b/>
                <w:bCs/>
                <w:sz w:val="22"/>
                <w:szCs w:val="22"/>
              </w:rPr>
            </w:pPr>
            <w:r w:rsidRPr="003F4D90">
              <w:rPr>
                <w:rFonts w:ascii="Arial" w:hAnsi="Arial" w:cs="Arial"/>
                <w:bCs/>
                <w:sz w:val="22"/>
                <w:szCs w:val="22"/>
              </w:rPr>
              <w:t>10.2</w:t>
            </w:r>
          </w:p>
        </w:tc>
        <w:tc>
          <w:tcPr>
            <w:tcW w:w="8811" w:type="dxa"/>
            <w:gridSpan w:val="4"/>
            <w:vAlign w:val="center"/>
          </w:tcPr>
          <w:p w14:paraId="6570E46C" w14:textId="1D3542B2" w:rsidR="003F4D90" w:rsidRDefault="003F4D90" w:rsidP="003F4D90">
            <w:pPr>
              <w:rPr>
                <w:rFonts w:ascii="Arial" w:hAnsi="Arial" w:cs="Arial"/>
                <w:sz w:val="22"/>
                <w:szCs w:val="22"/>
              </w:rPr>
            </w:pPr>
            <w:r w:rsidRPr="00AE4D0F">
              <w:rPr>
                <w:rFonts w:ascii="Arial" w:hAnsi="Arial" w:cs="Arial"/>
                <w:sz w:val="22"/>
                <w:szCs w:val="22"/>
              </w:rPr>
              <w:t>Non-Medical Authorisation</w:t>
            </w:r>
          </w:p>
          <w:p w14:paraId="1F4C715F" w14:textId="77777777" w:rsidR="003F4D90" w:rsidRDefault="003F4D90" w:rsidP="003F4D90">
            <w:pPr>
              <w:rPr>
                <w:rFonts w:ascii="Arial" w:hAnsi="Arial" w:cs="Arial"/>
                <w:sz w:val="22"/>
                <w:szCs w:val="22"/>
              </w:rPr>
            </w:pPr>
          </w:p>
          <w:p w14:paraId="6DA9D755" w14:textId="084855F0" w:rsidR="000B2BB5" w:rsidRPr="00FE189B" w:rsidRDefault="00AB1F09" w:rsidP="00AB1F09">
            <w:pPr>
              <w:pStyle w:val="ListParagraph"/>
              <w:numPr>
                <w:ilvl w:val="0"/>
                <w:numId w:val="42"/>
              </w:numPr>
              <w:rPr>
                <w:rFonts w:ascii="Arial" w:hAnsi="Arial" w:cs="Arial"/>
                <w:sz w:val="22"/>
                <w:szCs w:val="22"/>
              </w:rPr>
            </w:pPr>
            <w:r w:rsidRPr="00FE189B">
              <w:rPr>
                <w:rFonts w:ascii="Arial" w:hAnsi="Arial" w:cs="Arial"/>
                <w:sz w:val="22"/>
                <w:szCs w:val="22"/>
              </w:rPr>
              <w:t>M</w:t>
            </w:r>
            <w:r w:rsidR="000B2BB5" w:rsidRPr="00FE189B">
              <w:rPr>
                <w:rFonts w:ascii="Arial" w:hAnsi="Arial" w:cs="Arial"/>
                <w:sz w:val="22"/>
                <w:szCs w:val="22"/>
              </w:rPr>
              <w:t>eeting held on 16 February to review the course and trial technology to see if a hybrid meeting across Barnsley and Newcastle sites was feasible. The trial went well and we intend to hold courses in this format from September</w:t>
            </w:r>
            <w:r w:rsidRPr="00FE189B">
              <w:rPr>
                <w:rFonts w:ascii="Arial" w:hAnsi="Arial" w:cs="Arial"/>
                <w:sz w:val="22"/>
                <w:szCs w:val="22"/>
              </w:rPr>
              <w:t>, retaining the option for delegates and speakers to join remotely if required.</w:t>
            </w:r>
          </w:p>
          <w:p w14:paraId="25C352C5" w14:textId="77777777" w:rsidR="00FE189B" w:rsidRPr="00FE189B" w:rsidRDefault="00AB1F09" w:rsidP="000B2BB5">
            <w:pPr>
              <w:pStyle w:val="ListParagraph"/>
              <w:numPr>
                <w:ilvl w:val="0"/>
                <w:numId w:val="42"/>
              </w:numPr>
              <w:rPr>
                <w:rFonts w:ascii="Arial" w:hAnsi="Arial" w:cs="Arial"/>
                <w:sz w:val="22"/>
                <w:szCs w:val="22"/>
              </w:rPr>
            </w:pPr>
            <w:r w:rsidRPr="00FE189B">
              <w:rPr>
                <w:rFonts w:ascii="Arial" w:hAnsi="Arial" w:cs="Arial"/>
                <w:sz w:val="22"/>
                <w:szCs w:val="22"/>
              </w:rPr>
              <w:t>The</w:t>
            </w:r>
            <w:r w:rsidR="000B2BB5" w:rsidRPr="00FE189B">
              <w:rPr>
                <w:rFonts w:ascii="Arial" w:hAnsi="Arial" w:cs="Arial"/>
                <w:sz w:val="22"/>
                <w:szCs w:val="22"/>
              </w:rPr>
              <w:t xml:space="preserve"> review of feedback from our previous meetings</w:t>
            </w:r>
            <w:r w:rsidRPr="00FE189B">
              <w:rPr>
                <w:rFonts w:ascii="Arial" w:hAnsi="Arial" w:cs="Arial"/>
                <w:sz w:val="22"/>
                <w:szCs w:val="22"/>
              </w:rPr>
              <w:t xml:space="preserve"> showed</w:t>
            </w:r>
            <w:r w:rsidR="000B2BB5" w:rsidRPr="00FE189B">
              <w:rPr>
                <w:rFonts w:ascii="Arial" w:hAnsi="Arial" w:cs="Arial"/>
                <w:sz w:val="22"/>
                <w:szCs w:val="22"/>
              </w:rPr>
              <w:t xml:space="preserve"> mostly either excellent or good. </w:t>
            </w:r>
          </w:p>
          <w:p w14:paraId="27B6D443" w14:textId="7E2C3388" w:rsidR="000B2BB5" w:rsidRPr="00FE189B" w:rsidRDefault="00FE189B" w:rsidP="000B2BB5">
            <w:pPr>
              <w:pStyle w:val="ListParagraph"/>
              <w:numPr>
                <w:ilvl w:val="0"/>
                <w:numId w:val="42"/>
              </w:numPr>
              <w:rPr>
                <w:rFonts w:ascii="Arial" w:hAnsi="Arial" w:cs="Arial"/>
                <w:sz w:val="22"/>
                <w:szCs w:val="22"/>
              </w:rPr>
            </w:pPr>
            <w:r w:rsidRPr="00FE189B">
              <w:rPr>
                <w:rFonts w:ascii="Arial" w:hAnsi="Arial" w:cs="Arial"/>
                <w:sz w:val="22"/>
                <w:szCs w:val="22"/>
              </w:rPr>
              <w:t>D</w:t>
            </w:r>
            <w:r w:rsidR="000B2BB5" w:rsidRPr="00FE189B">
              <w:rPr>
                <w:rFonts w:ascii="Arial" w:hAnsi="Arial" w:cs="Arial"/>
                <w:sz w:val="22"/>
                <w:szCs w:val="22"/>
              </w:rPr>
              <w:t>ocumentation</w:t>
            </w:r>
            <w:r w:rsidRPr="00FE189B">
              <w:rPr>
                <w:rFonts w:ascii="Arial" w:hAnsi="Arial" w:cs="Arial"/>
                <w:sz w:val="22"/>
                <w:szCs w:val="22"/>
              </w:rPr>
              <w:t xml:space="preserve"> to be reviewed by the working group </w:t>
            </w:r>
            <w:r w:rsidR="000B2BB5" w:rsidRPr="00FE189B">
              <w:rPr>
                <w:rFonts w:ascii="Arial" w:hAnsi="Arial" w:cs="Arial"/>
                <w:sz w:val="22"/>
                <w:szCs w:val="22"/>
              </w:rPr>
              <w:t>and we will bring the completed documentation to either the next RTT or RTC to be ratified.</w:t>
            </w:r>
          </w:p>
          <w:p w14:paraId="14F05D5D" w14:textId="5D51ACD9" w:rsidR="00303F4A" w:rsidRPr="00654D75" w:rsidRDefault="00303F4A" w:rsidP="00654D75">
            <w:pPr>
              <w:pStyle w:val="ListParagraph"/>
              <w:numPr>
                <w:ilvl w:val="0"/>
                <w:numId w:val="42"/>
              </w:numPr>
              <w:rPr>
                <w:rFonts w:ascii="Arial" w:hAnsi="Arial" w:cs="Arial"/>
                <w:sz w:val="22"/>
                <w:szCs w:val="22"/>
              </w:rPr>
            </w:pPr>
            <w:r w:rsidRPr="001F44E1">
              <w:rPr>
                <w:rFonts w:ascii="Arial" w:hAnsi="Arial" w:cs="Arial"/>
                <w:sz w:val="22"/>
                <w:szCs w:val="22"/>
              </w:rPr>
              <w:t>2023 events - Thursday 16th March, Wednesday 21st June, Wednesday 20th September, Thursday 7th December</w:t>
            </w:r>
          </w:p>
        </w:tc>
      </w:tr>
      <w:tr w:rsidR="003F4D90" w14:paraId="43E7C745" w14:textId="77777777" w:rsidTr="007C0AE5">
        <w:trPr>
          <w:cnfStyle w:val="000000100000" w:firstRow="0" w:lastRow="0" w:firstColumn="0" w:lastColumn="0" w:oddVBand="0" w:evenVBand="0" w:oddHBand="1" w:evenHBand="0" w:firstRowFirstColumn="0" w:firstRowLastColumn="0" w:lastRowFirstColumn="0" w:lastRowLastColumn="0"/>
          <w:trHeight w:val="1501"/>
        </w:trPr>
        <w:tc>
          <w:tcPr>
            <w:tcW w:w="970" w:type="dxa"/>
            <w:vAlign w:val="center"/>
          </w:tcPr>
          <w:p w14:paraId="5658872E" w14:textId="64B957E4" w:rsidR="003F4D90" w:rsidRPr="003F4D90" w:rsidRDefault="003F4D90" w:rsidP="003F4D90">
            <w:pPr>
              <w:rPr>
                <w:rFonts w:ascii="Arial" w:hAnsi="Arial" w:cs="Arial"/>
                <w:b/>
                <w:bCs/>
                <w:sz w:val="22"/>
                <w:szCs w:val="22"/>
              </w:rPr>
            </w:pPr>
            <w:r w:rsidRPr="003F4D90">
              <w:rPr>
                <w:rFonts w:ascii="Arial" w:hAnsi="Arial" w:cs="Arial"/>
                <w:bCs/>
                <w:sz w:val="22"/>
                <w:szCs w:val="22"/>
              </w:rPr>
              <w:t>10.3</w:t>
            </w:r>
          </w:p>
        </w:tc>
        <w:tc>
          <w:tcPr>
            <w:tcW w:w="8811" w:type="dxa"/>
            <w:gridSpan w:val="4"/>
            <w:vAlign w:val="center"/>
          </w:tcPr>
          <w:p w14:paraId="27E822E6" w14:textId="241FFFB7" w:rsidR="003F4D90" w:rsidRDefault="003F4D90" w:rsidP="003F4D90">
            <w:pPr>
              <w:rPr>
                <w:rFonts w:ascii="Arial" w:hAnsi="Arial" w:cs="Arial"/>
                <w:sz w:val="22"/>
                <w:szCs w:val="22"/>
              </w:rPr>
            </w:pPr>
            <w:r w:rsidRPr="00AE4D0F">
              <w:rPr>
                <w:rFonts w:ascii="Arial" w:hAnsi="Arial" w:cs="Arial"/>
                <w:sz w:val="22"/>
                <w:szCs w:val="22"/>
              </w:rPr>
              <w:t>National TP events</w:t>
            </w:r>
          </w:p>
          <w:p w14:paraId="34BD6C8D" w14:textId="77777777" w:rsidR="003F4D90" w:rsidRPr="00654D75" w:rsidRDefault="003F4D90" w:rsidP="003F4D90">
            <w:pPr>
              <w:rPr>
                <w:rFonts w:ascii="Arial" w:hAnsi="Arial" w:cs="Arial"/>
                <w:sz w:val="22"/>
                <w:szCs w:val="22"/>
              </w:rPr>
            </w:pPr>
          </w:p>
          <w:p w14:paraId="2C879C60" w14:textId="77777777" w:rsidR="00654D75" w:rsidRPr="00654D75" w:rsidRDefault="00654D75" w:rsidP="00654D75">
            <w:pPr>
              <w:spacing w:after="100" w:afterAutospacing="1"/>
              <w:outlineLvl w:val="2"/>
              <w:rPr>
                <w:rFonts w:ascii="Arial" w:hAnsi="Arial" w:cs="Arial"/>
                <w:b/>
                <w:bCs/>
                <w:color w:val="4C4C4C"/>
                <w:sz w:val="22"/>
                <w:szCs w:val="22"/>
              </w:rPr>
            </w:pPr>
            <w:r w:rsidRPr="00654D75">
              <w:rPr>
                <w:rFonts w:ascii="Arial" w:hAnsi="Arial" w:cs="Arial"/>
                <w:b/>
                <w:bCs/>
                <w:color w:val="4C4C4C"/>
                <w:sz w:val="22"/>
                <w:szCs w:val="22"/>
              </w:rPr>
              <w:t>TP2023 National Transfusion Practitioner Symposium – 17 &amp; 18 May 2023, 10am to 2pm</w:t>
            </w:r>
          </w:p>
          <w:p w14:paraId="6986E2CB" w14:textId="77777777" w:rsidR="00654D75" w:rsidRPr="00654D75" w:rsidRDefault="00654D75" w:rsidP="00654D75">
            <w:pPr>
              <w:spacing w:after="100" w:afterAutospacing="1"/>
              <w:rPr>
                <w:rFonts w:ascii="Arial" w:hAnsi="Arial" w:cs="Arial"/>
                <w:color w:val="4C4C4C"/>
                <w:sz w:val="22"/>
                <w:szCs w:val="22"/>
              </w:rPr>
            </w:pPr>
            <w:r w:rsidRPr="00654D75">
              <w:rPr>
                <w:rFonts w:ascii="Arial" w:hAnsi="Arial" w:cs="Arial"/>
                <w:color w:val="4C4C4C"/>
                <w:sz w:val="22"/>
                <w:szCs w:val="22"/>
              </w:rPr>
              <w:t>Day 1 – PBM: How can we achieve it – discussion and tips for successful implementation of PBM strategies</w:t>
            </w:r>
            <w:r w:rsidRPr="00654D75">
              <w:rPr>
                <w:rFonts w:ascii="Arial" w:hAnsi="Arial" w:cs="Arial"/>
                <w:color w:val="4C4C4C"/>
                <w:sz w:val="22"/>
                <w:szCs w:val="22"/>
              </w:rPr>
              <w:br/>
              <w:t>Day 2 – Transfusion 2024 – including TP job descriptions and competencies.</w:t>
            </w:r>
          </w:p>
          <w:p w14:paraId="765EB231" w14:textId="77777777" w:rsidR="00654D75" w:rsidRPr="00654D75" w:rsidRDefault="000F1811" w:rsidP="00654D75">
            <w:pPr>
              <w:spacing w:after="100" w:afterAutospacing="1"/>
              <w:rPr>
                <w:rFonts w:ascii="Arial" w:hAnsi="Arial" w:cs="Arial"/>
                <w:sz w:val="22"/>
                <w:szCs w:val="22"/>
              </w:rPr>
            </w:pPr>
            <w:hyperlink r:id="rId64" w:tgtFrame="_blank" w:history="1">
              <w:r w:rsidR="00654D75" w:rsidRPr="00654D75">
                <w:rPr>
                  <w:rFonts w:ascii="Arial" w:hAnsi="Arial" w:cs="Arial"/>
                  <w:sz w:val="22"/>
                  <w:szCs w:val="22"/>
                  <w:u w:val="single"/>
                </w:rPr>
                <w:t>Register to attend</w:t>
              </w:r>
            </w:hyperlink>
          </w:p>
          <w:p w14:paraId="29E6FF4F" w14:textId="77777777" w:rsidR="00654D75" w:rsidRPr="00654D75" w:rsidRDefault="000F1811" w:rsidP="00654D75">
            <w:pPr>
              <w:spacing w:after="100" w:afterAutospacing="1"/>
              <w:rPr>
                <w:rFonts w:ascii="Arial" w:hAnsi="Arial" w:cs="Arial"/>
                <w:sz w:val="22"/>
                <w:szCs w:val="22"/>
              </w:rPr>
            </w:pPr>
            <w:hyperlink r:id="rId65" w:tgtFrame="_blank" w:history="1">
              <w:r w:rsidR="00654D75" w:rsidRPr="00654D75">
                <w:rPr>
                  <w:rFonts w:ascii="Arial" w:hAnsi="Arial" w:cs="Arial"/>
                  <w:sz w:val="22"/>
                  <w:szCs w:val="22"/>
                  <w:u w:val="single"/>
                </w:rPr>
                <w:t>Flyer for TP2023 National Transfusion Practitioner Symposium (PDF 783KB)</w:t>
              </w:r>
            </w:hyperlink>
          </w:p>
          <w:p w14:paraId="1D46E5BA" w14:textId="47104D80" w:rsidR="003F4D90" w:rsidRPr="005F5D9E" w:rsidRDefault="000F1811" w:rsidP="005F5D9E">
            <w:pPr>
              <w:spacing w:after="100" w:afterAutospacing="1"/>
              <w:rPr>
                <w:rFonts w:ascii="Arial" w:hAnsi="Arial" w:cs="Arial"/>
                <w:sz w:val="22"/>
                <w:szCs w:val="22"/>
              </w:rPr>
            </w:pPr>
            <w:hyperlink r:id="rId66" w:tgtFrame="_blank" w:history="1">
              <w:r w:rsidR="00654D75" w:rsidRPr="00654D75">
                <w:rPr>
                  <w:rFonts w:ascii="Arial" w:hAnsi="Arial" w:cs="Arial"/>
                  <w:sz w:val="22"/>
                  <w:szCs w:val="22"/>
                  <w:u w:val="single"/>
                </w:rPr>
                <w:t>Programme for TP2023 National Transfusion Practitioner Symposium (PDF 123KB)</w:t>
              </w:r>
            </w:hyperlink>
          </w:p>
        </w:tc>
      </w:tr>
      <w:tr w:rsidR="003F4D90" w14:paraId="7AB71599"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Borders>
              <w:bottom w:val="single" w:sz="4" w:space="0" w:color="auto"/>
            </w:tcBorders>
            <w:vAlign w:val="center"/>
          </w:tcPr>
          <w:p w14:paraId="20101DDC" w14:textId="356DA92F" w:rsidR="003F4D90" w:rsidRPr="003F4D90" w:rsidRDefault="003F4D90" w:rsidP="003F4D90">
            <w:pPr>
              <w:rPr>
                <w:rFonts w:ascii="Arial" w:hAnsi="Arial" w:cs="Arial"/>
                <w:b/>
                <w:bCs/>
                <w:sz w:val="22"/>
                <w:szCs w:val="22"/>
              </w:rPr>
            </w:pPr>
            <w:r w:rsidRPr="003F4D90">
              <w:rPr>
                <w:rFonts w:ascii="Arial" w:hAnsi="Arial" w:cs="Arial"/>
                <w:sz w:val="22"/>
                <w:szCs w:val="22"/>
              </w:rPr>
              <w:t>10.4</w:t>
            </w:r>
          </w:p>
        </w:tc>
        <w:tc>
          <w:tcPr>
            <w:tcW w:w="8811" w:type="dxa"/>
            <w:gridSpan w:val="4"/>
            <w:tcBorders>
              <w:bottom w:val="single" w:sz="4" w:space="0" w:color="auto"/>
            </w:tcBorders>
            <w:vAlign w:val="center"/>
          </w:tcPr>
          <w:p w14:paraId="0520BF36" w14:textId="77777777" w:rsidR="003F4D90" w:rsidRDefault="003F4D90" w:rsidP="003F4D90">
            <w:pPr>
              <w:rPr>
                <w:rFonts w:ascii="Arial" w:hAnsi="Arial" w:cs="Arial"/>
                <w:sz w:val="22"/>
                <w:szCs w:val="22"/>
              </w:rPr>
            </w:pPr>
            <w:r w:rsidRPr="00AE4D0F">
              <w:rPr>
                <w:rFonts w:ascii="Arial" w:hAnsi="Arial" w:cs="Arial"/>
                <w:sz w:val="22"/>
                <w:szCs w:val="22"/>
              </w:rPr>
              <w:t>Scientific and Technical Training</w:t>
            </w:r>
          </w:p>
          <w:p w14:paraId="25564C3A" w14:textId="5F82C98F" w:rsidR="005F123E" w:rsidRPr="00654D75" w:rsidRDefault="00980E13" w:rsidP="00654D75">
            <w:pPr>
              <w:rPr>
                <w:rFonts w:ascii="Arial" w:hAnsi="Arial" w:cs="Arial"/>
                <w:b/>
                <w:bCs/>
                <w:sz w:val="22"/>
                <w:szCs w:val="22"/>
              </w:rPr>
            </w:pPr>
            <w:r>
              <w:rPr>
                <w:rFonts w:ascii="Arial" w:hAnsi="Arial" w:cs="Arial"/>
                <w:b/>
                <w:bCs/>
                <w:sz w:val="22"/>
                <w:szCs w:val="22"/>
              </w:rPr>
              <w:object w:dxaOrig="1520" w:dyaOrig="988" w14:anchorId="4CF86255">
                <v:shape id="_x0000_i1052" type="#_x0000_t75" style="width:75.6pt;height:49.2pt" o:ole="">
                  <v:imagedata r:id="rId67" o:title=""/>
                </v:shape>
                <o:OLEObject Type="Embed" ProgID="AcroExch.Document.DC" ShapeID="_x0000_i1052" DrawAspect="Icon" ObjectID="_1744709675" r:id="rId68"/>
              </w:object>
            </w:r>
          </w:p>
        </w:tc>
      </w:tr>
      <w:tr w:rsidR="00B76E6D" w14:paraId="2A9ADCC3"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37E10731" w14:textId="77777777" w:rsidR="00B76E6D" w:rsidRPr="003F4D90" w:rsidRDefault="00B76E6D" w:rsidP="00B76E6D">
            <w:pPr>
              <w:rPr>
                <w:rFonts w:ascii="Arial" w:hAnsi="Arial" w:cs="Arial"/>
                <w:b/>
                <w:bCs/>
                <w:sz w:val="22"/>
                <w:szCs w:val="22"/>
              </w:rPr>
            </w:pPr>
          </w:p>
        </w:tc>
        <w:tc>
          <w:tcPr>
            <w:tcW w:w="8811" w:type="dxa"/>
            <w:gridSpan w:val="4"/>
            <w:tcBorders>
              <w:bottom w:val="single" w:sz="4" w:space="0" w:color="auto"/>
            </w:tcBorders>
            <w:vAlign w:val="center"/>
          </w:tcPr>
          <w:p w14:paraId="5B659A31" w14:textId="77777777" w:rsidR="00B76E6D" w:rsidRPr="00AE4D0F" w:rsidRDefault="00B76E6D" w:rsidP="00B76E6D">
            <w:pPr>
              <w:rPr>
                <w:rFonts w:ascii="Arial" w:hAnsi="Arial" w:cs="Arial"/>
                <w:b/>
                <w:bCs/>
                <w:sz w:val="22"/>
                <w:szCs w:val="22"/>
              </w:rPr>
            </w:pPr>
            <w:r w:rsidRPr="00AE4D0F">
              <w:rPr>
                <w:rFonts w:ascii="Arial" w:hAnsi="Arial" w:cs="Arial"/>
                <w:b/>
                <w:bCs/>
                <w:sz w:val="22"/>
                <w:szCs w:val="22"/>
              </w:rPr>
              <w:t>Future Education Events</w:t>
            </w:r>
          </w:p>
          <w:p w14:paraId="63D93984" w14:textId="40A0F368" w:rsidR="00B76E6D" w:rsidRPr="00AE4D0F" w:rsidRDefault="00B76E6D" w:rsidP="00B76E6D">
            <w:pPr>
              <w:spacing w:after="160" w:line="259" w:lineRule="auto"/>
              <w:contextualSpacing/>
              <w:rPr>
                <w:rFonts w:ascii="Arial" w:hAnsi="Arial" w:cs="Arial"/>
                <w:bCs/>
                <w:sz w:val="22"/>
                <w:szCs w:val="22"/>
                <w:lang w:eastAsia="en-US"/>
              </w:rPr>
            </w:pPr>
            <w:r w:rsidRPr="00AE4D0F">
              <w:rPr>
                <w:rFonts w:ascii="Arial" w:hAnsi="Arial" w:cs="Arial"/>
                <w:bCs/>
                <w:sz w:val="22"/>
                <w:szCs w:val="22"/>
                <w:lang w:eastAsia="en-US"/>
              </w:rPr>
              <w:t>Canvassing for topics, please forward any suggestions to JR.</w:t>
            </w:r>
          </w:p>
          <w:p w14:paraId="4EDDB5F8" w14:textId="1F80767D" w:rsidR="00B76E6D" w:rsidRPr="00AE4D0F" w:rsidRDefault="00B76E6D" w:rsidP="00B76E6D">
            <w:pPr>
              <w:rPr>
                <w:rFonts w:ascii="Arial" w:hAnsi="Arial" w:cs="Arial"/>
                <w:sz w:val="22"/>
                <w:szCs w:val="22"/>
              </w:rPr>
            </w:pPr>
            <w:r w:rsidRPr="00AE4D0F">
              <w:rPr>
                <w:rFonts w:ascii="Arial" w:hAnsi="Arial" w:cs="Arial"/>
                <w:bCs/>
                <w:sz w:val="22"/>
                <w:szCs w:val="22"/>
                <w:lang w:eastAsia="en-US"/>
              </w:rPr>
              <w:t xml:space="preserve">Details of virtual education programme available via  </w:t>
            </w:r>
            <w:hyperlink r:id="rId69" w:history="1">
              <w:r w:rsidRPr="00AE4D0F">
                <w:rPr>
                  <w:rFonts w:ascii="Arial" w:hAnsi="Arial" w:cs="Arial"/>
                  <w:color w:val="0000FF"/>
                  <w:sz w:val="22"/>
                  <w:szCs w:val="22"/>
                  <w:u w:val="single"/>
                  <w:lang w:eastAsia="en-US"/>
                </w:rPr>
                <w:t>https://www.transfusionguidelines.org/uk-transfusion-committees/regional-transfusion-committees/virtual-education-sessions</w:t>
              </w:r>
            </w:hyperlink>
          </w:p>
        </w:tc>
      </w:tr>
      <w:tr w:rsidR="00B76E6D" w14:paraId="73ED009C"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3E819A84" w14:textId="5B37BFCF" w:rsidR="00B76E6D" w:rsidRPr="00AE4D0F" w:rsidRDefault="003F4D90" w:rsidP="00B76E6D">
            <w:pPr>
              <w:rPr>
                <w:rFonts w:ascii="Arial" w:hAnsi="Arial" w:cs="Arial"/>
                <w:b/>
                <w:bCs/>
                <w:sz w:val="22"/>
                <w:szCs w:val="22"/>
              </w:rPr>
            </w:pPr>
            <w:r>
              <w:rPr>
                <w:rFonts w:ascii="Arial" w:hAnsi="Arial" w:cs="Arial"/>
                <w:b/>
                <w:bCs/>
                <w:sz w:val="22"/>
                <w:szCs w:val="22"/>
              </w:rPr>
              <w:t>11</w:t>
            </w:r>
            <w:r w:rsidR="00B76E6D" w:rsidRPr="00AE4D0F">
              <w:rPr>
                <w:rFonts w:ascii="Arial" w:hAnsi="Arial" w:cs="Arial"/>
                <w:b/>
                <w:bCs/>
                <w:sz w:val="22"/>
                <w:szCs w:val="22"/>
              </w:rPr>
              <w:t>.</w:t>
            </w:r>
          </w:p>
        </w:tc>
        <w:tc>
          <w:tcPr>
            <w:tcW w:w="8811" w:type="dxa"/>
            <w:gridSpan w:val="4"/>
            <w:tcBorders>
              <w:bottom w:val="single" w:sz="4" w:space="0" w:color="auto"/>
            </w:tcBorders>
            <w:vAlign w:val="center"/>
          </w:tcPr>
          <w:p w14:paraId="0D118376" w14:textId="45837F9D" w:rsidR="00B76E6D" w:rsidRPr="00AE4D0F" w:rsidRDefault="00B76E6D" w:rsidP="00B76E6D">
            <w:pPr>
              <w:rPr>
                <w:rFonts w:ascii="Arial" w:hAnsi="Arial" w:cs="Arial"/>
                <w:b/>
                <w:bCs/>
                <w:sz w:val="22"/>
                <w:szCs w:val="22"/>
              </w:rPr>
            </w:pPr>
            <w:r w:rsidRPr="00AE4D0F">
              <w:rPr>
                <w:rFonts w:ascii="Arial" w:hAnsi="Arial" w:cs="Arial"/>
                <w:b/>
                <w:sz w:val="22"/>
                <w:szCs w:val="22"/>
              </w:rPr>
              <w:t>Audits / Standards / Studies</w:t>
            </w:r>
          </w:p>
        </w:tc>
      </w:tr>
      <w:tr w:rsidR="00B76E6D" w14:paraId="13BD4EDB"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2EC841A4" w14:textId="785870A4" w:rsidR="00B76E6D" w:rsidRPr="003F4D90" w:rsidRDefault="005B49EB" w:rsidP="00B76E6D">
            <w:pPr>
              <w:rPr>
                <w:rFonts w:ascii="Arial" w:hAnsi="Arial" w:cs="Arial"/>
                <w:sz w:val="22"/>
                <w:szCs w:val="22"/>
              </w:rPr>
            </w:pPr>
            <w:r>
              <w:rPr>
                <w:rFonts w:ascii="Arial" w:hAnsi="Arial" w:cs="Arial"/>
                <w:sz w:val="22"/>
                <w:szCs w:val="22"/>
              </w:rPr>
              <w:t>11.1</w:t>
            </w:r>
          </w:p>
        </w:tc>
        <w:tc>
          <w:tcPr>
            <w:tcW w:w="8811" w:type="dxa"/>
            <w:gridSpan w:val="4"/>
            <w:tcBorders>
              <w:bottom w:val="single" w:sz="4" w:space="0" w:color="auto"/>
            </w:tcBorders>
            <w:vAlign w:val="center"/>
          </w:tcPr>
          <w:p w14:paraId="60C38B71" w14:textId="5E25BC08" w:rsidR="00B76E6D" w:rsidRPr="00AE4D0F" w:rsidRDefault="00B76E6D" w:rsidP="00B76E6D">
            <w:pPr>
              <w:rPr>
                <w:rFonts w:ascii="Arial" w:hAnsi="Arial" w:cs="Arial"/>
                <w:b/>
                <w:sz w:val="22"/>
                <w:szCs w:val="22"/>
              </w:rPr>
            </w:pPr>
            <w:r w:rsidRPr="00AE4D0F">
              <w:rPr>
                <w:rFonts w:ascii="Arial" w:hAnsi="Arial" w:cs="Arial"/>
                <w:b/>
                <w:sz w:val="22"/>
                <w:szCs w:val="22"/>
              </w:rPr>
              <w:t xml:space="preserve">National </w:t>
            </w:r>
            <w:r>
              <w:rPr>
                <w:rFonts w:ascii="Arial" w:hAnsi="Arial" w:cs="Arial"/>
                <w:b/>
                <w:sz w:val="22"/>
                <w:szCs w:val="22"/>
              </w:rPr>
              <w:t xml:space="preserve">Comparative </w:t>
            </w:r>
            <w:r w:rsidRPr="00AE4D0F">
              <w:rPr>
                <w:rFonts w:ascii="Arial" w:hAnsi="Arial" w:cs="Arial"/>
                <w:b/>
                <w:sz w:val="22"/>
                <w:szCs w:val="22"/>
              </w:rPr>
              <w:t xml:space="preserve">Audits </w:t>
            </w:r>
          </w:p>
          <w:p w14:paraId="538AED45" w14:textId="011C38B7" w:rsidR="00B76E6D" w:rsidRPr="009A2366" w:rsidRDefault="00B61F0B" w:rsidP="00B76E6D">
            <w:pPr>
              <w:contextualSpacing/>
              <w:rPr>
                <w:sz w:val="22"/>
                <w:szCs w:val="22"/>
              </w:rPr>
            </w:pPr>
            <w:r>
              <w:rPr>
                <w:sz w:val="22"/>
                <w:szCs w:val="22"/>
              </w:rPr>
              <w:t xml:space="preserve">     </w:t>
            </w:r>
            <w:r w:rsidR="00A76960">
              <w:rPr>
                <w:sz w:val="22"/>
                <w:szCs w:val="22"/>
              </w:rPr>
              <w:object w:dxaOrig="1520" w:dyaOrig="988" w14:anchorId="32B874A9">
                <v:shape id="_x0000_i1053" type="#_x0000_t75" style="width:76.8pt;height:49.2pt" o:ole="">
                  <v:imagedata r:id="rId70" o:title=""/>
                </v:shape>
                <o:OLEObject Type="Embed" ProgID="AcroExch.Document.DC" ShapeID="_x0000_i1053" DrawAspect="Icon" ObjectID="_1744709676" r:id="rId71"/>
              </w:object>
            </w:r>
          </w:p>
        </w:tc>
      </w:tr>
      <w:tr w:rsidR="00B76E6D" w14:paraId="40E99CF0"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090D472F" w14:textId="4D2C24FF" w:rsidR="00B76E6D" w:rsidRPr="003F4D90" w:rsidRDefault="003F4D90" w:rsidP="00B76E6D">
            <w:pPr>
              <w:rPr>
                <w:rFonts w:ascii="Arial" w:hAnsi="Arial" w:cs="Arial"/>
                <w:sz w:val="22"/>
                <w:szCs w:val="22"/>
              </w:rPr>
            </w:pPr>
            <w:r w:rsidRPr="003F4D90">
              <w:rPr>
                <w:rFonts w:ascii="Arial" w:hAnsi="Arial" w:cs="Arial"/>
                <w:sz w:val="22"/>
                <w:szCs w:val="22"/>
              </w:rPr>
              <w:t>11.2</w:t>
            </w:r>
          </w:p>
        </w:tc>
        <w:tc>
          <w:tcPr>
            <w:tcW w:w="8811" w:type="dxa"/>
            <w:gridSpan w:val="4"/>
            <w:tcBorders>
              <w:bottom w:val="single" w:sz="4" w:space="0" w:color="auto"/>
            </w:tcBorders>
            <w:vAlign w:val="center"/>
          </w:tcPr>
          <w:p w14:paraId="6B445F49" w14:textId="77777777" w:rsidR="00B76E6D" w:rsidRPr="00AE4D0F" w:rsidRDefault="00B76E6D" w:rsidP="00B76E6D">
            <w:pPr>
              <w:rPr>
                <w:rFonts w:ascii="Arial" w:hAnsi="Arial" w:cs="Arial"/>
                <w:b/>
                <w:sz w:val="22"/>
                <w:szCs w:val="22"/>
              </w:rPr>
            </w:pPr>
            <w:r w:rsidRPr="00AE4D0F">
              <w:rPr>
                <w:rFonts w:ascii="Arial" w:hAnsi="Arial" w:cs="Arial"/>
                <w:b/>
                <w:sz w:val="22"/>
                <w:szCs w:val="22"/>
              </w:rPr>
              <w:t>Regional Surveys</w:t>
            </w:r>
          </w:p>
          <w:p w14:paraId="39086C28" w14:textId="77777777" w:rsidR="00B76E6D" w:rsidRPr="00B51358" w:rsidRDefault="00B76E6D" w:rsidP="00B76E6D">
            <w:pPr>
              <w:rPr>
                <w:rFonts w:ascii="Arial" w:hAnsi="Arial" w:cs="Arial"/>
                <w:b/>
                <w:sz w:val="16"/>
                <w:szCs w:val="16"/>
              </w:rPr>
            </w:pPr>
          </w:p>
          <w:p w14:paraId="4FBE412C" w14:textId="77777777" w:rsidR="002F39BD" w:rsidRPr="002F39BD" w:rsidRDefault="002F39BD" w:rsidP="002F39BD">
            <w:pPr>
              <w:numPr>
                <w:ilvl w:val="0"/>
                <w:numId w:val="37"/>
              </w:numPr>
              <w:rPr>
                <w:rFonts w:ascii="Arial" w:hAnsi="Arial" w:cs="Arial"/>
                <w:sz w:val="22"/>
                <w:szCs w:val="22"/>
              </w:rPr>
            </w:pPr>
            <w:r w:rsidRPr="002F39BD">
              <w:rPr>
                <w:rFonts w:ascii="Arial" w:hAnsi="Arial" w:cs="Arial"/>
                <w:sz w:val="22"/>
                <w:szCs w:val="22"/>
              </w:rPr>
              <w:lastRenderedPageBreak/>
              <w:t>Regional End-to-End IT Group – IT profiling survey</w:t>
            </w:r>
          </w:p>
          <w:p w14:paraId="50D71C29" w14:textId="77777777" w:rsidR="002F39BD" w:rsidRPr="002F39BD" w:rsidRDefault="002F39BD" w:rsidP="002F39BD">
            <w:pPr>
              <w:ind w:left="360"/>
              <w:rPr>
                <w:rFonts w:ascii="Arial" w:hAnsi="Arial" w:cs="Arial"/>
                <w:sz w:val="22"/>
                <w:szCs w:val="22"/>
              </w:rPr>
            </w:pPr>
            <w:r w:rsidRPr="002F39BD">
              <w:rPr>
                <w:rFonts w:ascii="Arial" w:hAnsi="Arial" w:cs="Arial"/>
                <w:sz w:val="22"/>
                <w:szCs w:val="22"/>
              </w:rPr>
              <w:t>60% response rate - 13 of 22 Trusts.</w:t>
            </w:r>
          </w:p>
          <w:p w14:paraId="5D7086A0" w14:textId="70039814" w:rsidR="00EF5B07" w:rsidRPr="00F52C03" w:rsidRDefault="002F39BD" w:rsidP="002F39BD">
            <w:pPr>
              <w:ind w:left="360"/>
              <w:rPr>
                <w:rFonts w:ascii="Arial" w:hAnsi="Arial" w:cs="Arial"/>
                <w:sz w:val="22"/>
                <w:szCs w:val="22"/>
              </w:rPr>
            </w:pPr>
            <w:r w:rsidRPr="002F39BD">
              <w:rPr>
                <w:rFonts w:ascii="Arial" w:hAnsi="Arial" w:cs="Arial"/>
                <w:sz w:val="22"/>
                <w:szCs w:val="22"/>
              </w:rPr>
              <w:t xml:space="preserve">Results currently being analysed by SW. </w:t>
            </w:r>
          </w:p>
        </w:tc>
      </w:tr>
      <w:tr w:rsidR="001F44E1" w14:paraId="5A43CEC4" w14:textId="77777777" w:rsidTr="00756E56">
        <w:trPr>
          <w:cnfStyle w:val="000000100000" w:firstRow="0" w:lastRow="0" w:firstColumn="0" w:lastColumn="0" w:oddVBand="0" w:evenVBand="0" w:oddHBand="1" w:evenHBand="0" w:firstRowFirstColumn="0" w:firstRowLastColumn="0" w:lastRowFirstColumn="0" w:lastRowLastColumn="0"/>
          <w:trHeight w:val="2855"/>
        </w:trPr>
        <w:tc>
          <w:tcPr>
            <w:tcW w:w="970" w:type="dxa"/>
          </w:tcPr>
          <w:p w14:paraId="2A267B21" w14:textId="5A8BF289" w:rsidR="001F44E1" w:rsidRPr="003F4D90" w:rsidRDefault="001F44E1" w:rsidP="00B76E6D">
            <w:pPr>
              <w:rPr>
                <w:rFonts w:ascii="Arial" w:hAnsi="Arial" w:cs="Arial"/>
                <w:sz w:val="22"/>
                <w:szCs w:val="22"/>
              </w:rPr>
            </w:pPr>
            <w:r>
              <w:rPr>
                <w:rFonts w:ascii="Arial" w:hAnsi="Arial" w:cs="Arial"/>
                <w:sz w:val="22"/>
                <w:szCs w:val="22"/>
              </w:rPr>
              <w:lastRenderedPageBreak/>
              <w:t>11.3</w:t>
            </w:r>
          </w:p>
        </w:tc>
        <w:tc>
          <w:tcPr>
            <w:tcW w:w="8811" w:type="dxa"/>
            <w:gridSpan w:val="4"/>
            <w:tcBorders>
              <w:bottom w:val="single" w:sz="4" w:space="0" w:color="auto"/>
            </w:tcBorders>
            <w:vAlign w:val="center"/>
          </w:tcPr>
          <w:p w14:paraId="1AF670F0" w14:textId="77777777" w:rsidR="001F44E1" w:rsidRPr="001F44E1" w:rsidRDefault="001F44E1" w:rsidP="001F44E1">
            <w:pPr>
              <w:spacing w:after="120" w:line="259" w:lineRule="auto"/>
              <w:rPr>
                <w:rFonts w:ascii="Arial" w:hAnsi="Arial" w:cs="Arial"/>
                <w:b/>
                <w:sz w:val="22"/>
                <w:szCs w:val="22"/>
              </w:rPr>
            </w:pPr>
            <w:r w:rsidRPr="001F44E1">
              <w:rPr>
                <w:rFonts w:ascii="Arial" w:hAnsi="Arial" w:cs="Arial"/>
                <w:b/>
                <w:sz w:val="22"/>
                <w:szCs w:val="22"/>
              </w:rPr>
              <w:t>Local Audits – for information</w:t>
            </w:r>
          </w:p>
          <w:p w14:paraId="3C940B3B" w14:textId="4C93A343" w:rsidR="00B339B6" w:rsidRPr="00B339B6" w:rsidRDefault="001F44E1" w:rsidP="00756E56">
            <w:pPr>
              <w:numPr>
                <w:ilvl w:val="0"/>
                <w:numId w:val="37"/>
              </w:numPr>
              <w:ind w:left="357" w:hanging="357"/>
              <w:rPr>
                <w:rFonts w:ascii="Arial" w:hAnsi="Arial" w:cs="Arial"/>
                <w:b/>
                <w:sz w:val="22"/>
                <w:szCs w:val="22"/>
              </w:rPr>
            </w:pPr>
            <w:r w:rsidRPr="001F44E1">
              <w:rPr>
                <w:rFonts w:ascii="Arial" w:hAnsi="Arial" w:cs="Arial"/>
                <w:sz w:val="22"/>
                <w:szCs w:val="22"/>
              </w:rPr>
              <w:t xml:space="preserve">The use of Tranexamic Acid (Txa) in massive haemorrhage audit </w:t>
            </w:r>
          </w:p>
          <w:p w14:paraId="7B57605B" w14:textId="1E4AF48A" w:rsidR="001F44E1" w:rsidRPr="001F44E1" w:rsidRDefault="001F44E1" w:rsidP="00B339B6">
            <w:pPr>
              <w:rPr>
                <w:rFonts w:ascii="Arial" w:hAnsi="Arial" w:cs="Arial"/>
                <w:b/>
                <w:sz w:val="22"/>
                <w:szCs w:val="22"/>
              </w:rPr>
            </w:pPr>
            <w:r>
              <w:rPr>
                <w:rFonts w:ascii="Arial" w:hAnsi="Arial" w:cs="Arial"/>
                <w:sz w:val="22"/>
                <w:szCs w:val="22"/>
              </w:rPr>
              <w:object w:dxaOrig="1520" w:dyaOrig="988" w14:anchorId="089FE849">
                <v:shape id="_x0000_i1054" type="#_x0000_t75" style="width:76.8pt;height:49.2pt" o:ole="">
                  <v:imagedata r:id="rId72" o:title=""/>
                </v:shape>
                <o:OLEObject Type="Embed" ProgID="AcroExch.Document.DC" ShapeID="_x0000_i1054" DrawAspect="Icon" ObjectID="_1744709677" r:id="rId73"/>
              </w:object>
            </w:r>
          </w:p>
          <w:p w14:paraId="11445CF5" w14:textId="77777777" w:rsidR="001F44E1" w:rsidRPr="001F44E1" w:rsidRDefault="001F44E1" w:rsidP="00756E56">
            <w:pPr>
              <w:numPr>
                <w:ilvl w:val="0"/>
                <w:numId w:val="37"/>
              </w:numPr>
              <w:ind w:left="357" w:hanging="357"/>
              <w:rPr>
                <w:rFonts w:ascii="Arial" w:hAnsi="Arial" w:cs="Arial"/>
                <w:b/>
                <w:sz w:val="22"/>
                <w:szCs w:val="22"/>
              </w:rPr>
            </w:pPr>
            <w:r w:rsidRPr="001F44E1">
              <w:rPr>
                <w:rFonts w:ascii="Arial" w:hAnsi="Arial" w:cs="Arial"/>
                <w:bCs/>
                <w:sz w:val="22"/>
                <w:szCs w:val="22"/>
              </w:rPr>
              <w:t>Night time transfusion audit</w:t>
            </w:r>
          </w:p>
          <w:p w14:paraId="214E774F" w14:textId="7F022B4E" w:rsidR="001F44E1" w:rsidRPr="001F44E1" w:rsidRDefault="001F44E1" w:rsidP="00B339B6">
            <w:pPr>
              <w:spacing w:after="160" w:line="259" w:lineRule="auto"/>
              <w:rPr>
                <w:rFonts w:ascii="Arial" w:hAnsi="Arial" w:cs="Arial"/>
                <w:b/>
                <w:sz w:val="22"/>
                <w:szCs w:val="22"/>
              </w:rPr>
            </w:pPr>
            <w:r>
              <w:rPr>
                <w:rFonts w:ascii="Arial" w:hAnsi="Arial" w:cs="Arial"/>
                <w:bCs/>
                <w:sz w:val="22"/>
                <w:szCs w:val="22"/>
              </w:rPr>
              <w:object w:dxaOrig="1520" w:dyaOrig="988" w14:anchorId="02C29CB3">
                <v:shape id="_x0000_i1055" type="#_x0000_t75" style="width:76.8pt;height:49.2pt" o:ole="">
                  <v:imagedata r:id="rId74" o:title=""/>
                </v:shape>
                <o:OLEObject Type="Embed" ProgID="AcroExch.Document.DC" ShapeID="_x0000_i1055" DrawAspect="Icon" ObjectID="_1744709678" r:id="rId75"/>
              </w:object>
            </w:r>
          </w:p>
        </w:tc>
      </w:tr>
      <w:tr w:rsidR="00B76E6D" w14:paraId="1A102BD4"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6FF309FE" w14:textId="73126349" w:rsidR="00B76E6D" w:rsidRPr="00AE4D0F" w:rsidRDefault="00B76E6D" w:rsidP="00B76E6D">
            <w:pPr>
              <w:rPr>
                <w:rFonts w:ascii="Arial" w:hAnsi="Arial" w:cs="Arial"/>
                <w:b/>
                <w:bCs/>
                <w:sz w:val="22"/>
                <w:szCs w:val="22"/>
              </w:rPr>
            </w:pPr>
            <w:r w:rsidRPr="00AE4D0F">
              <w:rPr>
                <w:rFonts w:ascii="Arial" w:hAnsi="Arial" w:cs="Arial"/>
                <w:b/>
                <w:bCs/>
                <w:sz w:val="22"/>
                <w:szCs w:val="22"/>
              </w:rPr>
              <w:t>1</w:t>
            </w:r>
            <w:r w:rsidR="00984DAD">
              <w:rPr>
                <w:rFonts w:ascii="Arial" w:hAnsi="Arial" w:cs="Arial"/>
                <w:b/>
                <w:bCs/>
                <w:sz w:val="22"/>
                <w:szCs w:val="22"/>
              </w:rPr>
              <w:t>2</w:t>
            </w:r>
            <w:r w:rsidRPr="00AE4D0F">
              <w:rPr>
                <w:rFonts w:ascii="Arial" w:hAnsi="Arial" w:cs="Arial"/>
                <w:b/>
                <w:bCs/>
                <w:sz w:val="22"/>
                <w:szCs w:val="22"/>
              </w:rPr>
              <w:t>.</w:t>
            </w:r>
          </w:p>
        </w:tc>
        <w:tc>
          <w:tcPr>
            <w:tcW w:w="8811" w:type="dxa"/>
            <w:gridSpan w:val="4"/>
            <w:tcBorders>
              <w:bottom w:val="single" w:sz="4" w:space="0" w:color="auto"/>
            </w:tcBorders>
            <w:vAlign w:val="center"/>
          </w:tcPr>
          <w:p w14:paraId="59D34BCF" w14:textId="0AE46313" w:rsidR="00B76E6D" w:rsidRPr="00AE4D0F" w:rsidRDefault="00B76E6D" w:rsidP="00B76E6D">
            <w:pPr>
              <w:rPr>
                <w:rFonts w:ascii="Arial" w:hAnsi="Arial" w:cs="Arial"/>
                <w:b/>
                <w:bCs/>
                <w:sz w:val="22"/>
                <w:szCs w:val="22"/>
              </w:rPr>
            </w:pPr>
            <w:r w:rsidRPr="00AE4D0F">
              <w:rPr>
                <w:rFonts w:ascii="Arial" w:hAnsi="Arial" w:cs="Arial"/>
                <w:b/>
                <w:sz w:val="22"/>
                <w:szCs w:val="22"/>
              </w:rPr>
              <w:t>Reports from RTC groups</w:t>
            </w:r>
          </w:p>
        </w:tc>
      </w:tr>
      <w:tr w:rsidR="00B76E6D" w14:paraId="1E2B1423" w14:textId="77777777" w:rsidTr="005F5D9E">
        <w:trPr>
          <w:cnfStyle w:val="000000100000" w:firstRow="0" w:lastRow="0" w:firstColumn="0" w:lastColumn="0" w:oddVBand="0" w:evenVBand="0" w:oddHBand="1" w:evenHBand="0" w:firstRowFirstColumn="0" w:firstRowLastColumn="0" w:lastRowFirstColumn="0" w:lastRowLastColumn="0"/>
          <w:trHeight w:val="1346"/>
        </w:trPr>
        <w:tc>
          <w:tcPr>
            <w:tcW w:w="970" w:type="dxa"/>
            <w:tcBorders>
              <w:bottom w:val="single" w:sz="4" w:space="0" w:color="auto"/>
            </w:tcBorders>
            <w:vAlign w:val="center"/>
          </w:tcPr>
          <w:p w14:paraId="381FBE01" w14:textId="22AFB70B" w:rsidR="00B76E6D" w:rsidRPr="00984DAD" w:rsidRDefault="00984DAD" w:rsidP="00B76E6D">
            <w:pPr>
              <w:rPr>
                <w:rFonts w:ascii="Arial" w:hAnsi="Arial" w:cs="Arial"/>
                <w:sz w:val="22"/>
                <w:szCs w:val="22"/>
              </w:rPr>
            </w:pPr>
            <w:r w:rsidRPr="00984DAD">
              <w:rPr>
                <w:rFonts w:ascii="Arial" w:hAnsi="Arial" w:cs="Arial"/>
                <w:sz w:val="22"/>
                <w:szCs w:val="22"/>
              </w:rPr>
              <w:t>12.1</w:t>
            </w:r>
          </w:p>
        </w:tc>
        <w:tc>
          <w:tcPr>
            <w:tcW w:w="8811" w:type="dxa"/>
            <w:gridSpan w:val="4"/>
          </w:tcPr>
          <w:p w14:paraId="706954C2" w14:textId="5811D047" w:rsidR="00B76E6D" w:rsidRPr="005F5D9E" w:rsidRDefault="00B76E6D" w:rsidP="00B76E6D">
            <w:pPr>
              <w:rPr>
                <w:rFonts w:ascii="Arial" w:hAnsi="Arial" w:cs="Arial"/>
                <w:sz w:val="22"/>
                <w:szCs w:val="22"/>
              </w:rPr>
            </w:pPr>
            <w:r w:rsidRPr="005F5D9E">
              <w:rPr>
                <w:rFonts w:ascii="Arial" w:hAnsi="Arial" w:cs="Arial"/>
                <w:sz w:val="22"/>
                <w:szCs w:val="22"/>
              </w:rPr>
              <w:t xml:space="preserve">Transfusion Practitioners </w:t>
            </w:r>
          </w:p>
          <w:p w14:paraId="3E7026E2" w14:textId="77777777" w:rsidR="00B76E6D" w:rsidRPr="005F5D9E" w:rsidRDefault="00B76E6D" w:rsidP="00B76E6D">
            <w:pPr>
              <w:rPr>
                <w:rFonts w:ascii="Arial" w:hAnsi="Arial" w:cs="Arial"/>
                <w:sz w:val="22"/>
                <w:szCs w:val="22"/>
              </w:rPr>
            </w:pPr>
          </w:p>
          <w:p w14:paraId="09611A71" w14:textId="37D97938" w:rsidR="005F5D9E" w:rsidRPr="005F5D9E" w:rsidRDefault="005F5D9E" w:rsidP="005F5D9E">
            <w:pPr>
              <w:pStyle w:val="ListParagraph"/>
              <w:numPr>
                <w:ilvl w:val="0"/>
                <w:numId w:val="42"/>
              </w:numPr>
              <w:rPr>
                <w:rFonts w:ascii="Arial" w:hAnsi="Arial" w:cs="Arial"/>
                <w:sz w:val="22"/>
                <w:szCs w:val="22"/>
              </w:rPr>
            </w:pPr>
            <w:r w:rsidRPr="005F5D9E">
              <w:rPr>
                <w:rFonts w:ascii="Arial" w:hAnsi="Arial" w:cs="Arial"/>
                <w:sz w:val="22"/>
                <w:szCs w:val="22"/>
              </w:rPr>
              <w:t>Meeting scheduled for 30 March 2023 to be held across Barnsley and Newcastle sites, retaining the option for delegates and speakers to join remotely if required.</w:t>
            </w:r>
          </w:p>
          <w:p w14:paraId="34C900A9" w14:textId="04B121F8" w:rsidR="00B76E6D" w:rsidRPr="005F5D9E" w:rsidRDefault="005F5D9E" w:rsidP="005F5D9E">
            <w:pPr>
              <w:pStyle w:val="ListParagraph"/>
              <w:numPr>
                <w:ilvl w:val="0"/>
                <w:numId w:val="42"/>
              </w:numPr>
              <w:rPr>
                <w:rFonts w:ascii="Arial" w:hAnsi="Arial" w:cs="Arial"/>
                <w:sz w:val="22"/>
                <w:szCs w:val="22"/>
              </w:rPr>
            </w:pPr>
            <w:r w:rsidRPr="005F5D9E">
              <w:rPr>
                <w:rFonts w:ascii="Arial" w:hAnsi="Arial" w:cs="Arial"/>
                <w:sz w:val="22"/>
                <w:szCs w:val="22"/>
              </w:rPr>
              <w:t>Work on the groups SharePoint site is ongoing.</w:t>
            </w:r>
          </w:p>
        </w:tc>
      </w:tr>
      <w:tr w:rsidR="00B76E6D" w14:paraId="4F3AED4C" w14:textId="77777777" w:rsidTr="00414D70">
        <w:trPr>
          <w:cnfStyle w:val="000000010000" w:firstRow="0" w:lastRow="0" w:firstColumn="0" w:lastColumn="0" w:oddVBand="0" w:evenVBand="0" w:oddHBand="0" w:evenHBand="1" w:firstRowFirstColumn="0" w:firstRowLastColumn="0" w:lastRowFirstColumn="0" w:lastRowLastColumn="0"/>
          <w:trHeight w:val="1090"/>
        </w:trPr>
        <w:tc>
          <w:tcPr>
            <w:tcW w:w="970" w:type="dxa"/>
            <w:tcBorders>
              <w:bottom w:val="single" w:sz="4" w:space="0" w:color="auto"/>
            </w:tcBorders>
            <w:vAlign w:val="center"/>
          </w:tcPr>
          <w:p w14:paraId="5376E8B4" w14:textId="2677D4FD" w:rsidR="00B76E6D" w:rsidRPr="00984DAD" w:rsidRDefault="00984DAD" w:rsidP="00B76E6D">
            <w:pPr>
              <w:rPr>
                <w:rFonts w:ascii="Arial" w:hAnsi="Arial" w:cs="Arial"/>
                <w:sz w:val="22"/>
                <w:szCs w:val="22"/>
              </w:rPr>
            </w:pPr>
            <w:r w:rsidRPr="00984DAD">
              <w:rPr>
                <w:rFonts w:ascii="Arial" w:hAnsi="Arial" w:cs="Arial"/>
                <w:sz w:val="22"/>
                <w:szCs w:val="22"/>
              </w:rPr>
              <w:t>12.2</w:t>
            </w:r>
          </w:p>
        </w:tc>
        <w:tc>
          <w:tcPr>
            <w:tcW w:w="8811" w:type="dxa"/>
            <w:gridSpan w:val="4"/>
            <w:vAlign w:val="center"/>
          </w:tcPr>
          <w:p w14:paraId="47B25DBC" w14:textId="2D42B7BC" w:rsidR="00B76E6D" w:rsidRDefault="00B76E6D" w:rsidP="00B76E6D">
            <w:pPr>
              <w:rPr>
                <w:rFonts w:ascii="Arial" w:hAnsi="Arial" w:cs="Arial"/>
                <w:sz w:val="22"/>
                <w:szCs w:val="22"/>
              </w:rPr>
            </w:pPr>
            <w:r w:rsidRPr="00AE4D0F">
              <w:rPr>
                <w:rFonts w:ascii="Arial" w:hAnsi="Arial" w:cs="Arial"/>
                <w:sz w:val="22"/>
                <w:szCs w:val="22"/>
              </w:rPr>
              <w:t>Centre Users Groups</w:t>
            </w:r>
            <w:r w:rsidR="00F33CBB">
              <w:rPr>
                <w:rFonts w:ascii="Arial" w:hAnsi="Arial" w:cs="Arial"/>
                <w:sz w:val="22"/>
                <w:szCs w:val="22"/>
              </w:rPr>
              <w:t xml:space="preserve">  </w:t>
            </w:r>
          </w:p>
          <w:p w14:paraId="190BEDA0" w14:textId="77777777" w:rsidR="00B76E6D" w:rsidRPr="00513FCF" w:rsidRDefault="00B76E6D" w:rsidP="00B76E6D">
            <w:pPr>
              <w:rPr>
                <w:rFonts w:ascii="Arial" w:hAnsi="Arial" w:cs="Arial"/>
                <w:sz w:val="22"/>
                <w:szCs w:val="22"/>
              </w:rPr>
            </w:pPr>
          </w:p>
          <w:p w14:paraId="76EFA0D4" w14:textId="098027E5" w:rsidR="00EF5B07" w:rsidRDefault="00B76E6D" w:rsidP="00B76E6D">
            <w:pPr>
              <w:rPr>
                <w:rFonts w:ascii="Arial" w:hAnsi="Arial" w:cs="Arial"/>
                <w:sz w:val="22"/>
                <w:szCs w:val="22"/>
              </w:rPr>
            </w:pPr>
            <w:r w:rsidRPr="00513FCF">
              <w:rPr>
                <w:rFonts w:ascii="Arial" w:hAnsi="Arial" w:cs="Arial"/>
                <w:b/>
                <w:bCs/>
                <w:sz w:val="22"/>
                <w:szCs w:val="22"/>
              </w:rPr>
              <w:t xml:space="preserve">Barnsley </w:t>
            </w:r>
            <w:r w:rsidR="00513FCF" w:rsidRPr="00513FCF">
              <w:rPr>
                <w:rFonts w:ascii="Arial" w:hAnsi="Arial" w:cs="Arial"/>
                <w:b/>
                <w:bCs/>
                <w:sz w:val="22"/>
                <w:szCs w:val="22"/>
              </w:rPr>
              <w:t>–</w:t>
            </w:r>
            <w:r w:rsidR="00984DAD">
              <w:rPr>
                <w:rFonts w:ascii="Arial" w:hAnsi="Arial" w:cs="Arial"/>
                <w:b/>
                <w:bCs/>
                <w:sz w:val="22"/>
                <w:szCs w:val="22"/>
              </w:rPr>
              <w:t xml:space="preserve"> </w:t>
            </w:r>
            <w:r w:rsidR="0096680B" w:rsidRPr="00A02175">
              <w:rPr>
                <w:rFonts w:ascii="Arial" w:hAnsi="Arial" w:cs="Arial"/>
                <w:sz w:val="22"/>
                <w:szCs w:val="22"/>
              </w:rPr>
              <w:t xml:space="preserve">Teams </w:t>
            </w:r>
            <w:r w:rsidR="0096680B">
              <w:rPr>
                <w:rFonts w:ascii="Arial" w:hAnsi="Arial" w:cs="Arial"/>
                <w:sz w:val="22"/>
                <w:szCs w:val="22"/>
              </w:rPr>
              <w:t>m</w:t>
            </w:r>
            <w:r w:rsidRPr="00984DAD">
              <w:rPr>
                <w:rFonts w:ascii="Arial" w:hAnsi="Arial" w:cs="Arial"/>
                <w:sz w:val="22"/>
                <w:szCs w:val="22"/>
              </w:rPr>
              <w:t>e</w:t>
            </w:r>
            <w:r w:rsidRPr="00513FCF">
              <w:rPr>
                <w:rFonts w:ascii="Arial" w:hAnsi="Arial" w:cs="Arial"/>
                <w:sz w:val="22"/>
                <w:szCs w:val="22"/>
              </w:rPr>
              <w:t xml:space="preserve">eting </w:t>
            </w:r>
            <w:r w:rsidR="00535B4E">
              <w:rPr>
                <w:rFonts w:ascii="Arial" w:hAnsi="Arial" w:cs="Arial"/>
                <w:sz w:val="22"/>
                <w:szCs w:val="22"/>
              </w:rPr>
              <w:t>22 February 2023</w:t>
            </w:r>
            <w:r w:rsidR="006C0C96">
              <w:rPr>
                <w:rFonts w:ascii="Arial" w:hAnsi="Arial" w:cs="Arial"/>
                <w:sz w:val="22"/>
                <w:szCs w:val="22"/>
              </w:rPr>
              <w:t xml:space="preserve">. </w:t>
            </w:r>
            <w:r w:rsidR="00984DAD" w:rsidRPr="00984DAD">
              <w:rPr>
                <w:rFonts w:ascii="Arial" w:hAnsi="Arial" w:cs="Arial"/>
                <w:sz w:val="22"/>
                <w:szCs w:val="22"/>
              </w:rPr>
              <w:t>Key points:</w:t>
            </w:r>
          </w:p>
          <w:p w14:paraId="3D3AD31A" w14:textId="7F2036A3" w:rsidR="0096680B" w:rsidRPr="0096680B" w:rsidRDefault="0096680B" w:rsidP="0096680B">
            <w:pPr>
              <w:rPr>
                <w:rFonts w:ascii="Arial" w:hAnsi="Arial" w:cs="Arial"/>
                <w:sz w:val="22"/>
                <w:szCs w:val="22"/>
              </w:rPr>
            </w:pPr>
            <w:r w:rsidRPr="0096680B">
              <w:rPr>
                <w:rFonts w:ascii="Arial" w:hAnsi="Arial" w:cs="Arial"/>
                <w:sz w:val="22"/>
                <w:szCs w:val="22"/>
              </w:rPr>
              <w:t>Key points</w:t>
            </w:r>
            <w:r w:rsidR="008F302F">
              <w:rPr>
                <w:rFonts w:ascii="Arial" w:hAnsi="Arial" w:cs="Arial"/>
                <w:sz w:val="22"/>
                <w:szCs w:val="22"/>
              </w:rPr>
              <w:t>:</w:t>
            </w:r>
          </w:p>
          <w:p w14:paraId="448F0F11" w14:textId="639AC19B" w:rsidR="008F302F" w:rsidRPr="008F302F" w:rsidRDefault="00726FB8" w:rsidP="00535B4E">
            <w:pPr>
              <w:pStyle w:val="ListParagraph"/>
              <w:numPr>
                <w:ilvl w:val="0"/>
                <w:numId w:val="42"/>
              </w:numPr>
              <w:rPr>
                <w:rFonts w:ascii="Arial" w:hAnsi="Arial" w:cs="Arial"/>
                <w:sz w:val="22"/>
                <w:szCs w:val="22"/>
              </w:rPr>
            </w:pPr>
            <w:r>
              <w:rPr>
                <w:rFonts w:ascii="Arial" w:hAnsi="Arial" w:cs="Arial"/>
                <w:sz w:val="22"/>
                <w:szCs w:val="22"/>
              </w:rPr>
              <w:t xml:space="preserve">Succession planning for chair of the group </w:t>
            </w:r>
            <w:proofErr w:type="gramStart"/>
            <w:r w:rsidR="00B225AA" w:rsidRPr="008F302F">
              <w:rPr>
                <w:rFonts w:ascii="Arial" w:hAnsi="Arial" w:cs="Arial"/>
                <w:sz w:val="22"/>
                <w:szCs w:val="22"/>
              </w:rPr>
              <w:t>In</w:t>
            </w:r>
            <w:proofErr w:type="gramEnd"/>
            <w:r w:rsidR="00B225AA" w:rsidRPr="008F302F">
              <w:rPr>
                <w:rFonts w:ascii="Arial" w:hAnsi="Arial" w:cs="Arial"/>
                <w:sz w:val="22"/>
                <w:szCs w:val="22"/>
              </w:rPr>
              <w:t xml:space="preserve"> process</w:t>
            </w:r>
            <w:r>
              <w:rPr>
                <w:rFonts w:ascii="Arial" w:hAnsi="Arial" w:cs="Arial"/>
                <w:sz w:val="22"/>
                <w:szCs w:val="22"/>
              </w:rPr>
              <w:t>, i</w:t>
            </w:r>
            <w:r w:rsidR="008F302F" w:rsidRPr="008F302F">
              <w:rPr>
                <w:rFonts w:ascii="Arial" w:hAnsi="Arial" w:cs="Arial"/>
                <w:sz w:val="22"/>
                <w:szCs w:val="22"/>
              </w:rPr>
              <w:t>f anyone is interested, please contact DS.</w:t>
            </w:r>
          </w:p>
          <w:p w14:paraId="6D7F1F70" w14:textId="5859336A" w:rsidR="008F302F" w:rsidRPr="008F302F" w:rsidRDefault="0096680B" w:rsidP="00535B4E">
            <w:pPr>
              <w:pStyle w:val="ListParagraph"/>
              <w:numPr>
                <w:ilvl w:val="0"/>
                <w:numId w:val="42"/>
              </w:numPr>
              <w:rPr>
                <w:rFonts w:ascii="Arial" w:hAnsi="Arial" w:cs="Arial"/>
                <w:sz w:val="22"/>
                <w:szCs w:val="22"/>
              </w:rPr>
            </w:pPr>
            <w:r w:rsidRPr="008F302F">
              <w:rPr>
                <w:rFonts w:ascii="Arial" w:hAnsi="Arial" w:cs="Arial"/>
                <w:sz w:val="22"/>
                <w:szCs w:val="22"/>
              </w:rPr>
              <w:t>Presentation</w:t>
            </w:r>
            <w:r w:rsidR="008F302F" w:rsidRPr="008F302F">
              <w:rPr>
                <w:rFonts w:ascii="Arial" w:hAnsi="Arial" w:cs="Arial"/>
                <w:sz w:val="22"/>
                <w:szCs w:val="22"/>
              </w:rPr>
              <w:t>s</w:t>
            </w:r>
            <w:r w:rsidR="00535B4E" w:rsidRPr="008F302F">
              <w:rPr>
                <w:rFonts w:ascii="Arial" w:hAnsi="Arial" w:cs="Arial"/>
                <w:sz w:val="22"/>
                <w:szCs w:val="22"/>
              </w:rPr>
              <w:t xml:space="preserve"> on ‘Implementing a New LIMS: The Good, The Bad and The Ugly’ and ‘Pre-Hospital Blood Component Provision via the Air Ambulance</w:t>
            </w:r>
            <w:r w:rsidR="006C0C96" w:rsidRPr="008F302F">
              <w:rPr>
                <w:rFonts w:ascii="Arial" w:hAnsi="Arial" w:cs="Arial"/>
                <w:sz w:val="22"/>
                <w:szCs w:val="22"/>
              </w:rPr>
              <w:t>.’</w:t>
            </w:r>
          </w:p>
          <w:p w14:paraId="65D85990" w14:textId="7B5CC073" w:rsidR="008F302F" w:rsidRPr="008F302F" w:rsidRDefault="008F302F" w:rsidP="00535B4E">
            <w:pPr>
              <w:pStyle w:val="ListParagraph"/>
              <w:numPr>
                <w:ilvl w:val="0"/>
                <w:numId w:val="42"/>
              </w:numPr>
              <w:rPr>
                <w:rFonts w:ascii="Arial" w:hAnsi="Arial" w:cs="Arial"/>
                <w:sz w:val="22"/>
                <w:szCs w:val="22"/>
              </w:rPr>
            </w:pPr>
            <w:r w:rsidRPr="008F302F">
              <w:rPr>
                <w:rFonts w:ascii="Arial" w:hAnsi="Arial" w:cs="Arial"/>
                <w:sz w:val="22"/>
                <w:szCs w:val="22"/>
              </w:rPr>
              <w:t>D</w:t>
            </w:r>
            <w:r w:rsidR="00535B4E" w:rsidRPr="008F302F">
              <w:rPr>
                <w:rFonts w:ascii="Arial" w:hAnsi="Arial" w:cs="Arial"/>
                <w:sz w:val="22"/>
                <w:szCs w:val="22"/>
              </w:rPr>
              <w:t xml:space="preserve">iscussion on topical matters </w:t>
            </w:r>
            <w:r w:rsidRPr="008F302F">
              <w:rPr>
                <w:rFonts w:ascii="Arial" w:hAnsi="Arial" w:cs="Arial"/>
                <w:sz w:val="22"/>
                <w:szCs w:val="22"/>
              </w:rPr>
              <w:t>via Trust reports</w:t>
            </w:r>
          </w:p>
          <w:p w14:paraId="7B3B813D" w14:textId="447E4810" w:rsidR="00535B4E" w:rsidRPr="00F33B29" w:rsidRDefault="00535B4E" w:rsidP="00535B4E">
            <w:pPr>
              <w:pStyle w:val="ListParagraph"/>
              <w:numPr>
                <w:ilvl w:val="0"/>
                <w:numId w:val="42"/>
              </w:numPr>
              <w:rPr>
                <w:rFonts w:ascii="Arial" w:hAnsi="Arial" w:cs="Arial"/>
                <w:sz w:val="22"/>
                <w:szCs w:val="22"/>
              </w:rPr>
            </w:pPr>
            <w:r w:rsidRPr="008F302F">
              <w:rPr>
                <w:rFonts w:ascii="Arial" w:hAnsi="Arial" w:cs="Arial"/>
                <w:sz w:val="22"/>
                <w:szCs w:val="22"/>
              </w:rPr>
              <w:t xml:space="preserve">NHSBT </w:t>
            </w:r>
            <w:r w:rsidRPr="00F33B29">
              <w:rPr>
                <w:rFonts w:ascii="Arial" w:hAnsi="Arial" w:cs="Arial"/>
                <w:sz w:val="22"/>
                <w:szCs w:val="22"/>
              </w:rPr>
              <w:t>updates.</w:t>
            </w:r>
          </w:p>
          <w:p w14:paraId="0DC6F900" w14:textId="77777777" w:rsidR="00F21373" w:rsidRDefault="008F302F" w:rsidP="00535B4E">
            <w:pPr>
              <w:pStyle w:val="ListParagraph"/>
              <w:numPr>
                <w:ilvl w:val="0"/>
                <w:numId w:val="42"/>
              </w:numPr>
              <w:rPr>
                <w:rFonts w:ascii="Arial" w:hAnsi="Arial" w:cs="Arial"/>
                <w:sz w:val="22"/>
                <w:szCs w:val="22"/>
              </w:rPr>
            </w:pPr>
            <w:r w:rsidRPr="00F33B29">
              <w:rPr>
                <w:rFonts w:ascii="Arial" w:hAnsi="Arial" w:cs="Arial"/>
                <w:sz w:val="22"/>
                <w:szCs w:val="22"/>
              </w:rPr>
              <w:t>Unconfirmed minutes</w:t>
            </w:r>
          </w:p>
          <w:p w14:paraId="3B9F5A2A" w14:textId="3100FBC1" w:rsidR="008F302F" w:rsidRDefault="00F21373" w:rsidP="00F21373">
            <w:pPr>
              <w:pStyle w:val="ListParagraph"/>
              <w:ind w:left="360"/>
              <w:rPr>
                <w:rFonts w:ascii="Arial" w:hAnsi="Arial" w:cs="Arial"/>
                <w:sz w:val="22"/>
                <w:szCs w:val="22"/>
              </w:rPr>
            </w:pPr>
            <w:r>
              <w:rPr>
                <w:rFonts w:ascii="Arial" w:hAnsi="Arial" w:cs="Arial"/>
                <w:sz w:val="22"/>
                <w:szCs w:val="22"/>
              </w:rPr>
              <w:object w:dxaOrig="1520" w:dyaOrig="988" w14:anchorId="6D5CEF61">
                <v:shape id="_x0000_i1056" type="#_x0000_t75" style="width:76.2pt;height:49.2pt" o:ole="">
                  <v:imagedata r:id="rId76" o:title=""/>
                </v:shape>
                <o:OLEObject Type="Embed" ProgID="AcroExch.Document.DC" ShapeID="_x0000_i1056" DrawAspect="Icon" ObjectID="_1744709679" r:id="rId77"/>
              </w:object>
            </w:r>
          </w:p>
          <w:p w14:paraId="75EACE8B" w14:textId="6A6C83D0" w:rsidR="00F33B29" w:rsidRPr="00F33B29" w:rsidRDefault="00F33B29" w:rsidP="00F33B29">
            <w:pPr>
              <w:pStyle w:val="ListParagraph"/>
              <w:ind w:left="360"/>
              <w:rPr>
                <w:rFonts w:ascii="Arial" w:hAnsi="Arial" w:cs="Arial"/>
                <w:sz w:val="22"/>
                <w:szCs w:val="22"/>
              </w:rPr>
            </w:pPr>
          </w:p>
          <w:p w14:paraId="654EC66F" w14:textId="02303052" w:rsidR="00E57E91" w:rsidRDefault="00B76E6D" w:rsidP="00B76E6D">
            <w:pPr>
              <w:rPr>
                <w:rFonts w:ascii="Arial" w:hAnsi="Arial" w:cs="Arial"/>
                <w:sz w:val="22"/>
                <w:szCs w:val="22"/>
              </w:rPr>
            </w:pPr>
            <w:r w:rsidRPr="00126DE4">
              <w:rPr>
                <w:rFonts w:ascii="Arial" w:hAnsi="Arial" w:cs="Arial"/>
                <w:b/>
                <w:bCs/>
                <w:sz w:val="22"/>
                <w:szCs w:val="22"/>
              </w:rPr>
              <w:t>Newcastle</w:t>
            </w:r>
            <w:r>
              <w:rPr>
                <w:rFonts w:ascii="Arial" w:hAnsi="Arial" w:cs="Arial"/>
                <w:b/>
                <w:bCs/>
                <w:sz w:val="22"/>
                <w:szCs w:val="22"/>
              </w:rPr>
              <w:t xml:space="preserve"> - </w:t>
            </w:r>
            <w:r w:rsidR="00E35F3A">
              <w:rPr>
                <w:rFonts w:ascii="Arial" w:hAnsi="Arial" w:cs="Arial"/>
                <w:sz w:val="22"/>
                <w:szCs w:val="22"/>
              </w:rPr>
              <w:t>Fa</w:t>
            </w:r>
            <w:r w:rsidR="00E57E91">
              <w:rPr>
                <w:rFonts w:ascii="Arial" w:hAnsi="Arial" w:cs="Arial"/>
                <w:sz w:val="22"/>
                <w:szCs w:val="22"/>
              </w:rPr>
              <w:t>ce to face m</w:t>
            </w:r>
            <w:r>
              <w:rPr>
                <w:rFonts w:ascii="Arial" w:hAnsi="Arial" w:cs="Arial"/>
                <w:sz w:val="22"/>
                <w:szCs w:val="22"/>
              </w:rPr>
              <w:t xml:space="preserve">eeting held </w:t>
            </w:r>
            <w:r w:rsidR="00E35F3A">
              <w:rPr>
                <w:rFonts w:ascii="Arial" w:hAnsi="Arial" w:cs="Arial"/>
                <w:sz w:val="22"/>
                <w:szCs w:val="22"/>
              </w:rPr>
              <w:t>1</w:t>
            </w:r>
            <w:r>
              <w:rPr>
                <w:rFonts w:ascii="Arial" w:hAnsi="Arial" w:cs="Arial"/>
                <w:sz w:val="22"/>
                <w:szCs w:val="22"/>
              </w:rPr>
              <w:t xml:space="preserve">5 </w:t>
            </w:r>
            <w:r w:rsidR="00E35F3A">
              <w:rPr>
                <w:rFonts w:ascii="Arial" w:hAnsi="Arial" w:cs="Arial"/>
                <w:sz w:val="22"/>
                <w:szCs w:val="22"/>
              </w:rPr>
              <w:t>February</w:t>
            </w:r>
            <w:r>
              <w:rPr>
                <w:rFonts w:ascii="Arial" w:hAnsi="Arial" w:cs="Arial"/>
                <w:sz w:val="22"/>
                <w:szCs w:val="22"/>
              </w:rPr>
              <w:t xml:space="preserve"> 202</w:t>
            </w:r>
            <w:r w:rsidR="00E35F3A">
              <w:rPr>
                <w:rFonts w:ascii="Arial" w:hAnsi="Arial" w:cs="Arial"/>
                <w:sz w:val="22"/>
                <w:szCs w:val="22"/>
              </w:rPr>
              <w:t>3</w:t>
            </w:r>
            <w:r w:rsidR="006C0C96">
              <w:rPr>
                <w:rFonts w:ascii="Arial" w:hAnsi="Arial" w:cs="Arial"/>
                <w:sz w:val="22"/>
                <w:szCs w:val="22"/>
              </w:rPr>
              <w:t xml:space="preserve">. </w:t>
            </w:r>
          </w:p>
          <w:p w14:paraId="059400A2" w14:textId="45BC567D" w:rsidR="00B76E6D" w:rsidRDefault="00B76E6D" w:rsidP="00B76E6D">
            <w:pPr>
              <w:rPr>
                <w:rFonts w:ascii="Arial" w:hAnsi="Arial" w:cs="Arial"/>
                <w:sz w:val="22"/>
                <w:szCs w:val="22"/>
              </w:rPr>
            </w:pPr>
            <w:r>
              <w:rPr>
                <w:rFonts w:ascii="Arial" w:hAnsi="Arial" w:cs="Arial"/>
                <w:sz w:val="22"/>
                <w:szCs w:val="22"/>
              </w:rPr>
              <w:t>Key points:</w:t>
            </w:r>
          </w:p>
          <w:p w14:paraId="747F3F32" w14:textId="0423F1E5" w:rsidR="005F5D9E" w:rsidRPr="00414D70" w:rsidRDefault="005F5D9E" w:rsidP="005F5D9E">
            <w:pPr>
              <w:pStyle w:val="ListParagraph"/>
              <w:numPr>
                <w:ilvl w:val="0"/>
                <w:numId w:val="42"/>
              </w:numPr>
              <w:rPr>
                <w:rFonts w:ascii="Arial" w:hAnsi="Arial" w:cs="Arial"/>
                <w:sz w:val="22"/>
                <w:szCs w:val="22"/>
              </w:rPr>
            </w:pPr>
            <w:r w:rsidRPr="00414D70">
              <w:rPr>
                <w:rFonts w:ascii="Arial" w:hAnsi="Arial" w:cs="Arial"/>
                <w:sz w:val="22"/>
                <w:szCs w:val="22"/>
              </w:rPr>
              <w:t xml:space="preserve">Presentation from Chantal Morrell on EPR experience in Durham. </w:t>
            </w:r>
            <w:r w:rsidRPr="00414D70">
              <w:rPr>
                <w:rFonts w:ascii="Arial" w:hAnsi="Arial" w:cs="Arial"/>
                <w:sz w:val="22"/>
                <w:szCs w:val="22"/>
              </w:rPr>
              <w:br/>
              <w:t>Shared learning for those implementing IT systems</w:t>
            </w:r>
            <w:r w:rsidR="00B225AA">
              <w:rPr>
                <w:rFonts w:ascii="Arial" w:hAnsi="Arial" w:cs="Arial"/>
                <w:sz w:val="22"/>
                <w:szCs w:val="22"/>
              </w:rPr>
              <w:t>,</w:t>
            </w:r>
            <w:r w:rsidRPr="00414D70">
              <w:rPr>
                <w:rFonts w:ascii="Arial" w:hAnsi="Arial" w:cs="Arial"/>
                <w:sz w:val="22"/>
                <w:szCs w:val="22"/>
              </w:rPr>
              <w:t xml:space="preserve"> going forward. </w:t>
            </w:r>
          </w:p>
          <w:p w14:paraId="473D9688" w14:textId="31CB5E35" w:rsidR="005F5D9E" w:rsidRPr="00414D70" w:rsidRDefault="005F5D9E" w:rsidP="005F5D9E">
            <w:pPr>
              <w:pStyle w:val="ListParagraph"/>
              <w:numPr>
                <w:ilvl w:val="0"/>
                <w:numId w:val="42"/>
              </w:numPr>
              <w:rPr>
                <w:rFonts w:ascii="Arial" w:hAnsi="Arial" w:cs="Arial"/>
                <w:sz w:val="22"/>
                <w:szCs w:val="22"/>
              </w:rPr>
            </w:pPr>
            <w:r w:rsidRPr="00414D70">
              <w:rPr>
                <w:rFonts w:ascii="Arial" w:hAnsi="Arial" w:cs="Arial"/>
                <w:sz w:val="22"/>
                <w:szCs w:val="22"/>
              </w:rPr>
              <w:t xml:space="preserve">Discussion around a request from GNAAS to formalise a process that could allow them to "pit stop" for units while travelling to trauma centres. </w:t>
            </w:r>
          </w:p>
          <w:p w14:paraId="61E9F24A" w14:textId="0B9A749E" w:rsidR="005F5D9E" w:rsidRPr="00414D70" w:rsidRDefault="005F5D9E" w:rsidP="005F5D9E">
            <w:pPr>
              <w:pStyle w:val="ListParagraph"/>
              <w:ind w:left="360"/>
              <w:rPr>
                <w:rFonts w:ascii="Arial" w:hAnsi="Arial" w:cs="Arial"/>
                <w:sz w:val="22"/>
                <w:szCs w:val="22"/>
              </w:rPr>
            </w:pPr>
            <w:r w:rsidRPr="00414D70">
              <w:rPr>
                <w:rFonts w:ascii="Arial" w:hAnsi="Arial" w:cs="Arial"/>
                <w:sz w:val="22"/>
                <w:szCs w:val="22"/>
              </w:rPr>
              <w:t>The regional ‘Procedure for the Transfer of Blood Components Between Hospitals’ is due for review November 2023 so this is an ideal time to look at requirements and incorporate an option for GNAAS to access blood if required.</w:t>
            </w:r>
          </w:p>
          <w:p w14:paraId="25D33256" w14:textId="3B77F12A" w:rsidR="00414D70" w:rsidRPr="00414D70" w:rsidRDefault="00414D70" w:rsidP="005F5D9E">
            <w:pPr>
              <w:pStyle w:val="ListParagraph"/>
              <w:numPr>
                <w:ilvl w:val="0"/>
                <w:numId w:val="42"/>
              </w:numPr>
              <w:rPr>
                <w:rFonts w:ascii="Arial" w:hAnsi="Arial" w:cs="Arial"/>
                <w:sz w:val="22"/>
                <w:szCs w:val="22"/>
              </w:rPr>
            </w:pPr>
            <w:r w:rsidRPr="00414D70">
              <w:rPr>
                <w:rFonts w:ascii="Arial" w:hAnsi="Arial" w:cs="Arial"/>
                <w:sz w:val="22"/>
                <w:szCs w:val="22"/>
              </w:rPr>
              <w:t>D</w:t>
            </w:r>
            <w:r w:rsidR="005F5D9E" w:rsidRPr="00414D70">
              <w:rPr>
                <w:rFonts w:ascii="Arial" w:hAnsi="Arial" w:cs="Arial"/>
                <w:sz w:val="22"/>
                <w:szCs w:val="22"/>
              </w:rPr>
              <w:t xml:space="preserve">iscussion around </w:t>
            </w:r>
            <w:r w:rsidRPr="00414D70">
              <w:rPr>
                <w:rFonts w:ascii="Arial" w:hAnsi="Arial" w:cs="Arial"/>
                <w:sz w:val="22"/>
                <w:szCs w:val="22"/>
              </w:rPr>
              <w:t>DARA</w:t>
            </w:r>
            <w:r w:rsidR="005F5D9E" w:rsidRPr="00414D70">
              <w:rPr>
                <w:rFonts w:ascii="Arial" w:hAnsi="Arial" w:cs="Arial"/>
                <w:sz w:val="22"/>
                <w:szCs w:val="22"/>
              </w:rPr>
              <w:t xml:space="preserve"> patients </w:t>
            </w:r>
            <w:r w:rsidRPr="00414D70">
              <w:rPr>
                <w:rFonts w:ascii="Arial" w:hAnsi="Arial" w:cs="Arial"/>
                <w:sz w:val="22"/>
                <w:szCs w:val="22"/>
              </w:rPr>
              <w:br/>
            </w:r>
            <w:r w:rsidR="005F5D9E" w:rsidRPr="00414D70">
              <w:rPr>
                <w:rFonts w:ascii="Arial" w:hAnsi="Arial" w:cs="Arial"/>
                <w:sz w:val="22"/>
                <w:szCs w:val="22"/>
              </w:rPr>
              <w:t>Newcastle</w:t>
            </w:r>
            <w:r w:rsidRPr="00414D70">
              <w:rPr>
                <w:rFonts w:ascii="Arial" w:hAnsi="Arial" w:cs="Arial"/>
                <w:sz w:val="22"/>
                <w:szCs w:val="22"/>
              </w:rPr>
              <w:t xml:space="preserve"> Trust reported</w:t>
            </w:r>
            <w:r w:rsidR="005F5D9E" w:rsidRPr="00414D70">
              <w:rPr>
                <w:rFonts w:ascii="Arial" w:hAnsi="Arial" w:cs="Arial"/>
                <w:sz w:val="22"/>
                <w:szCs w:val="22"/>
              </w:rPr>
              <w:t xml:space="preserve"> they</w:t>
            </w:r>
            <w:r w:rsidRPr="00414D70">
              <w:rPr>
                <w:rFonts w:ascii="Arial" w:hAnsi="Arial" w:cs="Arial"/>
                <w:sz w:val="22"/>
                <w:szCs w:val="22"/>
              </w:rPr>
              <w:t xml:space="preserve"> ha</w:t>
            </w:r>
            <w:r w:rsidR="005F5D9E" w:rsidRPr="00414D70">
              <w:rPr>
                <w:rFonts w:ascii="Arial" w:hAnsi="Arial" w:cs="Arial"/>
                <w:sz w:val="22"/>
                <w:szCs w:val="22"/>
              </w:rPr>
              <w:t xml:space="preserve">ve seen a </w:t>
            </w:r>
            <w:r w:rsidR="00726FB8">
              <w:rPr>
                <w:rFonts w:ascii="Arial" w:hAnsi="Arial" w:cs="Arial"/>
                <w:sz w:val="22"/>
                <w:szCs w:val="22"/>
              </w:rPr>
              <w:t>large</w:t>
            </w:r>
            <w:r w:rsidR="005F5D9E" w:rsidRPr="00414D70">
              <w:rPr>
                <w:rFonts w:ascii="Arial" w:hAnsi="Arial" w:cs="Arial"/>
                <w:sz w:val="22"/>
                <w:szCs w:val="22"/>
              </w:rPr>
              <w:t xml:space="preserve"> increase in the number of patients who are attending</w:t>
            </w:r>
            <w:r w:rsidRPr="00414D70">
              <w:rPr>
                <w:rFonts w:ascii="Arial" w:hAnsi="Arial" w:cs="Arial"/>
                <w:sz w:val="22"/>
                <w:szCs w:val="22"/>
              </w:rPr>
              <w:t xml:space="preserve"> </w:t>
            </w:r>
            <w:r w:rsidR="005F5D9E" w:rsidRPr="00414D70">
              <w:rPr>
                <w:rFonts w:ascii="Arial" w:hAnsi="Arial" w:cs="Arial"/>
                <w:sz w:val="22"/>
                <w:szCs w:val="22"/>
              </w:rPr>
              <w:t xml:space="preserve">and </w:t>
            </w:r>
            <w:r>
              <w:rPr>
                <w:rFonts w:ascii="Arial" w:hAnsi="Arial" w:cs="Arial"/>
                <w:sz w:val="22"/>
                <w:szCs w:val="22"/>
              </w:rPr>
              <w:t>a</w:t>
            </w:r>
            <w:r w:rsidR="005F5D9E" w:rsidRPr="00414D70">
              <w:rPr>
                <w:rFonts w:ascii="Arial" w:hAnsi="Arial" w:cs="Arial"/>
                <w:sz w:val="22"/>
                <w:szCs w:val="22"/>
              </w:rPr>
              <w:t xml:space="preserve">re looking at ways of how </w:t>
            </w:r>
            <w:r w:rsidR="00726FB8">
              <w:rPr>
                <w:rFonts w:ascii="Arial" w:hAnsi="Arial" w:cs="Arial"/>
                <w:sz w:val="22"/>
                <w:szCs w:val="22"/>
              </w:rPr>
              <w:t>to</w:t>
            </w:r>
            <w:r w:rsidR="005F5D9E" w:rsidRPr="00414D70">
              <w:rPr>
                <w:rFonts w:ascii="Arial" w:hAnsi="Arial" w:cs="Arial"/>
                <w:sz w:val="22"/>
                <w:szCs w:val="22"/>
              </w:rPr>
              <w:t xml:space="preserve"> share the extended phenotype and results that have been performed within the local hospitals</w:t>
            </w:r>
            <w:r w:rsidR="00726FB8">
              <w:rPr>
                <w:rFonts w:ascii="Arial" w:hAnsi="Arial" w:cs="Arial"/>
                <w:sz w:val="22"/>
                <w:szCs w:val="22"/>
              </w:rPr>
              <w:t>,</w:t>
            </w:r>
            <w:r w:rsidR="005F5D9E" w:rsidRPr="00414D70">
              <w:rPr>
                <w:rFonts w:ascii="Arial" w:hAnsi="Arial" w:cs="Arial"/>
                <w:sz w:val="22"/>
                <w:szCs w:val="22"/>
              </w:rPr>
              <w:t xml:space="preserve"> to save Newcastle having to send those patients for genotype. </w:t>
            </w:r>
          </w:p>
          <w:p w14:paraId="05B3710E" w14:textId="77777777" w:rsidR="00414D70" w:rsidRDefault="00414D70" w:rsidP="00E0474D">
            <w:pPr>
              <w:pStyle w:val="ListParagraph"/>
              <w:numPr>
                <w:ilvl w:val="0"/>
                <w:numId w:val="42"/>
              </w:numPr>
              <w:rPr>
                <w:rFonts w:ascii="Arial" w:hAnsi="Arial" w:cs="Arial"/>
                <w:sz w:val="22"/>
                <w:szCs w:val="22"/>
              </w:rPr>
            </w:pPr>
            <w:r w:rsidRPr="00414D70">
              <w:rPr>
                <w:rFonts w:ascii="Arial" w:hAnsi="Arial" w:cs="Arial"/>
                <w:sz w:val="22"/>
                <w:szCs w:val="22"/>
              </w:rPr>
              <w:lastRenderedPageBreak/>
              <w:t>D</w:t>
            </w:r>
            <w:r w:rsidR="005F5D9E" w:rsidRPr="00414D70">
              <w:rPr>
                <w:rFonts w:ascii="Arial" w:hAnsi="Arial" w:cs="Arial"/>
                <w:sz w:val="22"/>
                <w:szCs w:val="22"/>
              </w:rPr>
              <w:t>iscussion around the organ</w:t>
            </w:r>
            <w:r w:rsidRPr="00414D70">
              <w:rPr>
                <w:rFonts w:ascii="Arial" w:hAnsi="Arial" w:cs="Arial"/>
                <w:sz w:val="22"/>
                <w:szCs w:val="22"/>
              </w:rPr>
              <w:t xml:space="preserve"> perf</w:t>
            </w:r>
            <w:r w:rsidR="005F5D9E" w:rsidRPr="00414D70">
              <w:rPr>
                <w:rFonts w:ascii="Arial" w:hAnsi="Arial" w:cs="Arial"/>
                <w:sz w:val="22"/>
                <w:szCs w:val="22"/>
              </w:rPr>
              <w:t>usion policies that have been implemented across the region, differen</w:t>
            </w:r>
            <w:r w:rsidRPr="00414D70">
              <w:rPr>
                <w:rFonts w:ascii="Arial" w:hAnsi="Arial" w:cs="Arial"/>
                <w:sz w:val="22"/>
                <w:szCs w:val="22"/>
              </w:rPr>
              <w:t>ce in</w:t>
            </w:r>
            <w:r w:rsidR="005F5D9E" w:rsidRPr="00414D70">
              <w:rPr>
                <w:rFonts w:ascii="Arial" w:hAnsi="Arial" w:cs="Arial"/>
                <w:sz w:val="22"/>
                <w:szCs w:val="22"/>
              </w:rPr>
              <w:t xml:space="preserve"> requests across the region for the number of units that were</w:t>
            </w:r>
            <w:r w:rsidRPr="00414D70">
              <w:rPr>
                <w:rFonts w:ascii="Arial" w:hAnsi="Arial" w:cs="Arial"/>
                <w:sz w:val="22"/>
                <w:szCs w:val="22"/>
              </w:rPr>
              <w:t xml:space="preserve"> </w:t>
            </w:r>
            <w:r w:rsidR="005F5D9E" w:rsidRPr="00414D70">
              <w:rPr>
                <w:rFonts w:ascii="Arial" w:hAnsi="Arial" w:cs="Arial"/>
                <w:sz w:val="22"/>
                <w:szCs w:val="22"/>
              </w:rPr>
              <w:t>requested for these sort of processes.</w:t>
            </w:r>
          </w:p>
          <w:p w14:paraId="7734B0DF" w14:textId="77777777" w:rsidR="00F21373" w:rsidRDefault="00414D70" w:rsidP="00E0474D">
            <w:pPr>
              <w:pStyle w:val="ListParagraph"/>
              <w:numPr>
                <w:ilvl w:val="0"/>
                <w:numId w:val="42"/>
              </w:numPr>
              <w:rPr>
                <w:rFonts w:ascii="Arial" w:hAnsi="Arial" w:cs="Arial"/>
                <w:sz w:val="22"/>
                <w:szCs w:val="22"/>
              </w:rPr>
            </w:pPr>
            <w:r>
              <w:rPr>
                <w:rFonts w:ascii="Arial" w:hAnsi="Arial" w:cs="Arial"/>
                <w:sz w:val="22"/>
                <w:szCs w:val="22"/>
              </w:rPr>
              <w:t>Unconfirmed minutes</w:t>
            </w:r>
          </w:p>
          <w:p w14:paraId="13CA3409" w14:textId="61B6BF7D" w:rsidR="0010004D" w:rsidRPr="00FD08D8" w:rsidRDefault="00F21373" w:rsidP="00FD08D8">
            <w:pPr>
              <w:pStyle w:val="ListParagraph"/>
              <w:ind w:left="360"/>
              <w:rPr>
                <w:rFonts w:ascii="Arial" w:hAnsi="Arial" w:cs="Arial"/>
                <w:sz w:val="22"/>
                <w:szCs w:val="22"/>
              </w:rPr>
            </w:pPr>
            <w:r>
              <w:rPr>
                <w:rFonts w:ascii="Arial" w:hAnsi="Arial" w:cs="Arial"/>
                <w:sz w:val="22"/>
                <w:szCs w:val="22"/>
              </w:rPr>
              <w:object w:dxaOrig="1520" w:dyaOrig="988" w14:anchorId="72057FA8">
                <v:shape id="_x0000_i1057" type="#_x0000_t75" style="width:76.2pt;height:49.2pt" o:ole="">
                  <v:imagedata r:id="rId78" o:title=""/>
                </v:shape>
                <o:OLEObject Type="Embed" ProgID="AcroExch.Document.DC" ShapeID="_x0000_i1057" DrawAspect="Icon" ObjectID="_1744709680" r:id="rId79"/>
              </w:object>
            </w:r>
          </w:p>
        </w:tc>
      </w:tr>
      <w:tr w:rsidR="00B76E6D" w14:paraId="7D51D59C"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Borders>
              <w:bottom w:val="single" w:sz="4" w:space="0" w:color="auto"/>
            </w:tcBorders>
            <w:vAlign w:val="center"/>
          </w:tcPr>
          <w:p w14:paraId="482E85C4" w14:textId="52648049" w:rsidR="00B76E6D" w:rsidRPr="00984DAD" w:rsidRDefault="00984DAD" w:rsidP="00B76E6D">
            <w:pPr>
              <w:rPr>
                <w:rFonts w:ascii="Arial" w:hAnsi="Arial" w:cs="Arial"/>
                <w:sz w:val="22"/>
                <w:szCs w:val="22"/>
              </w:rPr>
            </w:pPr>
            <w:r w:rsidRPr="00984DAD">
              <w:rPr>
                <w:rFonts w:ascii="Arial" w:hAnsi="Arial" w:cs="Arial"/>
                <w:sz w:val="22"/>
                <w:szCs w:val="22"/>
              </w:rPr>
              <w:lastRenderedPageBreak/>
              <w:t>12.3</w:t>
            </w:r>
          </w:p>
        </w:tc>
        <w:tc>
          <w:tcPr>
            <w:tcW w:w="8811" w:type="dxa"/>
            <w:gridSpan w:val="4"/>
            <w:vAlign w:val="center"/>
          </w:tcPr>
          <w:p w14:paraId="599B2FC1" w14:textId="2DB62D94" w:rsidR="00B76E6D" w:rsidRDefault="00B76E6D" w:rsidP="00B76E6D">
            <w:pPr>
              <w:rPr>
                <w:rFonts w:ascii="Arial" w:hAnsi="Arial" w:cs="Arial"/>
                <w:sz w:val="22"/>
                <w:szCs w:val="22"/>
              </w:rPr>
            </w:pPr>
            <w:r w:rsidRPr="00AE4D0F">
              <w:rPr>
                <w:rFonts w:ascii="Arial" w:hAnsi="Arial" w:cs="Arial"/>
                <w:sz w:val="22"/>
                <w:szCs w:val="22"/>
              </w:rPr>
              <w:t>NBTC Laboratory Managers Group</w:t>
            </w:r>
          </w:p>
          <w:p w14:paraId="40FF55D1" w14:textId="1E8BFE9B" w:rsidR="008F302F" w:rsidRDefault="008F302F" w:rsidP="00B76E6D">
            <w:pPr>
              <w:rPr>
                <w:rFonts w:ascii="Arial" w:hAnsi="Arial" w:cs="Arial"/>
                <w:sz w:val="22"/>
                <w:szCs w:val="22"/>
              </w:rPr>
            </w:pPr>
          </w:p>
          <w:p w14:paraId="7BB34550" w14:textId="2B043594" w:rsidR="008F302F" w:rsidRDefault="008F302F" w:rsidP="00B76E6D">
            <w:pPr>
              <w:rPr>
                <w:rFonts w:ascii="Arial" w:hAnsi="Arial" w:cs="Arial"/>
                <w:sz w:val="22"/>
                <w:szCs w:val="22"/>
              </w:rPr>
            </w:pPr>
            <w:r>
              <w:rPr>
                <w:rFonts w:ascii="Arial" w:hAnsi="Arial" w:cs="Arial"/>
                <w:sz w:val="22"/>
                <w:szCs w:val="22"/>
              </w:rPr>
              <w:t>Next meeting 22 March 2023</w:t>
            </w:r>
          </w:p>
          <w:p w14:paraId="55E5708F" w14:textId="77777777" w:rsidR="00EF5B07" w:rsidRPr="008F302F" w:rsidRDefault="00EF5B07" w:rsidP="00B76E6D">
            <w:pPr>
              <w:rPr>
                <w:rFonts w:ascii="Arial" w:hAnsi="Arial" w:cs="Arial"/>
                <w:sz w:val="22"/>
                <w:szCs w:val="22"/>
              </w:rPr>
            </w:pPr>
          </w:p>
          <w:p w14:paraId="4AC2EB85" w14:textId="4CA76A94" w:rsidR="00065B59" w:rsidRDefault="008F302F" w:rsidP="00065B59">
            <w:pPr>
              <w:rPr>
                <w:rFonts w:ascii="Arial" w:hAnsi="Arial" w:cs="Arial"/>
                <w:sz w:val="22"/>
                <w:szCs w:val="22"/>
              </w:rPr>
            </w:pPr>
            <w:r w:rsidRPr="008F302F">
              <w:rPr>
                <w:rFonts w:ascii="Arial" w:hAnsi="Arial" w:cs="Arial"/>
                <w:sz w:val="22"/>
                <w:szCs w:val="22"/>
              </w:rPr>
              <w:t>BT updated the group on a</w:t>
            </w:r>
            <w:r>
              <w:rPr>
                <w:rFonts w:ascii="Arial" w:hAnsi="Arial" w:cs="Arial"/>
                <w:sz w:val="22"/>
                <w:szCs w:val="22"/>
              </w:rPr>
              <w:t>n initial</w:t>
            </w:r>
            <w:r w:rsidRPr="008F302F">
              <w:rPr>
                <w:rFonts w:ascii="Arial" w:hAnsi="Arial" w:cs="Arial"/>
                <w:sz w:val="22"/>
                <w:szCs w:val="22"/>
              </w:rPr>
              <w:t xml:space="preserve"> </w:t>
            </w:r>
            <w:r w:rsidR="00065B59" w:rsidRPr="008F302F">
              <w:rPr>
                <w:rFonts w:ascii="Arial" w:hAnsi="Arial" w:cs="Arial"/>
                <w:sz w:val="22"/>
                <w:szCs w:val="22"/>
              </w:rPr>
              <w:t>m</w:t>
            </w:r>
            <w:r w:rsidR="00EF5B07" w:rsidRPr="008F302F">
              <w:rPr>
                <w:rFonts w:ascii="Arial" w:hAnsi="Arial" w:cs="Arial"/>
                <w:sz w:val="22"/>
                <w:szCs w:val="22"/>
              </w:rPr>
              <w:t xml:space="preserve">eeting </w:t>
            </w:r>
            <w:r>
              <w:rPr>
                <w:rFonts w:ascii="Arial" w:hAnsi="Arial" w:cs="Arial"/>
                <w:sz w:val="22"/>
                <w:szCs w:val="22"/>
              </w:rPr>
              <w:t xml:space="preserve">with the BSMS team, </w:t>
            </w:r>
          </w:p>
          <w:p w14:paraId="79E0CCD3" w14:textId="77777777" w:rsidR="00656E7A" w:rsidRDefault="00CD7C50" w:rsidP="00656E7A">
            <w:pPr>
              <w:rPr>
                <w:rFonts w:ascii="Arial" w:hAnsi="Arial" w:cs="Arial"/>
                <w:sz w:val="22"/>
                <w:szCs w:val="22"/>
              </w:rPr>
            </w:pPr>
            <w:r>
              <w:rPr>
                <w:rFonts w:ascii="Arial" w:hAnsi="Arial" w:cs="Arial"/>
                <w:sz w:val="22"/>
                <w:szCs w:val="22"/>
              </w:rPr>
              <w:t>Key points:</w:t>
            </w:r>
          </w:p>
          <w:p w14:paraId="0BFFE9ED" w14:textId="1F504E76" w:rsidR="00226D45" w:rsidRPr="00656E7A" w:rsidRDefault="00226D45" w:rsidP="00656E7A">
            <w:pPr>
              <w:pStyle w:val="ListParagraph"/>
              <w:numPr>
                <w:ilvl w:val="0"/>
                <w:numId w:val="46"/>
              </w:numPr>
              <w:spacing w:after="120"/>
              <w:rPr>
                <w:rFonts w:ascii="Arial" w:hAnsi="Arial" w:cs="Arial"/>
                <w:sz w:val="22"/>
                <w:szCs w:val="22"/>
              </w:rPr>
            </w:pPr>
            <w:r w:rsidRPr="00656E7A">
              <w:rPr>
                <w:rFonts w:ascii="Arial" w:hAnsi="Arial" w:cs="Arial"/>
                <w:sz w:val="22"/>
                <w:szCs w:val="22"/>
              </w:rPr>
              <w:t>The hope is that this will evolve into a working group to discuss usage and stock data, EDI, OBOS, VMI</w:t>
            </w:r>
            <w:r w:rsidR="006C0C96" w:rsidRPr="00656E7A">
              <w:rPr>
                <w:rFonts w:ascii="Arial" w:hAnsi="Arial" w:cs="Arial"/>
                <w:sz w:val="22"/>
                <w:szCs w:val="22"/>
              </w:rPr>
              <w:t xml:space="preserve">. </w:t>
            </w:r>
          </w:p>
          <w:p w14:paraId="6EFEE0A3" w14:textId="3AF7853D" w:rsidR="00226D45" w:rsidRPr="00656E7A" w:rsidRDefault="00226D45" w:rsidP="00226D45">
            <w:pPr>
              <w:pStyle w:val="ListParagraph"/>
              <w:numPr>
                <w:ilvl w:val="0"/>
                <w:numId w:val="46"/>
              </w:numPr>
              <w:spacing w:after="120"/>
              <w:rPr>
                <w:rFonts w:ascii="Arial" w:hAnsi="Arial" w:cs="Arial"/>
                <w:sz w:val="22"/>
                <w:szCs w:val="22"/>
              </w:rPr>
            </w:pPr>
            <w:r w:rsidRPr="00656E7A">
              <w:rPr>
                <w:rFonts w:ascii="Arial" w:hAnsi="Arial" w:cs="Arial"/>
                <w:sz w:val="22"/>
                <w:szCs w:val="22"/>
              </w:rPr>
              <w:t>Looking at systems that are already in place that could be developed to provide better, more accurate data and how that data could be used in the future.</w:t>
            </w:r>
          </w:p>
          <w:p w14:paraId="3BCE885B" w14:textId="763254C6" w:rsidR="00E80DCA" w:rsidRPr="00A02175" w:rsidRDefault="00226D45" w:rsidP="00656E7A">
            <w:pPr>
              <w:pStyle w:val="ListParagraph"/>
              <w:numPr>
                <w:ilvl w:val="0"/>
                <w:numId w:val="46"/>
              </w:numPr>
              <w:spacing w:after="120"/>
              <w:rPr>
                <w:rFonts w:ascii="Arial" w:hAnsi="Arial" w:cs="Arial"/>
                <w:color w:val="FF0000"/>
                <w:sz w:val="22"/>
                <w:szCs w:val="22"/>
              </w:rPr>
            </w:pPr>
            <w:r w:rsidRPr="00656E7A">
              <w:rPr>
                <w:rFonts w:ascii="Arial" w:hAnsi="Arial" w:cs="Arial"/>
                <w:sz w:val="22"/>
                <w:szCs w:val="22"/>
              </w:rPr>
              <w:t xml:space="preserve">The </w:t>
            </w:r>
            <w:r w:rsidR="00656E7A" w:rsidRPr="00656E7A">
              <w:rPr>
                <w:rFonts w:ascii="Arial" w:hAnsi="Arial" w:cs="Arial"/>
                <w:sz w:val="22"/>
                <w:szCs w:val="22"/>
              </w:rPr>
              <w:t>V</w:t>
            </w:r>
            <w:r w:rsidRPr="00656E7A">
              <w:rPr>
                <w:rFonts w:ascii="Arial" w:hAnsi="Arial" w:cs="Arial"/>
                <w:sz w:val="22"/>
                <w:szCs w:val="22"/>
              </w:rPr>
              <w:t xml:space="preserve">endor </w:t>
            </w:r>
            <w:r w:rsidR="00656E7A" w:rsidRPr="00656E7A">
              <w:rPr>
                <w:rFonts w:ascii="Arial" w:hAnsi="Arial" w:cs="Arial"/>
                <w:sz w:val="22"/>
                <w:szCs w:val="22"/>
              </w:rPr>
              <w:t>M</w:t>
            </w:r>
            <w:r w:rsidRPr="00656E7A">
              <w:rPr>
                <w:rFonts w:ascii="Arial" w:hAnsi="Arial" w:cs="Arial"/>
                <w:sz w:val="22"/>
                <w:szCs w:val="22"/>
              </w:rPr>
              <w:t xml:space="preserve">anagement </w:t>
            </w:r>
            <w:r w:rsidR="00656E7A" w:rsidRPr="00656E7A">
              <w:rPr>
                <w:rFonts w:ascii="Arial" w:hAnsi="Arial" w:cs="Arial"/>
                <w:sz w:val="22"/>
                <w:szCs w:val="22"/>
              </w:rPr>
              <w:t>I</w:t>
            </w:r>
            <w:r w:rsidRPr="00656E7A">
              <w:rPr>
                <w:rFonts w:ascii="Arial" w:hAnsi="Arial" w:cs="Arial"/>
                <w:sz w:val="22"/>
                <w:szCs w:val="22"/>
              </w:rPr>
              <w:t xml:space="preserve">nventory (VMI) system software can be used to transmit usage and stock data back to </w:t>
            </w:r>
            <w:r w:rsidR="007637EF" w:rsidRPr="00656E7A">
              <w:rPr>
                <w:rFonts w:ascii="Arial" w:hAnsi="Arial" w:cs="Arial"/>
                <w:sz w:val="22"/>
                <w:szCs w:val="22"/>
              </w:rPr>
              <w:t>NHSBT</w:t>
            </w:r>
            <w:r w:rsidRPr="00656E7A">
              <w:rPr>
                <w:rFonts w:ascii="Arial" w:hAnsi="Arial" w:cs="Arial"/>
                <w:sz w:val="22"/>
                <w:szCs w:val="22"/>
              </w:rPr>
              <w:t xml:space="preserve">, </w:t>
            </w:r>
            <w:r w:rsidR="00656E7A" w:rsidRPr="00656E7A">
              <w:rPr>
                <w:rFonts w:ascii="Arial" w:hAnsi="Arial" w:cs="Arial"/>
                <w:sz w:val="22"/>
                <w:szCs w:val="22"/>
              </w:rPr>
              <w:t>including</w:t>
            </w:r>
            <w:r w:rsidRPr="00656E7A">
              <w:rPr>
                <w:rFonts w:ascii="Arial" w:hAnsi="Arial" w:cs="Arial"/>
                <w:sz w:val="22"/>
                <w:szCs w:val="22"/>
              </w:rPr>
              <w:t xml:space="preserve"> information about where stock is held</w:t>
            </w:r>
            <w:r w:rsidR="00656E7A" w:rsidRPr="00656E7A">
              <w:rPr>
                <w:rFonts w:ascii="Arial" w:hAnsi="Arial" w:cs="Arial"/>
                <w:sz w:val="22"/>
                <w:szCs w:val="22"/>
              </w:rPr>
              <w:t xml:space="preserve"> and </w:t>
            </w:r>
            <w:r w:rsidRPr="00656E7A">
              <w:rPr>
                <w:rFonts w:ascii="Arial" w:hAnsi="Arial" w:cs="Arial"/>
                <w:sz w:val="22"/>
                <w:szCs w:val="22"/>
              </w:rPr>
              <w:t>wastag</w:t>
            </w:r>
            <w:r w:rsidR="00656E7A" w:rsidRPr="00656E7A">
              <w:rPr>
                <w:rFonts w:ascii="Arial" w:hAnsi="Arial" w:cs="Arial"/>
                <w:sz w:val="22"/>
                <w:szCs w:val="22"/>
              </w:rPr>
              <w:t>e</w:t>
            </w:r>
            <w:r w:rsidR="006C0C96" w:rsidRPr="00656E7A">
              <w:rPr>
                <w:rFonts w:ascii="Arial" w:hAnsi="Arial" w:cs="Arial"/>
                <w:sz w:val="22"/>
                <w:szCs w:val="22"/>
              </w:rPr>
              <w:t xml:space="preserve">. </w:t>
            </w:r>
            <w:r w:rsidR="00656E7A" w:rsidRPr="00656E7A">
              <w:rPr>
                <w:rFonts w:ascii="Arial" w:hAnsi="Arial" w:cs="Arial"/>
                <w:sz w:val="22"/>
                <w:szCs w:val="22"/>
              </w:rPr>
              <w:t>The system could p</w:t>
            </w:r>
            <w:r w:rsidRPr="00656E7A">
              <w:rPr>
                <w:rFonts w:ascii="Arial" w:hAnsi="Arial" w:cs="Arial"/>
                <w:sz w:val="22"/>
                <w:szCs w:val="22"/>
              </w:rPr>
              <w:t>otentially be expanded to include clinical reasons for transfusion</w:t>
            </w:r>
            <w:r w:rsidR="006C0C96" w:rsidRPr="00656E7A">
              <w:rPr>
                <w:rFonts w:ascii="Arial" w:hAnsi="Arial" w:cs="Arial"/>
                <w:sz w:val="22"/>
                <w:szCs w:val="22"/>
              </w:rPr>
              <w:t xml:space="preserve">. </w:t>
            </w:r>
            <w:r w:rsidR="00656E7A" w:rsidRPr="00656E7A">
              <w:rPr>
                <w:rFonts w:ascii="Arial" w:hAnsi="Arial" w:cs="Arial"/>
                <w:sz w:val="22"/>
                <w:szCs w:val="22"/>
              </w:rPr>
              <w:t>BSMS</w:t>
            </w:r>
            <w:r w:rsidRPr="00656E7A">
              <w:rPr>
                <w:rFonts w:ascii="Arial" w:hAnsi="Arial" w:cs="Arial"/>
                <w:sz w:val="22"/>
                <w:szCs w:val="22"/>
              </w:rPr>
              <w:t xml:space="preserve"> are keen that th</w:t>
            </w:r>
            <w:r w:rsidR="00656E7A" w:rsidRPr="00656E7A">
              <w:rPr>
                <w:rFonts w:ascii="Arial" w:hAnsi="Arial" w:cs="Arial"/>
                <w:sz w:val="22"/>
                <w:szCs w:val="22"/>
              </w:rPr>
              <w:t>e</w:t>
            </w:r>
            <w:r w:rsidRPr="00656E7A">
              <w:rPr>
                <w:rFonts w:ascii="Arial" w:hAnsi="Arial" w:cs="Arial"/>
                <w:sz w:val="22"/>
                <w:szCs w:val="22"/>
              </w:rPr>
              <w:t xml:space="preserve"> VMI system or something similar</w:t>
            </w:r>
            <w:r w:rsidR="00656E7A" w:rsidRPr="00656E7A">
              <w:rPr>
                <w:rFonts w:ascii="Arial" w:hAnsi="Arial" w:cs="Arial"/>
                <w:sz w:val="22"/>
                <w:szCs w:val="22"/>
              </w:rPr>
              <w:t>,</w:t>
            </w:r>
            <w:r w:rsidRPr="00656E7A">
              <w:rPr>
                <w:rFonts w:ascii="Arial" w:hAnsi="Arial" w:cs="Arial"/>
                <w:sz w:val="22"/>
                <w:szCs w:val="22"/>
              </w:rPr>
              <w:t xml:space="preserve"> is developed and rolled out for all </w:t>
            </w:r>
            <w:r w:rsidR="00656E7A" w:rsidRPr="00656E7A">
              <w:rPr>
                <w:rFonts w:ascii="Arial" w:hAnsi="Arial" w:cs="Arial"/>
                <w:sz w:val="22"/>
                <w:szCs w:val="22"/>
              </w:rPr>
              <w:t>T</w:t>
            </w:r>
            <w:r w:rsidRPr="00656E7A">
              <w:rPr>
                <w:rFonts w:ascii="Arial" w:hAnsi="Arial" w:cs="Arial"/>
                <w:sz w:val="22"/>
                <w:szCs w:val="22"/>
              </w:rPr>
              <w:t>rusts</w:t>
            </w:r>
            <w:r w:rsidR="00656E7A" w:rsidRPr="00656E7A">
              <w:rPr>
                <w:rFonts w:ascii="Arial" w:hAnsi="Arial" w:cs="Arial"/>
                <w:sz w:val="22"/>
                <w:szCs w:val="22"/>
              </w:rPr>
              <w:t xml:space="preserve">, </w:t>
            </w:r>
            <w:r w:rsidRPr="00656E7A">
              <w:rPr>
                <w:rFonts w:ascii="Arial" w:hAnsi="Arial" w:cs="Arial"/>
                <w:sz w:val="22"/>
                <w:szCs w:val="22"/>
              </w:rPr>
              <w:t>enabl</w:t>
            </w:r>
            <w:r w:rsidR="00656E7A" w:rsidRPr="00656E7A">
              <w:rPr>
                <w:rFonts w:ascii="Arial" w:hAnsi="Arial" w:cs="Arial"/>
                <w:sz w:val="22"/>
                <w:szCs w:val="22"/>
              </w:rPr>
              <w:t>ing</w:t>
            </w:r>
            <w:r w:rsidRPr="00656E7A">
              <w:rPr>
                <w:rFonts w:ascii="Arial" w:hAnsi="Arial" w:cs="Arial"/>
                <w:sz w:val="22"/>
                <w:szCs w:val="22"/>
              </w:rPr>
              <w:t xml:space="preserve"> good data to be captured</w:t>
            </w:r>
            <w:r w:rsidR="006C0C96" w:rsidRPr="00656E7A">
              <w:rPr>
                <w:rFonts w:ascii="Arial" w:hAnsi="Arial" w:cs="Arial"/>
                <w:sz w:val="22"/>
                <w:szCs w:val="22"/>
              </w:rPr>
              <w:t xml:space="preserve">. </w:t>
            </w:r>
            <w:r w:rsidR="00656E7A" w:rsidRPr="00656E7A">
              <w:rPr>
                <w:rFonts w:ascii="Arial" w:hAnsi="Arial" w:cs="Arial"/>
                <w:sz w:val="22"/>
                <w:szCs w:val="22"/>
              </w:rPr>
              <w:t>It</w:t>
            </w:r>
            <w:r w:rsidRPr="00656E7A">
              <w:rPr>
                <w:rFonts w:ascii="Arial" w:hAnsi="Arial" w:cs="Arial"/>
                <w:sz w:val="22"/>
                <w:szCs w:val="22"/>
              </w:rPr>
              <w:t xml:space="preserve"> will also simplify some of the data activities within </w:t>
            </w:r>
            <w:r w:rsidR="00656E7A" w:rsidRPr="00656E7A">
              <w:rPr>
                <w:rFonts w:ascii="Arial" w:hAnsi="Arial" w:cs="Arial"/>
                <w:sz w:val="22"/>
                <w:szCs w:val="22"/>
              </w:rPr>
              <w:t>Trusts.</w:t>
            </w:r>
          </w:p>
        </w:tc>
      </w:tr>
      <w:tr w:rsidR="00B76E6D" w14:paraId="1BA4163F" w14:textId="77777777" w:rsidTr="00656E7A">
        <w:trPr>
          <w:cnfStyle w:val="000000010000" w:firstRow="0" w:lastRow="0" w:firstColumn="0" w:lastColumn="0" w:oddVBand="0" w:evenVBand="0" w:oddHBand="0" w:evenHBand="1" w:firstRowFirstColumn="0" w:firstRowLastColumn="0" w:lastRowFirstColumn="0" w:lastRowLastColumn="0"/>
          <w:trHeight w:val="895"/>
        </w:trPr>
        <w:tc>
          <w:tcPr>
            <w:tcW w:w="970" w:type="dxa"/>
            <w:tcBorders>
              <w:bottom w:val="single" w:sz="4" w:space="0" w:color="auto"/>
            </w:tcBorders>
            <w:vAlign w:val="center"/>
          </w:tcPr>
          <w:p w14:paraId="7961AAF5" w14:textId="1D7B14D1" w:rsidR="00B76E6D" w:rsidRPr="00984DAD" w:rsidRDefault="00984DAD" w:rsidP="00B76E6D">
            <w:pPr>
              <w:rPr>
                <w:rFonts w:ascii="Arial" w:hAnsi="Arial" w:cs="Arial"/>
                <w:sz w:val="22"/>
                <w:szCs w:val="22"/>
              </w:rPr>
            </w:pPr>
            <w:r w:rsidRPr="00984DAD">
              <w:rPr>
                <w:rFonts w:ascii="Arial" w:hAnsi="Arial" w:cs="Arial"/>
                <w:sz w:val="22"/>
                <w:szCs w:val="22"/>
              </w:rPr>
              <w:t>12.4</w:t>
            </w:r>
          </w:p>
        </w:tc>
        <w:tc>
          <w:tcPr>
            <w:tcW w:w="8811" w:type="dxa"/>
            <w:gridSpan w:val="4"/>
            <w:vAlign w:val="center"/>
          </w:tcPr>
          <w:p w14:paraId="116843CE" w14:textId="77777777" w:rsidR="00B76E6D" w:rsidRDefault="00B76E6D" w:rsidP="00B76E6D">
            <w:pPr>
              <w:rPr>
                <w:rFonts w:ascii="Arial" w:hAnsi="Arial" w:cs="Arial"/>
                <w:sz w:val="22"/>
                <w:szCs w:val="22"/>
              </w:rPr>
            </w:pPr>
            <w:r w:rsidRPr="00AE4D0F">
              <w:rPr>
                <w:rFonts w:ascii="Arial" w:hAnsi="Arial" w:cs="Arial"/>
                <w:sz w:val="22"/>
                <w:szCs w:val="22"/>
              </w:rPr>
              <w:t>Trauma Network update</w:t>
            </w:r>
          </w:p>
          <w:p w14:paraId="658A527C" w14:textId="497FC069" w:rsidR="00B76E6D" w:rsidRPr="00184617" w:rsidRDefault="00B76E6D" w:rsidP="00B76E6D">
            <w:pPr>
              <w:rPr>
                <w:rFonts w:ascii="Arial" w:hAnsi="Arial" w:cs="Arial"/>
                <w:b/>
                <w:bCs/>
                <w:sz w:val="22"/>
                <w:szCs w:val="22"/>
              </w:rPr>
            </w:pPr>
            <w:r w:rsidRPr="00184617">
              <w:rPr>
                <w:rFonts w:ascii="Arial" w:hAnsi="Arial" w:cs="Arial"/>
                <w:sz w:val="22"/>
                <w:szCs w:val="22"/>
              </w:rPr>
              <w:t xml:space="preserve"> </w:t>
            </w:r>
          </w:p>
          <w:p w14:paraId="32E87A2E" w14:textId="12F66F2B" w:rsidR="00B76E6D" w:rsidRPr="00656E7A" w:rsidRDefault="00535B4E" w:rsidP="00656E7A">
            <w:pPr>
              <w:pStyle w:val="ListParagraph"/>
              <w:numPr>
                <w:ilvl w:val="0"/>
                <w:numId w:val="37"/>
              </w:numPr>
              <w:rPr>
                <w:rFonts w:ascii="Arial" w:hAnsi="Arial" w:cs="Arial"/>
                <w:sz w:val="22"/>
                <w:szCs w:val="22"/>
              </w:rPr>
            </w:pPr>
            <w:r w:rsidRPr="00535B4E">
              <w:rPr>
                <w:rFonts w:ascii="Arial" w:hAnsi="Arial" w:cs="Arial"/>
                <w:sz w:val="22"/>
                <w:szCs w:val="22"/>
              </w:rPr>
              <w:t>No update</w:t>
            </w:r>
          </w:p>
        </w:tc>
      </w:tr>
      <w:tr w:rsidR="00A6093A" w14:paraId="50A6E1C1"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Borders>
              <w:bottom w:val="single" w:sz="4" w:space="0" w:color="auto"/>
            </w:tcBorders>
            <w:vAlign w:val="center"/>
          </w:tcPr>
          <w:p w14:paraId="7C59108B" w14:textId="4727702F" w:rsidR="00A6093A" w:rsidRPr="00984DAD" w:rsidRDefault="00A6093A" w:rsidP="00B76E6D">
            <w:pPr>
              <w:rPr>
                <w:rFonts w:ascii="Arial" w:hAnsi="Arial" w:cs="Arial"/>
                <w:sz w:val="22"/>
                <w:szCs w:val="22"/>
              </w:rPr>
            </w:pPr>
            <w:r>
              <w:rPr>
                <w:rFonts w:ascii="Arial" w:hAnsi="Arial" w:cs="Arial"/>
                <w:sz w:val="22"/>
                <w:szCs w:val="22"/>
              </w:rPr>
              <w:t>12.5</w:t>
            </w:r>
          </w:p>
        </w:tc>
        <w:tc>
          <w:tcPr>
            <w:tcW w:w="8811" w:type="dxa"/>
            <w:gridSpan w:val="4"/>
            <w:vAlign w:val="center"/>
          </w:tcPr>
          <w:p w14:paraId="6CDD6B61" w14:textId="77777777" w:rsidR="00A6093A" w:rsidRDefault="00A6093A" w:rsidP="00A6093A">
            <w:pPr>
              <w:rPr>
                <w:rFonts w:ascii="Arial" w:hAnsi="Arial" w:cs="Arial"/>
                <w:sz w:val="22"/>
                <w:szCs w:val="22"/>
              </w:rPr>
            </w:pPr>
            <w:r>
              <w:rPr>
                <w:rFonts w:ascii="Arial" w:hAnsi="Arial" w:cs="Arial"/>
                <w:sz w:val="22"/>
                <w:szCs w:val="22"/>
              </w:rPr>
              <w:t>E</w:t>
            </w:r>
            <w:r w:rsidRPr="00A6093A">
              <w:rPr>
                <w:rFonts w:ascii="Arial" w:hAnsi="Arial" w:cs="Arial"/>
                <w:sz w:val="22"/>
                <w:szCs w:val="22"/>
              </w:rPr>
              <w:t xml:space="preserve">nd to end transfusion IT group </w:t>
            </w:r>
          </w:p>
          <w:p w14:paraId="4D335813" w14:textId="77777777" w:rsidR="00A6093A" w:rsidRDefault="00A6093A" w:rsidP="00A6093A">
            <w:pPr>
              <w:rPr>
                <w:rFonts w:ascii="Arial" w:hAnsi="Arial" w:cs="Arial"/>
                <w:sz w:val="22"/>
                <w:szCs w:val="22"/>
              </w:rPr>
            </w:pPr>
          </w:p>
          <w:p w14:paraId="6E4E3221" w14:textId="77777777" w:rsidR="002F39BD" w:rsidRDefault="002F39BD" w:rsidP="002F39BD">
            <w:pPr>
              <w:pStyle w:val="ListParagraph"/>
              <w:numPr>
                <w:ilvl w:val="0"/>
                <w:numId w:val="37"/>
              </w:numPr>
              <w:rPr>
                <w:rFonts w:ascii="Arial" w:hAnsi="Arial" w:cs="Arial"/>
                <w:sz w:val="22"/>
                <w:szCs w:val="22"/>
              </w:rPr>
            </w:pPr>
            <w:r>
              <w:rPr>
                <w:rFonts w:ascii="Arial" w:hAnsi="Arial" w:cs="Arial"/>
                <w:sz w:val="22"/>
                <w:szCs w:val="22"/>
              </w:rPr>
              <w:t>Next meeting of the group is on 29 March 2023.</w:t>
            </w:r>
          </w:p>
          <w:p w14:paraId="7FDCB208" w14:textId="48E6123A" w:rsidR="00A6093A" w:rsidRPr="00566B08" w:rsidRDefault="002F39BD" w:rsidP="002F39BD">
            <w:pPr>
              <w:pStyle w:val="ListParagraph"/>
              <w:ind w:left="360"/>
              <w:rPr>
                <w:rFonts w:ascii="Arial" w:hAnsi="Arial" w:cs="Arial"/>
                <w:sz w:val="22"/>
                <w:szCs w:val="22"/>
              </w:rPr>
            </w:pPr>
            <w:r w:rsidRPr="002F39BD">
              <w:rPr>
                <w:rFonts w:ascii="Arial" w:hAnsi="Arial" w:cs="Arial"/>
                <w:sz w:val="22"/>
                <w:szCs w:val="22"/>
              </w:rPr>
              <w:t>Helen Thom</w:t>
            </w:r>
            <w:r>
              <w:rPr>
                <w:rFonts w:ascii="Arial" w:hAnsi="Arial" w:cs="Arial"/>
                <w:sz w:val="22"/>
                <w:szCs w:val="22"/>
              </w:rPr>
              <w:t xml:space="preserve">, </w:t>
            </w:r>
            <w:r w:rsidRPr="002F39BD">
              <w:rPr>
                <w:rFonts w:ascii="Arial" w:hAnsi="Arial" w:cs="Arial"/>
                <w:sz w:val="22"/>
                <w:szCs w:val="22"/>
              </w:rPr>
              <w:t>NHSBT RCI Development Lead – Transfusion 2024, has kindly offered to give an update on the Transfusion 2024 workstreams</w:t>
            </w:r>
            <w:r>
              <w:rPr>
                <w:rFonts w:ascii="Arial" w:hAnsi="Arial" w:cs="Arial"/>
                <w:sz w:val="22"/>
                <w:szCs w:val="22"/>
              </w:rPr>
              <w:t>.</w:t>
            </w:r>
          </w:p>
        </w:tc>
      </w:tr>
      <w:tr w:rsidR="00B76E6D" w14:paraId="22C7C5D6"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6A02CEBF" w14:textId="6C31D648" w:rsidR="00B76E6D" w:rsidRPr="00AE4D0F" w:rsidRDefault="00B76E6D" w:rsidP="00B76E6D">
            <w:pPr>
              <w:rPr>
                <w:rFonts w:ascii="Arial" w:hAnsi="Arial" w:cs="Arial"/>
                <w:b/>
                <w:bCs/>
                <w:sz w:val="22"/>
                <w:szCs w:val="22"/>
              </w:rPr>
            </w:pPr>
            <w:r w:rsidRPr="00AE4D0F">
              <w:rPr>
                <w:rFonts w:ascii="Arial" w:hAnsi="Arial" w:cs="Arial"/>
                <w:b/>
                <w:bCs/>
                <w:sz w:val="22"/>
                <w:szCs w:val="22"/>
              </w:rPr>
              <w:t>1</w:t>
            </w:r>
            <w:r w:rsidR="00984DAD">
              <w:rPr>
                <w:rFonts w:ascii="Arial" w:hAnsi="Arial" w:cs="Arial"/>
                <w:b/>
                <w:bCs/>
                <w:sz w:val="22"/>
                <w:szCs w:val="22"/>
              </w:rPr>
              <w:t>3</w:t>
            </w:r>
            <w:r w:rsidRPr="00AE4D0F">
              <w:rPr>
                <w:rFonts w:ascii="Arial" w:hAnsi="Arial" w:cs="Arial"/>
                <w:b/>
                <w:bCs/>
                <w:sz w:val="22"/>
                <w:szCs w:val="22"/>
              </w:rPr>
              <w:t>.</w:t>
            </w:r>
          </w:p>
        </w:tc>
        <w:tc>
          <w:tcPr>
            <w:tcW w:w="8811" w:type="dxa"/>
            <w:gridSpan w:val="4"/>
          </w:tcPr>
          <w:p w14:paraId="08C25872" w14:textId="77274314" w:rsidR="00B76E6D" w:rsidRPr="00AE4D0F" w:rsidRDefault="00B76E6D" w:rsidP="00B76E6D">
            <w:pPr>
              <w:rPr>
                <w:rFonts w:ascii="Arial" w:hAnsi="Arial" w:cs="Arial"/>
                <w:b/>
                <w:bCs/>
                <w:sz w:val="22"/>
                <w:szCs w:val="22"/>
              </w:rPr>
            </w:pPr>
            <w:r w:rsidRPr="00AE4D0F">
              <w:rPr>
                <w:rFonts w:ascii="Arial" w:hAnsi="Arial" w:cs="Arial"/>
                <w:b/>
                <w:bCs/>
                <w:sz w:val="22"/>
                <w:szCs w:val="22"/>
              </w:rPr>
              <w:t>A.O.B.</w:t>
            </w:r>
          </w:p>
        </w:tc>
      </w:tr>
      <w:tr w:rsidR="00B76E6D" w14:paraId="4A23AB86"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5A5797A4" w14:textId="77777777" w:rsidR="00B76E6D" w:rsidRPr="00AE4D0F" w:rsidRDefault="00B76E6D" w:rsidP="00B76E6D">
            <w:pPr>
              <w:rPr>
                <w:rFonts w:ascii="Arial" w:hAnsi="Arial" w:cs="Arial"/>
                <w:b/>
                <w:bCs/>
                <w:sz w:val="22"/>
                <w:szCs w:val="22"/>
              </w:rPr>
            </w:pPr>
          </w:p>
        </w:tc>
        <w:tc>
          <w:tcPr>
            <w:tcW w:w="8811" w:type="dxa"/>
            <w:gridSpan w:val="4"/>
          </w:tcPr>
          <w:p w14:paraId="26413D37" w14:textId="1A7E68DB" w:rsidR="002F39BD" w:rsidRPr="002F39BD" w:rsidRDefault="002F39BD" w:rsidP="00566B08">
            <w:pPr>
              <w:pStyle w:val="ListParagraph"/>
              <w:numPr>
                <w:ilvl w:val="0"/>
                <w:numId w:val="37"/>
              </w:numPr>
              <w:rPr>
                <w:rFonts w:ascii="Arial" w:hAnsi="Arial" w:cs="Arial"/>
                <w:sz w:val="22"/>
                <w:szCs w:val="22"/>
              </w:rPr>
            </w:pPr>
            <w:r w:rsidRPr="002F39BD">
              <w:rPr>
                <w:rFonts w:ascii="Arial" w:hAnsi="Arial" w:cs="Arial"/>
                <w:sz w:val="22"/>
                <w:szCs w:val="22"/>
              </w:rPr>
              <w:t>CI asked wh</w:t>
            </w:r>
            <w:r w:rsidR="00566B08" w:rsidRPr="002F39BD">
              <w:rPr>
                <w:rFonts w:ascii="Arial" w:hAnsi="Arial" w:cs="Arial"/>
                <w:sz w:val="22"/>
                <w:szCs w:val="22"/>
              </w:rPr>
              <w:t xml:space="preserve">at </w:t>
            </w:r>
            <w:r w:rsidR="005B2706">
              <w:rPr>
                <w:rFonts w:ascii="Arial" w:hAnsi="Arial" w:cs="Arial"/>
                <w:sz w:val="22"/>
                <w:szCs w:val="22"/>
              </w:rPr>
              <w:t xml:space="preserve">suppliers </w:t>
            </w:r>
            <w:r w:rsidRPr="002F39BD">
              <w:rPr>
                <w:rFonts w:ascii="Arial" w:hAnsi="Arial" w:cs="Arial"/>
                <w:sz w:val="22"/>
                <w:szCs w:val="22"/>
              </w:rPr>
              <w:t>T</w:t>
            </w:r>
            <w:r w:rsidR="00566B08" w:rsidRPr="002F39BD">
              <w:rPr>
                <w:rFonts w:ascii="Arial" w:hAnsi="Arial" w:cs="Arial"/>
                <w:sz w:val="22"/>
                <w:szCs w:val="22"/>
              </w:rPr>
              <w:t xml:space="preserve">rusts </w:t>
            </w:r>
            <w:r w:rsidRPr="002F39BD">
              <w:rPr>
                <w:rFonts w:ascii="Arial" w:hAnsi="Arial" w:cs="Arial"/>
                <w:sz w:val="22"/>
                <w:szCs w:val="22"/>
              </w:rPr>
              <w:t>a</w:t>
            </w:r>
            <w:r w:rsidR="00566B08" w:rsidRPr="002F39BD">
              <w:rPr>
                <w:rFonts w:ascii="Arial" w:hAnsi="Arial" w:cs="Arial"/>
                <w:sz w:val="22"/>
                <w:szCs w:val="22"/>
              </w:rPr>
              <w:t>re using for fibrinogen concentrate</w:t>
            </w:r>
          </w:p>
          <w:p w14:paraId="772323FF" w14:textId="20B1F0D3" w:rsidR="005B2706" w:rsidRDefault="002F39BD" w:rsidP="002F39BD">
            <w:pPr>
              <w:pStyle w:val="ListParagraph"/>
              <w:ind w:left="360"/>
              <w:rPr>
                <w:rFonts w:ascii="Arial" w:hAnsi="Arial" w:cs="Arial"/>
                <w:sz w:val="22"/>
                <w:szCs w:val="22"/>
              </w:rPr>
            </w:pPr>
            <w:r w:rsidRPr="002F39BD">
              <w:rPr>
                <w:rFonts w:ascii="Arial" w:hAnsi="Arial" w:cs="Arial"/>
                <w:sz w:val="22"/>
                <w:szCs w:val="22"/>
              </w:rPr>
              <w:t>York &amp; Scarborough currently using RiaSTAP</w:t>
            </w:r>
            <w:r>
              <w:rPr>
                <w:rFonts w:ascii="Arial" w:hAnsi="Arial" w:cs="Arial"/>
                <w:sz w:val="22"/>
                <w:szCs w:val="22"/>
              </w:rPr>
              <w:t>.</w:t>
            </w:r>
          </w:p>
          <w:p w14:paraId="6D6155C0" w14:textId="7E895F8A" w:rsidR="00422360" w:rsidRPr="0090799F" w:rsidRDefault="002F39BD" w:rsidP="002F39BD">
            <w:pPr>
              <w:pStyle w:val="ListParagraph"/>
              <w:ind w:left="360"/>
              <w:rPr>
                <w:rFonts w:ascii="Arial" w:hAnsi="Arial" w:cs="Arial"/>
                <w:sz w:val="22"/>
                <w:szCs w:val="22"/>
              </w:rPr>
            </w:pPr>
            <w:r>
              <w:rPr>
                <w:rFonts w:ascii="Arial" w:hAnsi="Arial" w:cs="Arial"/>
                <w:sz w:val="22"/>
                <w:szCs w:val="22"/>
              </w:rPr>
              <w:t>No other suppliers were mentioned.</w:t>
            </w:r>
          </w:p>
        </w:tc>
      </w:tr>
      <w:tr w:rsidR="00B76E6D" w14:paraId="45605FB0" w14:textId="77777777" w:rsidTr="0054297C">
        <w:trPr>
          <w:cnfStyle w:val="000000010000" w:firstRow="0" w:lastRow="0" w:firstColumn="0" w:lastColumn="0" w:oddVBand="0" w:evenVBand="0" w:oddHBand="0" w:evenHBand="1" w:firstRowFirstColumn="0" w:firstRowLastColumn="0" w:lastRowFirstColumn="0" w:lastRowLastColumn="0"/>
          <w:trHeight w:val="262"/>
        </w:trPr>
        <w:tc>
          <w:tcPr>
            <w:tcW w:w="970" w:type="dxa"/>
          </w:tcPr>
          <w:p w14:paraId="73637D05" w14:textId="60FCD8A3" w:rsidR="00B76E6D" w:rsidRPr="00AE4D0F" w:rsidRDefault="00B76E6D" w:rsidP="00B76E6D">
            <w:pPr>
              <w:rPr>
                <w:rFonts w:ascii="Arial" w:hAnsi="Arial" w:cs="Arial"/>
                <w:b/>
                <w:bCs/>
                <w:sz w:val="22"/>
                <w:szCs w:val="22"/>
              </w:rPr>
            </w:pPr>
            <w:r w:rsidRPr="00AE4D0F">
              <w:rPr>
                <w:rFonts w:ascii="Arial" w:hAnsi="Arial" w:cs="Arial"/>
                <w:b/>
                <w:bCs/>
                <w:sz w:val="22"/>
                <w:szCs w:val="22"/>
              </w:rPr>
              <w:t>1</w:t>
            </w:r>
            <w:r w:rsidR="00984DAD">
              <w:rPr>
                <w:rFonts w:ascii="Arial" w:hAnsi="Arial" w:cs="Arial"/>
                <w:b/>
                <w:bCs/>
                <w:sz w:val="22"/>
                <w:szCs w:val="22"/>
              </w:rPr>
              <w:t>4</w:t>
            </w:r>
            <w:r w:rsidRPr="00AE4D0F">
              <w:rPr>
                <w:rFonts w:ascii="Arial" w:hAnsi="Arial" w:cs="Arial"/>
                <w:b/>
                <w:bCs/>
                <w:sz w:val="22"/>
                <w:szCs w:val="22"/>
              </w:rPr>
              <w:t>.</w:t>
            </w:r>
          </w:p>
        </w:tc>
        <w:tc>
          <w:tcPr>
            <w:tcW w:w="8811" w:type="dxa"/>
            <w:gridSpan w:val="4"/>
          </w:tcPr>
          <w:p w14:paraId="4AC01131" w14:textId="6034B3F2" w:rsidR="00B76E6D" w:rsidRPr="00AE4D0F" w:rsidRDefault="00B76E6D" w:rsidP="00B76E6D">
            <w:pPr>
              <w:rPr>
                <w:rFonts w:ascii="Arial" w:hAnsi="Arial" w:cs="Arial"/>
                <w:b/>
                <w:bCs/>
                <w:sz w:val="22"/>
                <w:szCs w:val="22"/>
              </w:rPr>
            </w:pPr>
            <w:r w:rsidRPr="00AE4D0F">
              <w:rPr>
                <w:rFonts w:ascii="Arial" w:hAnsi="Arial" w:cs="Arial"/>
                <w:b/>
                <w:bCs/>
                <w:sz w:val="22"/>
                <w:szCs w:val="22"/>
              </w:rPr>
              <w:t>Date of next meeting</w:t>
            </w:r>
          </w:p>
        </w:tc>
      </w:tr>
      <w:tr w:rsidR="00B76E6D" w14:paraId="4A549833" w14:textId="77777777" w:rsidTr="0054297C">
        <w:trPr>
          <w:cnfStyle w:val="000000100000" w:firstRow="0" w:lastRow="0" w:firstColumn="0" w:lastColumn="0" w:oddVBand="0" w:evenVBand="0" w:oddHBand="1" w:evenHBand="0" w:firstRowFirstColumn="0" w:firstRowLastColumn="0" w:lastRowFirstColumn="0" w:lastRowLastColumn="0"/>
          <w:trHeight w:val="262"/>
        </w:trPr>
        <w:tc>
          <w:tcPr>
            <w:tcW w:w="970" w:type="dxa"/>
          </w:tcPr>
          <w:p w14:paraId="051C183A" w14:textId="77777777" w:rsidR="00B76E6D" w:rsidRPr="00AE4D0F" w:rsidRDefault="00B76E6D" w:rsidP="00B76E6D">
            <w:pPr>
              <w:rPr>
                <w:rFonts w:ascii="Arial" w:hAnsi="Arial" w:cs="Arial"/>
                <w:b/>
                <w:bCs/>
                <w:sz w:val="22"/>
                <w:szCs w:val="22"/>
              </w:rPr>
            </w:pPr>
          </w:p>
        </w:tc>
        <w:tc>
          <w:tcPr>
            <w:tcW w:w="8811" w:type="dxa"/>
            <w:gridSpan w:val="4"/>
          </w:tcPr>
          <w:p w14:paraId="21DA2F48" w14:textId="686342A5" w:rsidR="00B76E6D" w:rsidRPr="00AE4D0F" w:rsidRDefault="00E9054E" w:rsidP="00B76E6D">
            <w:pPr>
              <w:numPr>
                <w:ilvl w:val="0"/>
                <w:numId w:val="37"/>
              </w:numPr>
              <w:rPr>
                <w:rFonts w:ascii="Arial" w:hAnsi="Arial" w:cs="Arial"/>
                <w:sz w:val="22"/>
                <w:szCs w:val="22"/>
              </w:rPr>
            </w:pPr>
            <w:r>
              <w:rPr>
                <w:rFonts w:ascii="Arial" w:hAnsi="Arial" w:cs="Arial"/>
                <w:sz w:val="22"/>
                <w:szCs w:val="22"/>
              </w:rPr>
              <w:t>06</w:t>
            </w:r>
            <w:r w:rsidR="00B76E6D" w:rsidRPr="00AE4D0F">
              <w:rPr>
                <w:rFonts w:ascii="Arial" w:hAnsi="Arial" w:cs="Arial"/>
                <w:sz w:val="22"/>
                <w:szCs w:val="22"/>
              </w:rPr>
              <w:t xml:space="preserve"> </w:t>
            </w:r>
            <w:r w:rsidR="00756E56">
              <w:rPr>
                <w:rFonts w:ascii="Arial" w:hAnsi="Arial" w:cs="Arial"/>
                <w:sz w:val="22"/>
                <w:szCs w:val="22"/>
              </w:rPr>
              <w:t>June</w:t>
            </w:r>
            <w:r w:rsidR="00B76E6D" w:rsidRPr="00AE4D0F">
              <w:rPr>
                <w:rFonts w:ascii="Arial" w:hAnsi="Arial" w:cs="Arial"/>
                <w:sz w:val="22"/>
                <w:szCs w:val="22"/>
              </w:rPr>
              <w:t xml:space="preserve"> 202</w:t>
            </w:r>
            <w:r w:rsidR="00984DAD">
              <w:rPr>
                <w:rFonts w:ascii="Arial" w:hAnsi="Arial" w:cs="Arial"/>
                <w:sz w:val="22"/>
                <w:szCs w:val="22"/>
              </w:rPr>
              <w:t>3</w:t>
            </w:r>
          </w:p>
        </w:tc>
      </w:tr>
    </w:tbl>
    <w:p w14:paraId="0AE74A6F" w14:textId="76B3089D" w:rsidR="00E46894" w:rsidRDefault="00E46894" w:rsidP="00166D18">
      <w:pPr>
        <w:pStyle w:val="Header"/>
        <w:tabs>
          <w:tab w:val="clear" w:pos="4153"/>
          <w:tab w:val="clear" w:pos="8306"/>
        </w:tabs>
        <w:rPr>
          <w:rFonts w:ascii="Arial" w:hAnsi="Arial" w:cs="Arial"/>
          <w:b/>
          <w:sz w:val="22"/>
          <w:szCs w:val="22"/>
        </w:rPr>
      </w:pPr>
    </w:p>
    <w:p w14:paraId="4AA3184C" w14:textId="24552B42" w:rsidR="00824865" w:rsidRDefault="00824865" w:rsidP="00166D18">
      <w:pPr>
        <w:pStyle w:val="Header"/>
        <w:tabs>
          <w:tab w:val="clear" w:pos="4153"/>
          <w:tab w:val="clear" w:pos="8306"/>
        </w:tabs>
        <w:rPr>
          <w:rFonts w:ascii="Arial" w:hAnsi="Arial" w:cs="Arial"/>
          <w:b/>
          <w:sz w:val="22"/>
          <w:szCs w:val="22"/>
        </w:rPr>
      </w:pPr>
    </w:p>
    <w:p w14:paraId="726954CC" w14:textId="3ADD1133" w:rsidR="00726FB8" w:rsidRDefault="00726FB8" w:rsidP="00166D18">
      <w:pPr>
        <w:pStyle w:val="Header"/>
        <w:tabs>
          <w:tab w:val="clear" w:pos="4153"/>
          <w:tab w:val="clear" w:pos="8306"/>
        </w:tabs>
        <w:rPr>
          <w:rFonts w:ascii="Arial" w:hAnsi="Arial" w:cs="Arial"/>
          <w:b/>
          <w:sz w:val="22"/>
          <w:szCs w:val="22"/>
        </w:rPr>
      </w:pPr>
    </w:p>
    <w:p w14:paraId="4DE9B5DB" w14:textId="19F274B8" w:rsidR="00FD08D8" w:rsidRDefault="00FD08D8" w:rsidP="00166D18">
      <w:pPr>
        <w:pStyle w:val="Header"/>
        <w:tabs>
          <w:tab w:val="clear" w:pos="4153"/>
          <w:tab w:val="clear" w:pos="8306"/>
        </w:tabs>
        <w:rPr>
          <w:rFonts w:ascii="Arial" w:hAnsi="Arial" w:cs="Arial"/>
          <w:b/>
          <w:sz w:val="22"/>
          <w:szCs w:val="22"/>
        </w:rPr>
      </w:pPr>
    </w:p>
    <w:p w14:paraId="05746860" w14:textId="085939EF" w:rsidR="00FD08D8" w:rsidRDefault="00FD08D8" w:rsidP="00166D18">
      <w:pPr>
        <w:pStyle w:val="Header"/>
        <w:tabs>
          <w:tab w:val="clear" w:pos="4153"/>
          <w:tab w:val="clear" w:pos="8306"/>
        </w:tabs>
        <w:rPr>
          <w:rFonts w:ascii="Arial" w:hAnsi="Arial" w:cs="Arial"/>
          <w:b/>
          <w:sz w:val="22"/>
          <w:szCs w:val="22"/>
        </w:rPr>
      </w:pPr>
    </w:p>
    <w:p w14:paraId="62103A0C" w14:textId="64B4A421" w:rsidR="00FD08D8" w:rsidRDefault="00FD08D8" w:rsidP="00166D18">
      <w:pPr>
        <w:pStyle w:val="Header"/>
        <w:tabs>
          <w:tab w:val="clear" w:pos="4153"/>
          <w:tab w:val="clear" w:pos="8306"/>
        </w:tabs>
        <w:rPr>
          <w:rFonts w:ascii="Arial" w:hAnsi="Arial" w:cs="Arial"/>
          <w:b/>
          <w:sz w:val="22"/>
          <w:szCs w:val="22"/>
        </w:rPr>
      </w:pPr>
    </w:p>
    <w:p w14:paraId="01097B41" w14:textId="5110706B" w:rsidR="00FD08D8" w:rsidRDefault="00FD08D8" w:rsidP="00166D18">
      <w:pPr>
        <w:pStyle w:val="Header"/>
        <w:tabs>
          <w:tab w:val="clear" w:pos="4153"/>
          <w:tab w:val="clear" w:pos="8306"/>
        </w:tabs>
        <w:rPr>
          <w:rFonts w:ascii="Arial" w:hAnsi="Arial" w:cs="Arial"/>
          <w:b/>
          <w:sz w:val="22"/>
          <w:szCs w:val="22"/>
        </w:rPr>
      </w:pPr>
    </w:p>
    <w:p w14:paraId="7EB58C0A" w14:textId="78D446FA" w:rsidR="00FD08D8" w:rsidRDefault="00FD08D8" w:rsidP="00166D18">
      <w:pPr>
        <w:pStyle w:val="Header"/>
        <w:tabs>
          <w:tab w:val="clear" w:pos="4153"/>
          <w:tab w:val="clear" w:pos="8306"/>
        </w:tabs>
        <w:rPr>
          <w:rFonts w:ascii="Arial" w:hAnsi="Arial" w:cs="Arial"/>
          <w:b/>
          <w:sz w:val="22"/>
          <w:szCs w:val="22"/>
        </w:rPr>
      </w:pPr>
    </w:p>
    <w:p w14:paraId="02B3D956" w14:textId="665505FA" w:rsidR="00FD08D8" w:rsidRDefault="00FD08D8" w:rsidP="00166D18">
      <w:pPr>
        <w:pStyle w:val="Header"/>
        <w:tabs>
          <w:tab w:val="clear" w:pos="4153"/>
          <w:tab w:val="clear" w:pos="8306"/>
        </w:tabs>
        <w:rPr>
          <w:rFonts w:ascii="Arial" w:hAnsi="Arial" w:cs="Arial"/>
          <w:b/>
          <w:sz w:val="22"/>
          <w:szCs w:val="22"/>
        </w:rPr>
      </w:pPr>
    </w:p>
    <w:p w14:paraId="66D33D88" w14:textId="3FC87755" w:rsidR="00FD08D8" w:rsidRDefault="00FD08D8" w:rsidP="00166D18">
      <w:pPr>
        <w:pStyle w:val="Header"/>
        <w:tabs>
          <w:tab w:val="clear" w:pos="4153"/>
          <w:tab w:val="clear" w:pos="8306"/>
        </w:tabs>
        <w:rPr>
          <w:rFonts w:ascii="Arial" w:hAnsi="Arial" w:cs="Arial"/>
          <w:b/>
          <w:sz w:val="22"/>
          <w:szCs w:val="22"/>
        </w:rPr>
      </w:pPr>
    </w:p>
    <w:p w14:paraId="0896BDF1" w14:textId="68EC5EA9" w:rsidR="00FD08D8" w:rsidRDefault="00FD08D8" w:rsidP="00166D18">
      <w:pPr>
        <w:pStyle w:val="Header"/>
        <w:tabs>
          <w:tab w:val="clear" w:pos="4153"/>
          <w:tab w:val="clear" w:pos="8306"/>
        </w:tabs>
        <w:rPr>
          <w:rFonts w:ascii="Arial" w:hAnsi="Arial" w:cs="Arial"/>
          <w:b/>
          <w:sz w:val="22"/>
          <w:szCs w:val="22"/>
        </w:rPr>
      </w:pPr>
    </w:p>
    <w:p w14:paraId="4EF87480" w14:textId="04DCD5CE" w:rsidR="00FD08D8" w:rsidRDefault="00FD08D8" w:rsidP="00166D18">
      <w:pPr>
        <w:pStyle w:val="Header"/>
        <w:tabs>
          <w:tab w:val="clear" w:pos="4153"/>
          <w:tab w:val="clear" w:pos="8306"/>
        </w:tabs>
        <w:rPr>
          <w:rFonts w:ascii="Arial" w:hAnsi="Arial" w:cs="Arial"/>
          <w:b/>
          <w:sz w:val="22"/>
          <w:szCs w:val="22"/>
        </w:rPr>
      </w:pPr>
    </w:p>
    <w:p w14:paraId="2702EE85" w14:textId="5F2E6F2F" w:rsidR="00FD08D8" w:rsidRDefault="00FD08D8" w:rsidP="00166D18">
      <w:pPr>
        <w:pStyle w:val="Header"/>
        <w:tabs>
          <w:tab w:val="clear" w:pos="4153"/>
          <w:tab w:val="clear" w:pos="8306"/>
        </w:tabs>
        <w:rPr>
          <w:rFonts w:ascii="Arial" w:hAnsi="Arial" w:cs="Arial"/>
          <w:b/>
          <w:sz w:val="22"/>
          <w:szCs w:val="22"/>
        </w:rPr>
      </w:pPr>
    </w:p>
    <w:p w14:paraId="136C4B66" w14:textId="2A5897E4" w:rsidR="00FD08D8" w:rsidRDefault="00FD08D8" w:rsidP="00166D18">
      <w:pPr>
        <w:pStyle w:val="Header"/>
        <w:tabs>
          <w:tab w:val="clear" w:pos="4153"/>
          <w:tab w:val="clear" w:pos="8306"/>
        </w:tabs>
        <w:rPr>
          <w:rFonts w:ascii="Arial" w:hAnsi="Arial" w:cs="Arial"/>
          <w:b/>
          <w:sz w:val="22"/>
          <w:szCs w:val="22"/>
        </w:rPr>
      </w:pPr>
    </w:p>
    <w:p w14:paraId="23C7D6AE" w14:textId="01FD999D" w:rsidR="00FD08D8" w:rsidRDefault="00FD08D8" w:rsidP="00166D18">
      <w:pPr>
        <w:pStyle w:val="Header"/>
        <w:tabs>
          <w:tab w:val="clear" w:pos="4153"/>
          <w:tab w:val="clear" w:pos="8306"/>
        </w:tabs>
        <w:rPr>
          <w:rFonts w:ascii="Arial" w:hAnsi="Arial" w:cs="Arial"/>
          <w:b/>
          <w:sz w:val="22"/>
          <w:szCs w:val="22"/>
        </w:rPr>
      </w:pPr>
    </w:p>
    <w:p w14:paraId="78FAC205" w14:textId="77777777" w:rsidR="00FD08D8" w:rsidRDefault="00FD08D8" w:rsidP="00166D18">
      <w:pPr>
        <w:pStyle w:val="Header"/>
        <w:tabs>
          <w:tab w:val="clear" w:pos="4153"/>
          <w:tab w:val="clear" w:pos="8306"/>
        </w:tabs>
        <w:rPr>
          <w:rFonts w:ascii="Arial" w:hAnsi="Arial" w:cs="Arial"/>
          <w:b/>
          <w:sz w:val="22"/>
          <w:szCs w:val="22"/>
        </w:rPr>
      </w:pPr>
    </w:p>
    <w:tbl>
      <w:tblPr>
        <w:tblStyle w:val="TableContemporary"/>
        <w:tblW w:w="9781" w:type="dxa"/>
        <w:tblLayout w:type="fixed"/>
        <w:tblLook w:val="01E0" w:firstRow="1" w:lastRow="1" w:firstColumn="1" w:lastColumn="1" w:noHBand="0" w:noVBand="0"/>
      </w:tblPr>
      <w:tblGrid>
        <w:gridCol w:w="993"/>
        <w:gridCol w:w="7512"/>
        <w:gridCol w:w="1276"/>
      </w:tblGrid>
      <w:tr w:rsidR="007214FA" w:rsidRPr="008F7AC5" w14:paraId="140AEFBE" w14:textId="77777777" w:rsidTr="00364510">
        <w:trPr>
          <w:cnfStyle w:val="100000000000" w:firstRow="1" w:lastRow="0" w:firstColumn="0" w:lastColumn="0" w:oddVBand="0" w:evenVBand="0" w:oddHBand="0" w:evenHBand="0" w:firstRowFirstColumn="0" w:firstRowLastColumn="0" w:lastRowFirstColumn="0" w:lastRowLastColumn="0"/>
          <w:trHeight w:val="592"/>
        </w:trPr>
        <w:tc>
          <w:tcPr>
            <w:tcW w:w="9781" w:type="dxa"/>
            <w:gridSpan w:val="3"/>
            <w:vAlign w:val="center"/>
          </w:tcPr>
          <w:p w14:paraId="43F473CA" w14:textId="0AB08E49" w:rsidR="007214FA" w:rsidRPr="008F7AC5" w:rsidRDefault="007214FA" w:rsidP="006C0C96">
            <w:pPr>
              <w:ind w:left="-142" w:right="-35"/>
              <w:jc w:val="center"/>
              <w:rPr>
                <w:rFonts w:ascii="Arial" w:hAnsi="Arial" w:cs="Arial"/>
                <w:sz w:val="22"/>
                <w:szCs w:val="22"/>
              </w:rPr>
            </w:pPr>
            <w:bookmarkStart w:id="24" w:name="_Hlk92179858"/>
            <w:r w:rsidRPr="006C0C96">
              <w:rPr>
                <w:rFonts w:ascii="Arial" w:hAnsi="Arial" w:cs="Arial"/>
                <w:b w:val="0"/>
                <w:sz w:val="56"/>
                <w:szCs w:val="56"/>
              </w:rPr>
              <w:t>RTC – Action list</w:t>
            </w:r>
          </w:p>
        </w:tc>
      </w:tr>
      <w:tr w:rsidR="007A421B" w:rsidRPr="008F7AC5" w14:paraId="401D7411" w14:textId="77777777" w:rsidTr="00364510">
        <w:trPr>
          <w:cnfStyle w:val="000000100000" w:firstRow="0" w:lastRow="0" w:firstColumn="0" w:lastColumn="0" w:oddVBand="0" w:evenVBand="0" w:oddHBand="1" w:evenHBand="0" w:firstRowFirstColumn="0" w:firstRowLastColumn="0" w:lastRowFirstColumn="0" w:lastRowLastColumn="0"/>
          <w:trHeight w:val="592"/>
        </w:trPr>
        <w:tc>
          <w:tcPr>
            <w:tcW w:w="993" w:type="dxa"/>
          </w:tcPr>
          <w:p w14:paraId="535B6014" w14:textId="4D6D9F7A" w:rsidR="007A421B" w:rsidRPr="00571029" w:rsidRDefault="007A421B" w:rsidP="007214FA">
            <w:pPr>
              <w:rPr>
                <w:rFonts w:ascii="Arial" w:hAnsi="Arial" w:cs="Arial"/>
                <w:bCs/>
                <w:sz w:val="22"/>
                <w:szCs w:val="22"/>
              </w:rPr>
            </w:pPr>
            <w:r w:rsidRPr="008F7AC5">
              <w:rPr>
                <w:rFonts w:ascii="Arial" w:hAnsi="Arial" w:cs="Arial"/>
                <w:sz w:val="22"/>
                <w:szCs w:val="22"/>
              </w:rPr>
              <w:t>Item No</w:t>
            </w:r>
          </w:p>
        </w:tc>
        <w:tc>
          <w:tcPr>
            <w:tcW w:w="7512" w:type="dxa"/>
          </w:tcPr>
          <w:p w14:paraId="53F1A39B" w14:textId="018BF233" w:rsidR="007A421B" w:rsidRPr="00BE4916" w:rsidRDefault="007A421B" w:rsidP="007214FA">
            <w:pPr>
              <w:rPr>
                <w:rFonts w:ascii="Arial" w:hAnsi="Arial" w:cs="Arial"/>
                <w:sz w:val="22"/>
                <w:szCs w:val="22"/>
              </w:rPr>
            </w:pPr>
            <w:r w:rsidRPr="008F7AC5">
              <w:rPr>
                <w:rFonts w:ascii="Arial" w:hAnsi="Arial" w:cs="Arial"/>
                <w:sz w:val="22"/>
                <w:szCs w:val="22"/>
              </w:rPr>
              <w:t>Action</w:t>
            </w:r>
          </w:p>
        </w:tc>
        <w:tc>
          <w:tcPr>
            <w:tcW w:w="1276" w:type="dxa"/>
          </w:tcPr>
          <w:p w14:paraId="781E6392" w14:textId="70D75110" w:rsidR="007A421B" w:rsidRPr="003F1E58" w:rsidRDefault="007A421B" w:rsidP="007214FA">
            <w:pPr>
              <w:jc w:val="center"/>
              <w:rPr>
                <w:rFonts w:ascii="Arial" w:hAnsi="Arial" w:cs="Arial"/>
                <w:sz w:val="22"/>
                <w:szCs w:val="22"/>
              </w:rPr>
            </w:pPr>
            <w:r w:rsidRPr="008F7AC5">
              <w:rPr>
                <w:rFonts w:ascii="Arial" w:hAnsi="Arial" w:cs="Arial"/>
                <w:sz w:val="22"/>
                <w:szCs w:val="22"/>
              </w:rPr>
              <w:t>By Whom</w:t>
            </w:r>
          </w:p>
        </w:tc>
      </w:tr>
      <w:tr w:rsidR="0090799F" w:rsidRPr="008F7AC5" w14:paraId="5995AA13" w14:textId="77777777" w:rsidTr="00364510">
        <w:trPr>
          <w:cnfStyle w:val="000000010000" w:firstRow="0" w:lastRow="0" w:firstColumn="0" w:lastColumn="0" w:oddVBand="0" w:evenVBand="0" w:oddHBand="0" w:evenHBand="1" w:firstRowFirstColumn="0" w:firstRowLastColumn="0" w:lastRowFirstColumn="0" w:lastRowLastColumn="0"/>
          <w:trHeight w:val="592"/>
        </w:trPr>
        <w:tc>
          <w:tcPr>
            <w:tcW w:w="993" w:type="dxa"/>
            <w:vAlign w:val="center"/>
          </w:tcPr>
          <w:p w14:paraId="5A40AF1C" w14:textId="46DA9B9C" w:rsidR="0090799F" w:rsidRPr="008F7AC5" w:rsidRDefault="006E5EDE" w:rsidP="0090799F">
            <w:pPr>
              <w:rPr>
                <w:rFonts w:ascii="Arial" w:hAnsi="Arial" w:cs="Arial"/>
                <w:sz w:val="22"/>
                <w:szCs w:val="22"/>
              </w:rPr>
            </w:pPr>
            <w:r>
              <w:rPr>
                <w:rFonts w:ascii="Arial" w:hAnsi="Arial" w:cs="Arial"/>
                <w:sz w:val="22"/>
                <w:szCs w:val="22"/>
              </w:rPr>
              <w:t>3.</w:t>
            </w:r>
          </w:p>
        </w:tc>
        <w:tc>
          <w:tcPr>
            <w:tcW w:w="7512" w:type="dxa"/>
            <w:vAlign w:val="center"/>
          </w:tcPr>
          <w:p w14:paraId="7E8AA813" w14:textId="70B51024" w:rsidR="0090799F" w:rsidRPr="008F7AC5" w:rsidRDefault="006E5EDE" w:rsidP="0090799F">
            <w:pPr>
              <w:rPr>
                <w:rFonts w:ascii="Arial" w:hAnsi="Arial" w:cs="Arial"/>
                <w:sz w:val="22"/>
                <w:szCs w:val="22"/>
              </w:rPr>
            </w:pPr>
            <w:r w:rsidRPr="006E5EDE">
              <w:rPr>
                <w:rFonts w:ascii="Arial" w:hAnsi="Arial" w:cs="Arial"/>
                <w:sz w:val="22"/>
                <w:szCs w:val="22"/>
              </w:rPr>
              <w:t xml:space="preserve">Post confirmed minutes </w:t>
            </w:r>
            <w:r>
              <w:rPr>
                <w:rFonts w:ascii="Arial" w:hAnsi="Arial" w:cs="Arial"/>
                <w:sz w:val="22"/>
                <w:szCs w:val="22"/>
              </w:rPr>
              <w:t xml:space="preserve">of previous meeting </w:t>
            </w:r>
            <w:r w:rsidRPr="006E5EDE">
              <w:rPr>
                <w:rFonts w:ascii="Arial" w:hAnsi="Arial" w:cs="Arial"/>
                <w:sz w:val="22"/>
                <w:szCs w:val="22"/>
              </w:rPr>
              <w:t>onto JPAC website</w:t>
            </w:r>
          </w:p>
        </w:tc>
        <w:tc>
          <w:tcPr>
            <w:tcW w:w="1276" w:type="dxa"/>
            <w:vAlign w:val="center"/>
          </w:tcPr>
          <w:p w14:paraId="285ED81D" w14:textId="56778713" w:rsidR="0090799F" w:rsidRPr="008F7AC5" w:rsidRDefault="006E5EDE" w:rsidP="0090799F">
            <w:pPr>
              <w:jc w:val="center"/>
              <w:rPr>
                <w:rFonts w:ascii="Arial" w:hAnsi="Arial" w:cs="Arial"/>
                <w:sz w:val="22"/>
                <w:szCs w:val="22"/>
              </w:rPr>
            </w:pPr>
            <w:r>
              <w:rPr>
                <w:rFonts w:ascii="Arial" w:hAnsi="Arial" w:cs="Arial"/>
                <w:sz w:val="22"/>
                <w:szCs w:val="22"/>
              </w:rPr>
              <w:t>JR</w:t>
            </w:r>
          </w:p>
        </w:tc>
      </w:tr>
      <w:tr w:rsidR="0090799F" w:rsidRPr="008F7AC5" w14:paraId="2122FE2A" w14:textId="77777777" w:rsidTr="00364510">
        <w:trPr>
          <w:cnfStyle w:val="000000100000" w:firstRow="0" w:lastRow="0" w:firstColumn="0" w:lastColumn="0" w:oddVBand="0" w:evenVBand="0" w:oddHBand="1" w:evenHBand="0" w:firstRowFirstColumn="0" w:firstRowLastColumn="0" w:lastRowFirstColumn="0" w:lastRowLastColumn="0"/>
          <w:trHeight w:val="592"/>
        </w:trPr>
        <w:tc>
          <w:tcPr>
            <w:tcW w:w="993" w:type="dxa"/>
          </w:tcPr>
          <w:p w14:paraId="472DE12A" w14:textId="44AE55AD" w:rsidR="0090799F" w:rsidRPr="008F7AC5" w:rsidRDefault="00535B4E" w:rsidP="007214FA">
            <w:pPr>
              <w:rPr>
                <w:rFonts w:ascii="Arial" w:hAnsi="Arial" w:cs="Arial"/>
                <w:sz w:val="22"/>
                <w:szCs w:val="22"/>
              </w:rPr>
            </w:pPr>
            <w:r>
              <w:rPr>
                <w:rFonts w:ascii="Arial" w:hAnsi="Arial" w:cs="Arial"/>
                <w:sz w:val="22"/>
                <w:szCs w:val="22"/>
              </w:rPr>
              <w:t>3.1</w:t>
            </w:r>
          </w:p>
        </w:tc>
        <w:tc>
          <w:tcPr>
            <w:tcW w:w="7512" w:type="dxa"/>
          </w:tcPr>
          <w:p w14:paraId="4623EB3D" w14:textId="6FB3C4C1" w:rsidR="0090799F" w:rsidRPr="008F7AC5" w:rsidRDefault="00535B4E" w:rsidP="007214FA">
            <w:pPr>
              <w:rPr>
                <w:rFonts w:ascii="Arial" w:hAnsi="Arial" w:cs="Arial"/>
                <w:sz w:val="22"/>
                <w:szCs w:val="22"/>
              </w:rPr>
            </w:pPr>
            <w:r w:rsidRPr="00535B4E">
              <w:rPr>
                <w:rFonts w:ascii="Arial" w:hAnsi="Arial" w:cs="Arial"/>
                <w:sz w:val="22"/>
                <w:szCs w:val="22"/>
              </w:rPr>
              <w:t>Scanning of wristbands from other Trusts after patients have been transferred contributing to sample rejection</w:t>
            </w:r>
            <w:r w:rsidR="006C0C96" w:rsidRPr="00535B4E">
              <w:rPr>
                <w:rFonts w:ascii="Arial" w:hAnsi="Arial" w:cs="Arial"/>
                <w:sz w:val="22"/>
                <w:szCs w:val="22"/>
              </w:rPr>
              <w:t xml:space="preserve">. </w:t>
            </w:r>
            <w:r w:rsidRPr="00535B4E">
              <w:rPr>
                <w:rFonts w:ascii="Arial" w:hAnsi="Arial" w:cs="Arial"/>
                <w:sz w:val="22"/>
                <w:szCs w:val="22"/>
              </w:rPr>
              <w:t>Contact Julie Staves to ask if there is a SOP for managing this issue that she is willing to share.</w:t>
            </w:r>
          </w:p>
        </w:tc>
        <w:tc>
          <w:tcPr>
            <w:tcW w:w="1276" w:type="dxa"/>
            <w:vAlign w:val="center"/>
          </w:tcPr>
          <w:p w14:paraId="6B045AF9" w14:textId="441255D4" w:rsidR="00EE42F5" w:rsidRPr="008F7AC5" w:rsidRDefault="00535B4E" w:rsidP="007214FA">
            <w:pPr>
              <w:jc w:val="center"/>
              <w:rPr>
                <w:rFonts w:ascii="Arial" w:hAnsi="Arial" w:cs="Arial"/>
                <w:sz w:val="22"/>
                <w:szCs w:val="22"/>
              </w:rPr>
            </w:pPr>
            <w:r>
              <w:rPr>
                <w:rFonts w:ascii="Arial" w:hAnsi="Arial" w:cs="Arial"/>
                <w:sz w:val="22"/>
                <w:szCs w:val="22"/>
              </w:rPr>
              <w:t>RA</w:t>
            </w:r>
          </w:p>
        </w:tc>
      </w:tr>
      <w:tr w:rsidR="00B76E6D" w:rsidRPr="008F7AC5" w14:paraId="14287819" w14:textId="77777777" w:rsidTr="00364510">
        <w:trPr>
          <w:cnfStyle w:val="000000010000" w:firstRow="0" w:lastRow="0" w:firstColumn="0" w:lastColumn="0" w:oddVBand="0" w:evenVBand="0" w:oddHBand="0" w:evenHBand="1" w:firstRowFirstColumn="0" w:firstRowLastColumn="0" w:lastRowFirstColumn="0" w:lastRowLastColumn="0"/>
          <w:trHeight w:val="592"/>
        </w:trPr>
        <w:tc>
          <w:tcPr>
            <w:tcW w:w="993" w:type="dxa"/>
            <w:vAlign w:val="center"/>
          </w:tcPr>
          <w:p w14:paraId="0C281DED" w14:textId="0B2D042C" w:rsidR="00B76E6D" w:rsidRDefault="002E329D" w:rsidP="00B76E6D">
            <w:pPr>
              <w:rPr>
                <w:rFonts w:ascii="Arial" w:hAnsi="Arial" w:cs="Arial"/>
                <w:bCs/>
                <w:sz w:val="22"/>
                <w:szCs w:val="22"/>
              </w:rPr>
            </w:pPr>
            <w:r>
              <w:rPr>
                <w:rFonts w:ascii="Arial" w:hAnsi="Arial" w:cs="Arial"/>
                <w:bCs/>
                <w:sz w:val="22"/>
                <w:szCs w:val="22"/>
              </w:rPr>
              <w:t>9.1</w:t>
            </w:r>
          </w:p>
        </w:tc>
        <w:tc>
          <w:tcPr>
            <w:tcW w:w="7512" w:type="dxa"/>
            <w:vAlign w:val="center"/>
          </w:tcPr>
          <w:p w14:paraId="7A10D2ED" w14:textId="66B6312A" w:rsidR="00B76E6D" w:rsidRDefault="002E329D" w:rsidP="002E329D">
            <w:pPr>
              <w:rPr>
                <w:rFonts w:ascii="Arial" w:hAnsi="Arial" w:cs="Arial"/>
                <w:sz w:val="22"/>
                <w:szCs w:val="22"/>
              </w:rPr>
            </w:pPr>
            <w:r w:rsidRPr="002E329D">
              <w:rPr>
                <w:rFonts w:ascii="Arial" w:hAnsi="Arial" w:cs="Arial"/>
                <w:sz w:val="22"/>
                <w:szCs w:val="22"/>
              </w:rPr>
              <w:t>In preparation for using the new reduced dose contingency platelet component</w:t>
            </w:r>
            <w:r>
              <w:rPr>
                <w:rFonts w:ascii="Arial" w:hAnsi="Arial" w:cs="Arial"/>
                <w:sz w:val="22"/>
                <w:szCs w:val="22"/>
              </w:rPr>
              <w:t>,</w:t>
            </w:r>
            <w:r w:rsidRPr="002E329D">
              <w:rPr>
                <w:rFonts w:ascii="Arial" w:hAnsi="Arial" w:cs="Arial"/>
                <w:sz w:val="22"/>
                <w:szCs w:val="22"/>
              </w:rPr>
              <w:t xml:space="preserve"> NHSBT request that hospitals update the LIMs systems with the new product barcodes.</w:t>
            </w:r>
          </w:p>
        </w:tc>
        <w:tc>
          <w:tcPr>
            <w:tcW w:w="1276" w:type="dxa"/>
            <w:vAlign w:val="center"/>
          </w:tcPr>
          <w:p w14:paraId="7278D963" w14:textId="730BAF57" w:rsidR="00B76E6D" w:rsidRDefault="002E329D" w:rsidP="00B76E6D">
            <w:pPr>
              <w:jc w:val="center"/>
              <w:rPr>
                <w:rFonts w:ascii="Arial" w:hAnsi="Arial" w:cs="Arial"/>
                <w:sz w:val="22"/>
                <w:szCs w:val="22"/>
              </w:rPr>
            </w:pPr>
            <w:r>
              <w:rPr>
                <w:rFonts w:ascii="Arial" w:hAnsi="Arial" w:cs="Arial"/>
                <w:sz w:val="22"/>
                <w:szCs w:val="22"/>
              </w:rPr>
              <w:t>All</w:t>
            </w:r>
          </w:p>
        </w:tc>
      </w:tr>
      <w:bookmarkEnd w:id="24"/>
    </w:tbl>
    <w:p w14:paraId="088FF938" w14:textId="77777777" w:rsidR="002579D9" w:rsidRPr="005D6D8C" w:rsidRDefault="002579D9" w:rsidP="005D6D8C"/>
    <w:sectPr w:rsidR="002579D9" w:rsidRPr="005D6D8C" w:rsidSect="004C3B38">
      <w:headerReference w:type="default" r:id="rId80"/>
      <w:footerReference w:type="default" r:id="rId81"/>
      <w:pgSz w:w="11906" w:h="16838" w:code="9"/>
      <w:pgMar w:top="1440" w:right="1080" w:bottom="1440" w:left="1080"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AE324" w14:textId="77777777" w:rsidR="00303547" w:rsidRDefault="00303547">
      <w:r>
        <w:separator/>
      </w:r>
    </w:p>
  </w:endnote>
  <w:endnote w:type="continuationSeparator" w:id="0">
    <w:p w14:paraId="168D47A6" w14:textId="77777777" w:rsidR="00303547" w:rsidRDefault="00303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030356"/>
      <w:docPartObj>
        <w:docPartGallery w:val="Page Numbers (Bottom of Page)"/>
        <w:docPartUnique/>
      </w:docPartObj>
    </w:sdtPr>
    <w:sdtEndPr>
      <w:rPr>
        <w:color w:val="7F7F7F" w:themeColor="background1" w:themeShade="7F"/>
        <w:spacing w:val="60"/>
      </w:rPr>
    </w:sdtEndPr>
    <w:sdtContent>
      <w:p w14:paraId="6CB47571" w14:textId="6113394A" w:rsidR="00303547" w:rsidRPr="00F4650B" w:rsidRDefault="00F4650B" w:rsidP="00F465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8170D" w14:textId="77777777" w:rsidR="00303547" w:rsidRDefault="00303547">
      <w:r>
        <w:separator/>
      </w:r>
    </w:p>
  </w:footnote>
  <w:footnote w:type="continuationSeparator" w:id="0">
    <w:p w14:paraId="2FE62420" w14:textId="77777777" w:rsidR="00303547" w:rsidRDefault="00303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8504" w14:textId="1C071484" w:rsidR="00303547" w:rsidRDefault="004C3B38" w:rsidP="004C3B38">
    <w:pPr>
      <w:pStyle w:val="Header"/>
      <w:jc w:val="right"/>
    </w:pPr>
    <w:r>
      <w:rPr>
        <w:b/>
        <w:noProof/>
        <w:sz w:val="40"/>
        <w:szCs w:val="40"/>
      </w:rPr>
      <w:drawing>
        <wp:anchor distT="0" distB="0" distL="114300" distR="114300" simplePos="0" relativeHeight="251661824" behindDoc="0" locked="0" layoutInCell="1" allowOverlap="1" wp14:anchorId="06018D4C" wp14:editId="0194A1F8">
          <wp:simplePos x="0" y="0"/>
          <wp:positionH relativeFrom="column">
            <wp:posOffset>4754880</wp:posOffset>
          </wp:positionH>
          <wp:positionV relativeFrom="paragraph">
            <wp:posOffset>-106680</wp:posOffset>
          </wp:positionV>
          <wp:extent cx="1511935" cy="8350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DF1"/>
    <w:multiLevelType w:val="hybridMultilevel"/>
    <w:tmpl w:val="87FA19F0"/>
    <w:lvl w:ilvl="0" w:tplc="589A60A0">
      <w:start w:val="1"/>
      <w:numFmt w:val="bullet"/>
      <w:lvlText w:val=""/>
      <w:lvlJc w:val="left"/>
      <w:pPr>
        <w:tabs>
          <w:tab w:val="num" w:pos="360"/>
        </w:tabs>
        <w:ind w:left="360" w:hanging="360"/>
      </w:pPr>
      <w:rPr>
        <w:rFonts w:ascii="Symbol" w:hAnsi="Symbol"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60593"/>
    <w:multiLevelType w:val="multilevel"/>
    <w:tmpl w:val="1D3018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2DD7B48"/>
    <w:multiLevelType w:val="multilevel"/>
    <w:tmpl w:val="24D45854"/>
    <w:lvl w:ilvl="0">
      <w:start w:val="3"/>
      <w:numFmt w:val="decimal"/>
      <w:lvlText w:val="%1."/>
      <w:lvlJc w:val="left"/>
      <w:pPr>
        <w:ind w:left="1353" w:hanging="360"/>
      </w:pPr>
      <w:rPr>
        <w:rFonts w:hint="default"/>
      </w:rPr>
    </w:lvl>
    <w:lvl w:ilvl="1">
      <w:start w:val="1"/>
      <w:numFmt w:val="decimal"/>
      <w:isLgl/>
      <w:lvlText w:val="%1.%2"/>
      <w:lvlJc w:val="left"/>
      <w:pPr>
        <w:ind w:left="1363" w:hanging="37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 w15:restartNumberingAfterBreak="0">
    <w:nsid w:val="08CE6D7D"/>
    <w:multiLevelType w:val="hybridMultilevel"/>
    <w:tmpl w:val="8D3A4EE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D2648"/>
    <w:multiLevelType w:val="hybridMultilevel"/>
    <w:tmpl w:val="9CDE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85A98"/>
    <w:multiLevelType w:val="multilevel"/>
    <w:tmpl w:val="7ED4FEA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C92CE1"/>
    <w:multiLevelType w:val="hybridMultilevel"/>
    <w:tmpl w:val="F472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45141"/>
    <w:multiLevelType w:val="hybridMultilevel"/>
    <w:tmpl w:val="C1DC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6529D"/>
    <w:multiLevelType w:val="hybridMultilevel"/>
    <w:tmpl w:val="1C3A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46A08"/>
    <w:multiLevelType w:val="hybridMultilevel"/>
    <w:tmpl w:val="0C9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63F5A"/>
    <w:multiLevelType w:val="hybridMultilevel"/>
    <w:tmpl w:val="48F0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E28BE"/>
    <w:multiLevelType w:val="hybridMultilevel"/>
    <w:tmpl w:val="945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A4634"/>
    <w:multiLevelType w:val="hybridMultilevel"/>
    <w:tmpl w:val="DD90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B5BFB"/>
    <w:multiLevelType w:val="hybridMultilevel"/>
    <w:tmpl w:val="FA48309E"/>
    <w:lvl w:ilvl="0" w:tplc="670CA540">
      <w:start w:val="1"/>
      <w:numFmt w:val="bullet"/>
      <w:lvlText w:val=""/>
      <w:lvlJc w:val="left"/>
      <w:pPr>
        <w:tabs>
          <w:tab w:val="num" w:pos="720"/>
        </w:tabs>
        <w:ind w:left="720" w:hanging="360"/>
      </w:pPr>
      <w:rPr>
        <w:rFonts w:ascii="Segoe UI Emoji" w:hAnsi="Segoe UI Emoji" w:hint="default"/>
      </w:rPr>
    </w:lvl>
    <w:lvl w:ilvl="1" w:tplc="04BE3BD0" w:tentative="1">
      <w:start w:val="1"/>
      <w:numFmt w:val="bullet"/>
      <w:lvlText w:val=""/>
      <w:lvlJc w:val="left"/>
      <w:pPr>
        <w:tabs>
          <w:tab w:val="num" w:pos="1440"/>
        </w:tabs>
        <w:ind w:left="1440" w:hanging="360"/>
      </w:pPr>
      <w:rPr>
        <w:rFonts w:ascii="Segoe UI Emoji" w:hAnsi="Segoe UI Emoji" w:hint="default"/>
      </w:rPr>
    </w:lvl>
    <w:lvl w:ilvl="2" w:tplc="FDE4D5F2" w:tentative="1">
      <w:start w:val="1"/>
      <w:numFmt w:val="bullet"/>
      <w:lvlText w:val=""/>
      <w:lvlJc w:val="left"/>
      <w:pPr>
        <w:tabs>
          <w:tab w:val="num" w:pos="2160"/>
        </w:tabs>
        <w:ind w:left="2160" w:hanging="360"/>
      </w:pPr>
      <w:rPr>
        <w:rFonts w:ascii="Segoe UI Emoji" w:hAnsi="Segoe UI Emoji" w:hint="default"/>
      </w:rPr>
    </w:lvl>
    <w:lvl w:ilvl="3" w:tplc="3C24AB78" w:tentative="1">
      <w:start w:val="1"/>
      <w:numFmt w:val="bullet"/>
      <w:lvlText w:val=""/>
      <w:lvlJc w:val="left"/>
      <w:pPr>
        <w:tabs>
          <w:tab w:val="num" w:pos="2880"/>
        </w:tabs>
        <w:ind w:left="2880" w:hanging="360"/>
      </w:pPr>
      <w:rPr>
        <w:rFonts w:ascii="Segoe UI Emoji" w:hAnsi="Segoe UI Emoji" w:hint="default"/>
      </w:rPr>
    </w:lvl>
    <w:lvl w:ilvl="4" w:tplc="8A78AB00" w:tentative="1">
      <w:start w:val="1"/>
      <w:numFmt w:val="bullet"/>
      <w:lvlText w:val=""/>
      <w:lvlJc w:val="left"/>
      <w:pPr>
        <w:tabs>
          <w:tab w:val="num" w:pos="3600"/>
        </w:tabs>
        <w:ind w:left="3600" w:hanging="360"/>
      </w:pPr>
      <w:rPr>
        <w:rFonts w:ascii="Segoe UI Emoji" w:hAnsi="Segoe UI Emoji" w:hint="default"/>
      </w:rPr>
    </w:lvl>
    <w:lvl w:ilvl="5" w:tplc="B7F2396A" w:tentative="1">
      <w:start w:val="1"/>
      <w:numFmt w:val="bullet"/>
      <w:lvlText w:val=""/>
      <w:lvlJc w:val="left"/>
      <w:pPr>
        <w:tabs>
          <w:tab w:val="num" w:pos="4320"/>
        </w:tabs>
        <w:ind w:left="4320" w:hanging="360"/>
      </w:pPr>
      <w:rPr>
        <w:rFonts w:ascii="Segoe UI Emoji" w:hAnsi="Segoe UI Emoji" w:hint="default"/>
      </w:rPr>
    </w:lvl>
    <w:lvl w:ilvl="6" w:tplc="1326DEFA" w:tentative="1">
      <w:start w:val="1"/>
      <w:numFmt w:val="bullet"/>
      <w:lvlText w:val=""/>
      <w:lvlJc w:val="left"/>
      <w:pPr>
        <w:tabs>
          <w:tab w:val="num" w:pos="5040"/>
        </w:tabs>
        <w:ind w:left="5040" w:hanging="360"/>
      </w:pPr>
      <w:rPr>
        <w:rFonts w:ascii="Segoe UI Emoji" w:hAnsi="Segoe UI Emoji" w:hint="default"/>
      </w:rPr>
    </w:lvl>
    <w:lvl w:ilvl="7" w:tplc="A2DA29F2" w:tentative="1">
      <w:start w:val="1"/>
      <w:numFmt w:val="bullet"/>
      <w:lvlText w:val=""/>
      <w:lvlJc w:val="left"/>
      <w:pPr>
        <w:tabs>
          <w:tab w:val="num" w:pos="5760"/>
        </w:tabs>
        <w:ind w:left="5760" w:hanging="360"/>
      </w:pPr>
      <w:rPr>
        <w:rFonts w:ascii="Segoe UI Emoji" w:hAnsi="Segoe UI Emoji" w:hint="default"/>
      </w:rPr>
    </w:lvl>
    <w:lvl w:ilvl="8" w:tplc="B2BA092C" w:tentative="1">
      <w:start w:val="1"/>
      <w:numFmt w:val="bullet"/>
      <w:lvlText w:val=""/>
      <w:lvlJc w:val="left"/>
      <w:pPr>
        <w:tabs>
          <w:tab w:val="num" w:pos="6480"/>
        </w:tabs>
        <w:ind w:left="6480" w:hanging="360"/>
      </w:pPr>
      <w:rPr>
        <w:rFonts w:ascii="Segoe UI Emoji" w:hAnsi="Segoe UI Emoji" w:hint="default"/>
      </w:rPr>
    </w:lvl>
  </w:abstractNum>
  <w:abstractNum w:abstractNumId="14" w15:restartNumberingAfterBreak="0">
    <w:nsid w:val="291B2198"/>
    <w:multiLevelType w:val="hybridMultilevel"/>
    <w:tmpl w:val="E06C3B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2B0848"/>
    <w:multiLevelType w:val="hybridMultilevel"/>
    <w:tmpl w:val="BF24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564D8"/>
    <w:multiLevelType w:val="hybridMultilevel"/>
    <w:tmpl w:val="143E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246CF"/>
    <w:multiLevelType w:val="multilevel"/>
    <w:tmpl w:val="900EFE3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E752E5"/>
    <w:multiLevelType w:val="hybridMultilevel"/>
    <w:tmpl w:val="68981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8E63AF"/>
    <w:multiLevelType w:val="hybridMultilevel"/>
    <w:tmpl w:val="1B60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3E0BB9"/>
    <w:multiLevelType w:val="hybridMultilevel"/>
    <w:tmpl w:val="C068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10210"/>
    <w:multiLevelType w:val="hybridMultilevel"/>
    <w:tmpl w:val="9DF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6284E"/>
    <w:multiLevelType w:val="hybridMultilevel"/>
    <w:tmpl w:val="CE482568"/>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3" w15:restartNumberingAfterBreak="0">
    <w:nsid w:val="362D1225"/>
    <w:multiLevelType w:val="hybridMultilevel"/>
    <w:tmpl w:val="AF88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6028F"/>
    <w:multiLevelType w:val="hybridMultilevel"/>
    <w:tmpl w:val="8D02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23F91"/>
    <w:multiLevelType w:val="hybridMultilevel"/>
    <w:tmpl w:val="DD8A95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3EB97E9B"/>
    <w:multiLevelType w:val="hybridMultilevel"/>
    <w:tmpl w:val="6902EB90"/>
    <w:lvl w:ilvl="0" w:tplc="08090001">
      <w:start w:val="1"/>
      <w:numFmt w:val="bullet"/>
      <w:lvlText w:val=""/>
      <w:lvlJc w:val="left"/>
      <w:pPr>
        <w:ind w:left="549" w:hanging="360"/>
      </w:pPr>
      <w:rPr>
        <w:rFonts w:ascii="Symbol" w:hAnsi="Symbol" w:hint="default"/>
      </w:rPr>
    </w:lvl>
    <w:lvl w:ilvl="1" w:tplc="08090003" w:tentative="1">
      <w:start w:val="1"/>
      <w:numFmt w:val="bullet"/>
      <w:lvlText w:val="o"/>
      <w:lvlJc w:val="left"/>
      <w:pPr>
        <w:ind w:left="1269" w:hanging="360"/>
      </w:pPr>
      <w:rPr>
        <w:rFonts w:ascii="Courier New" w:hAnsi="Courier New" w:cs="Courier New" w:hint="default"/>
      </w:rPr>
    </w:lvl>
    <w:lvl w:ilvl="2" w:tplc="08090005" w:tentative="1">
      <w:start w:val="1"/>
      <w:numFmt w:val="bullet"/>
      <w:lvlText w:val=""/>
      <w:lvlJc w:val="left"/>
      <w:pPr>
        <w:ind w:left="1989" w:hanging="360"/>
      </w:pPr>
      <w:rPr>
        <w:rFonts w:ascii="Wingdings" w:hAnsi="Wingdings" w:hint="default"/>
      </w:rPr>
    </w:lvl>
    <w:lvl w:ilvl="3" w:tplc="08090001" w:tentative="1">
      <w:start w:val="1"/>
      <w:numFmt w:val="bullet"/>
      <w:lvlText w:val=""/>
      <w:lvlJc w:val="left"/>
      <w:pPr>
        <w:ind w:left="2709" w:hanging="360"/>
      </w:pPr>
      <w:rPr>
        <w:rFonts w:ascii="Symbol" w:hAnsi="Symbol" w:hint="default"/>
      </w:rPr>
    </w:lvl>
    <w:lvl w:ilvl="4" w:tplc="08090003" w:tentative="1">
      <w:start w:val="1"/>
      <w:numFmt w:val="bullet"/>
      <w:lvlText w:val="o"/>
      <w:lvlJc w:val="left"/>
      <w:pPr>
        <w:ind w:left="3429" w:hanging="360"/>
      </w:pPr>
      <w:rPr>
        <w:rFonts w:ascii="Courier New" w:hAnsi="Courier New" w:cs="Courier New" w:hint="default"/>
      </w:rPr>
    </w:lvl>
    <w:lvl w:ilvl="5" w:tplc="08090005" w:tentative="1">
      <w:start w:val="1"/>
      <w:numFmt w:val="bullet"/>
      <w:lvlText w:val=""/>
      <w:lvlJc w:val="left"/>
      <w:pPr>
        <w:ind w:left="4149" w:hanging="360"/>
      </w:pPr>
      <w:rPr>
        <w:rFonts w:ascii="Wingdings" w:hAnsi="Wingdings" w:hint="default"/>
      </w:rPr>
    </w:lvl>
    <w:lvl w:ilvl="6" w:tplc="08090001" w:tentative="1">
      <w:start w:val="1"/>
      <w:numFmt w:val="bullet"/>
      <w:lvlText w:val=""/>
      <w:lvlJc w:val="left"/>
      <w:pPr>
        <w:ind w:left="4869" w:hanging="360"/>
      </w:pPr>
      <w:rPr>
        <w:rFonts w:ascii="Symbol" w:hAnsi="Symbol" w:hint="default"/>
      </w:rPr>
    </w:lvl>
    <w:lvl w:ilvl="7" w:tplc="08090003" w:tentative="1">
      <w:start w:val="1"/>
      <w:numFmt w:val="bullet"/>
      <w:lvlText w:val="o"/>
      <w:lvlJc w:val="left"/>
      <w:pPr>
        <w:ind w:left="5589" w:hanging="360"/>
      </w:pPr>
      <w:rPr>
        <w:rFonts w:ascii="Courier New" w:hAnsi="Courier New" w:cs="Courier New" w:hint="default"/>
      </w:rPr>
    </w:lvl>
    <w:lvl w:ilvl="8" w:tplc="08090005" w:tentative="1">
      <w:start w:val="1"/>
      <w:numFmt w:val="bullet"/>
      <w:lvlText w:val=""/>
      <w:lvlJc w:val="left"/>
      <w:pPr>
        <w:ind w:left="6309" w:hanging="360"/>
      </w:pPr>
      <w:rPr>
        <w:rFonts w:ascii="Wingdings" w:hAnsi="Wingdings" w:hint="default"/>
      </w:rPr>
    </w:lvl>
  </w:abstractNum>
  <w:abstractNum w:abstractNumId="27" w15:restartNumberingAfterBreak="0">
    <w:nsid w:val="42557F06"/>
    <w:multiLevelType w:val="hybridMultilevel"/>
    <w:tmpl w:val="D05E35AC"/>
    <w:lvl w:ilvl="0" w:tplc="558A2B62">
      <w:start w:val="1"/>
      <w:numFmt w:val="bullet"/>
      <w:lvlText w:val=""/>
      <w:lvlJc w:val="left"/>
      <w:pPr>
        <w:tabs>
          <w:tab w:val="num" w:pos="720"/>
        </w:tabs>
        <w:ind w:left="720" w:hanging="360"/>
      </w:pPr>
      <w:rPr>
        <w:rFonts w:ascii="Segoe UI Emoji" w:hAnsi="Segoe UI Emoji" w:hint="default"/>
      </w:rPr>
    </w:lvl>
    <w:lvl w:ilvl="1" w:tplc="D45A1180" w:tentative="1">
      <w:start w:val="1"/>
      <w:numFmt w:val="bullet"/>
      <w:lvlText w:val=""/>
      <w:lvlJc w:val="left"/>
      <w:pPr>
        <w:tabs>
          <w:tab w:val="num" w:pos="1440"/>
        </w:tabs>
        <w:ind w:left="1440" w:hanging="360"/>
      </w:pPr>
      <w:rPr>
        <w:rFonts w:ascii="Segoe UI Emoji" w:hAnsi="Segoe UI Emoji" w:hint="default"/>
      </w:rPr>
    </w:lvl>
    <w:lvl w:ilvl="2" w:tplc="B2367070" w:tentative="1">
      <w:start w:val="1"/>
      <w:numFmt w:val="bullet"/>
      <w:lvlText w:val=""/>
      <w:lvlJc w:val="left"/>
      <w:pPr>
        <w:tabs>
          <w:tab w:val="num" w:pos="2160"/>
        </w:tabs>
        <w:ind w:left="2160" w:hanging="360"/>
      </w:pPr>
      <w:rPr>
        <w:rFonts w:ascii="Segoe UI Emoji" w:hAnsi="Segoe UI Emoji" w:hint="default"/>
      </w:rPr>
    </w:lvl>
    <w:lvl w:ilvl="3" w:tplc="E5D83C12" w:tentative="1">
      <w:start w:val="1"/>
      <w:numFmt w:val="bullet"/>
      <w:lvlText w:val=""/>
      <w:lvlJc w:val="left"/>
      <w:pPr>
        <w:tabs>
          <w:tab w:val="num" w:pos="2880"/>
        </w:tabs>
        <w:ind w:left="2880" w:hanging="360"/>
      </w:pPr>
      <w:rPr>
        <w:rFonts w:ascii="Segoe UI Emoji" w:hAnsi="Segoe UI Emoji" w:hint="default"/>
      </w:rPr>
    </w:lvl>
    <w:lvl w:ilvl="4" w:tplc="ECE0F2CA" w:tentative="1">
      <w:start w:val="1"/>
      <w:numFmt w:val="bullet"/>
      <w:lvlText w:val=""/>
      <w:lvlJc w:val="left"/>
      <w:pPr>
        <w:tabs>
          <w:tab w:val="num" w:pos="3600"/>
        </w:tabs>
        <w:ind w:left="3600" w:hanging="360"/>
      </w:pPr>
      <w:rPr>
        <w:rFonts w:ascii="Segoe UI Emoji" w:hAnsi="Segoe UI Emoji" w:hint="default"/>
      </w:rPr>
    </w:lvl>
    <w:lvl w:ilvl="5" w:tplc="F6D031CE" w:tentative="1">
      <w:start w:val="1"/>
      <w:numFmt w:val="bullet"/>
      <w:lvlText w:val=""/>
      <w:lvlJc w:val="left"/>
      <w:pPr>
        <w:tabs>
          <w:tab w:val="num" w:pos="4320"/>
        </w:tabs>
        <w:ind w:left="4320" w:hanging="360"/>
      </w:pPr>
      <w:rPr>
        <w:rFonts w:ascii="Segoe UI Emoji" w:hAnsi="Segoe UI Emoji" w:hint="default"/>
      </w:rPr>
    </w:lvl>
    <w:lvl w:ilvl="6" w:tplc="34D64EE0" w:tentative="1">
      <w:start w:val="1"/>
      <w:numFmt w:val="bullet"/>
      <w:lvlText w:val=""/>
      <w:lvlJc w:val="left"/>
      <w:pPr>
        <w:tabs>
          <w:tab w:val="num" w:pos="5040"/>
        </w:tabs>
        <w:ind w:left="5040" w:hanging="360"/>
      </w:pPr>
      <w:rPr>
        <w:rFonts w:ascii="Segoe UI Emoji" w:hAnsi="Segoe UI Emoji" w:hint="default"/>
      </w:rPr>
    </w:lvl>
    <w:lvl w:ilvl="7" w:tplc="805231DA" w:tentative="1">
      <w:start w:val="1"/>
      <w:numFmt w:val="bullet"/>
      <w:lvlText w:val=""/>
      <w:lvlJc w:val="left"/>
      <w:pPr>
        <w:tabs>
          <w:tab w:val="num" w:pos="5760"/>
        </w:tabs>
        <w:ind w:left="5760" w:hanging="360"/>
      </w:pPr>
      <w:rPr>
        <w:rFonts w:ascii="Segoe UI Emoji" w:hAnsi="Segoe UI Emoji" w:hint="default"/>
      </w:rPr>
    </w:lvl>
    <w:lvl w:ilvl="8" w:tplc="F6E0A160" w:tentative="1">
      <w:start w:val="1"/>
      <w:numFmt w:val="bullet"/>
      <w:lvlText w:val=""/>
      <w:lvlJc w:val="left"/>
      <w:pPr>
        <w:tabs>
          <w:tab w:val="num" w:pos="6480"/>
        </w:tabs>
        <w:ind w:left="6480" w:hanging="360"/>
      </w:pPr>
      <w:rPr>
        <w:rFonts w:ascii="Segoe UI Emoji" w:hAnsi="Segoe UI Emoji" w:hint="default"/>
      </w:rPr>
    </w:lvl>
  </w:abstractNum>
  <w:abstractNum w:abstractNumId="28" w15:restartNumberingAfterBreak="0">
    <w:nsid w:val="4C65788C"/>
    <w:multiLevelType w:val="hybridMultilevel"/>
    <w:tmpl w:val="F04E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D7F28"/>
    <w:multiLevelType w:val="hybridMultilevel"/>
    <w:tmpl w:val="D03E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C1535B"/>
    <w:multiLevelType w:val="hybridMultilevel"/>
    <w:tmpl w:val="2B8A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C83D3A"/>
    <w:multiLevelType w:val="hybridMultilevel"/>
    <w:tmpl w:val="CF824F20"/>
    <w:lvl w:ilvl="0" w:tplc="D9DEC52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EB7C0F"/>
    <w:multiLevelType w:val="hybridMultilevel"/>
    <w:tmpl w:val="CB3A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E52A6"/>
    <w:multiLevelType w:val="hybridMultilevel"/>
    <w:tmpl w:val="EE08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A4BDF"/>
    <w:multiLevelType w:val="hybridMultilevel"/>
    <w:tmpl w:val="59F20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654B8A4">
      <w:numFmt w:val="bullet"/>
      <w:lvlText w:val="•"/>
      <w:lvlJc w:val="left"/>
      <w:pPr>
        <w:ind w:left="2520" w:hanging="108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0E30C9"/>
    <w:multiLevelType w:val="hybridMultilevel"/>
    <w:tmpl w:val="AD58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D1F08"/>
    <w:multiLevelType w:val="hybridMultilevel"/>
    <w:tmpl w:val="DF9C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276F9"/>
    <w:multiLevelType w:val="hybridMultilevel"/>
    <w:tmpl w:val="F6DC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6257E7"/>
    <w:multiLevelType w:val="hybridMultilevel"/>
    <w:tmpl w:val="F246F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72E85"/>
    <w:multiLevelType w:val="hybridMultilevel"/>
    <w:tmpl w:val="D28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A27730"/>
    <w:multiLevelType w:val="hybridMultilevel"/>
    <w:tmpl w:val="A2C4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6C2129"/>
    <w:multiLevelType w:val="hybridMultilevel"/>
    <w:tmpl w:val="CE10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324FCE"/>
    <w:multiLevelType w:val="hybridMultilevel"/>
    <w:tmpl w:val="C36A2A60"/>
    <w:lvl w:ilvl="0" w:tplc="F00A4F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D54629"/>
    <w:multiLevelType w:val="hybridMultilevel"/>
    <w:tmpl w:val="A1B0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EC38C6"/>
    <w:multiLevelType w:val="hybridMultilevel"/>
    <w:tmpl w:val="6FCEB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6148A2"/>
    <w:multiLevelType w:val="hybridMultilevel"/>
    <w:tmpl w:val="564E588A"/>
    <w:lvl w:ilvl="0" w:tplc="3D8EEAA2">
      <w:start w:val="1"/>
      <w:numFmt w:val="bullet"/>
      <w:lvlText w:val=""/>
      <w:lvlJc w:val="left"/>
      <w:pPr>
        <w:tabs>
          <w:tab w:val="num" w:pos="720"/>
        </w:tabs>
        <w:ind w:left="720" w:hanging="360"/>
      </w:pPr>
      <w:rPr>
        <w:rFonts w:ascii="Segoe UI Emoji" w:hAnsi="Segoe UI Emoji" w:hint="default"/>
      </w:rPr>
    </w:lvl>
    <w:lvl w:ilvl="1" w:tplc="FA8207D2" w:tentative="1">
      <w:start w:val="1"/>
      <w:numFmt w:val="bullet"/>
      <w:lvlText w:val=""/>
      <w:lvlJc w:val="left"/>
      <w:pPr>
        <w:tabs>
          <w:tab w:val="num" w:pos="1440"/>
        </w:tabs>
        <w:ind w:left="1440" w:hanging="360"/>
      </w:pPr>
      <w:rPr>
        <w:rFonts w:ascii="Segoe UI Emoji" w:hAnsi="Segoe UI Emoji" w:hint="default"/>
      </w:rPr>
    </w:lvl>
    <w:lvl w:ilvl="2" w:tplc="87624D12" w:tentative="1">
      <w:start w:val="1"/>
      <w:numFmt w:val="bullet"/>
      <w:lvlText w:val=""/>
      <w:lvlJc w:val="left"/>
      <w:pPr>
        <w:tabs>
          <w:tab w:val="num" w:pos="2160"/>
        </w:tabs>
        <w:ind w:left="2160" w:hanging="360"/>
      </w:pPr>
      <w:rPr>
        <w:rFonts w:ascii="Segoe UI Emoji" w:hAnsi="Segoe UI Emoji" w:hint="default"/>
      </w:rPr>
    </w:lvl>
    <w:lvl w:ilvl="3" w:tplc="288248C0" w:tentative="1">
      <w:start w:val="1"/>
      <w:numFmt w:val="bullet"/>
      <w:lvlText w:val=""/>
      <w:lvlJc w:val="left"/>
      <w:pPr>
        <w:tabs>
          <w:tab w:val="num" w:pos="2880"/>
        </w:tabs>
        <w:ind w:left="2880" w:hanging="360"/>
      </w:pPr>
      <w:rPr>
        <w:rFonts w:ascii="Segoe UI Emoji" w:hAnsi="Segoe UI Emoji" w:hint="default"/>
      </w:rPr>
    </w:lvl>
    <w:lvl w:ilvl="4" w:tplc="4B28BF7E" w:tentative="1">
      <w:start w:val="1"/>
      <w:numFmt w:val="bullet"/>
      <w:lvlText w:val=""/>
      <w:lvlJc w:val="left"/>
      <w:pPr>
        <w:tabs>
          <w:tab w:val="num" w:pos="3600"/>
        </w:tabs>
        <w:ind w:left="3600" w:hanging="360"/>
      </w:pPr>
      <w:rPr>
        <w:rFonts w:ascii="Segoe UI Emoji" w:hAnsi="Segoe UI Emoji" w:hint="default"/>
      </w:rPr>
    </w:lvl>
    <w:lvl w:ilvl="5" w:tplc="C1BE50C6" w:tentative="1">
      <w:start w:val="1"/>
      <w:numFmt w:val="bullet"/>
      <w:lvlText w:val=""/>
      <w:lvlJc w:val="left"/>
      <w:pPr>
        <w:tabs>
          <w:tab w:val="num" w:pos="4320"/>
        </w:tabs>
        <w:ind w:left="4320" w:hanging="360"/>
      </w:pPr>
      <w:rPr>
        <w:rFonts w:ascii="Segoe UI Emoji" w:hAnsi="Segoe UI Emoji" w:hint="default"/>
      </w:rPr>
    </w:lvl>
    <w:lvl w:ilvl="6" w:tplc="0ED41DD2" w:tentative="1">
      <w:start w:val="1"/>
      <w:numFmt w:val="bullet"/>
      <w:lvlText w:val=""/>
      <w:lvlJc w:val="left"/>
      <w:pPr>
        <w:tabs>
          <w:tab w:val="num" w:pos="5040"/>
        </w:tabs>
        <w:ind w:left="5040" w:hanging="360"/>
      </w:pPr>
      <w:rPr>
        <w:rFonts w:ascii="Segoe UI Emoji" w:hAnsi="Segoe UI Emoji" w:hint="default"/>
      </w:rPr>
    </w:lvl>
    <w:lvl w:ilvl="7" w:tplc="4F0AC7A8" w:tentative="1">
      <w:start w:val="1"/>
      <w:numFmt w:val="bullet"/>
      <w:lvlText w:val=""/>
      <w:lvlJc w:val="left"/>
      <w:pPr>
        <w:tabs>
          <w:tab w:val="num" w:pos="5760"/>
        </w:tabs>
        <w:ind w:left="5760" w:hanging="360"/>
      </w:pPr>
      <w:rPr>
        <w:rFonts w:ascii="Segoe UI Emoji" w:hAnsi="Segoe UI Emoji" w:hint="default"/>
      </w:rPr>
    </w:lvl>
    <w:lvl w:ilvl="8" w:tplc="2BEC4B02" w:tentative="1">
      <w:start w:val="1"/>
      <w:numFmt w:val="bullet"/>
      <w:lvlText w:val=""/>
      <w:lvlJc w:val="left"/>
      <w:pPr>
        <w:tabs>
          <w:tab w:val="num" w:pos="6480"/>
        </w:tabs>
        <w:ind w:left="6480" w:hanging="360"/>
      </w:pPr>
      <w:rPr>
        <w:rFonts w:ascii="Segoe UI Emoji" w:hAnsi="Segoe UI Emoji" w:hint="default"/>
      </w:rPr>
    </w:lvl>
  </w:abstractNum>
  <w:num w:numId="1" w16cid:durableId="277493181">
    <w:abstractNumId w:val="2"/>
  </w:num>
  <w:num w:numId="2" w16cid:durableId="153765812">
    <w:abstractNumId w:val="7"/>
  </w:num>
  <w:num w:numId="3" w16cid:durableId="148520313">
    <w:abstractNumId w:val="25"/>
  </w:num>
  <w:num w:numId="4" w16cid:durableId="1538856753">
    <w:abstractNumId w:val="36"/>
  </w:num>
  <w:num w:numId="5" w16cid:durableId="2055345123">
    <w:abstractNumId w:val="28"/>
  </w:num>
  <w:num w:numId="6" w16cid:durableId="1447970240">
    <w:abstractNumId w:val="20"/>
  </w:num>
  <w:num w:numId="7" w16cid:durableId="1770155616">
    <w:abstractNumId w:val="8"/>
  </w:num>
  <w:num w:numId="8" w16cid:durableId="92941259">
    <w:abstractNumId w:val="9"/>
  </w:num>
  <w:num w:numId="9" w16cid:durableId="983391404">
    <w:abstractNumId w:val="32"/>
  </w:num>
  <w:num w:numId="10" w16cid:durableId="1054045942">
    <w:abstractNumId w:val="5"/>
  </w:num>
  <w:num w:numId="11" w16cid:durableId="1451625132">
    <w:abstractNumId w:val="31"/>
  </w:num>
  <w:num w:numId="12" w16cid:durableId="278070532">
    <w:abstractNumId w:val="26"/>
  </w:num>
  <w:num w:numId="13" w16cid:durableId="753473837">
    <w:abstractNumId w:val="22"/>
  </w:num>
  <w:num w:numId="14" w16cid:durableId="1778787177">
    <w:abstractNumId w:val="37"/>
  </w:num>
  <w:num w:numId="15" w16cid:durableId="2060785106">
    <w:abstractNumId w:val="23"/>
  </w:num>
  <w:num w:numId="16" w16cid:durableId="419764910">
    <w:abstractNumId w:val="29"/>
  </w:num>
  <w:num w:numId="17" w16cid:durableId="67653269">
    <w:abstractNumId w:val="19"/>
  </w:num>
  <w:num w:numId="18" w16cid:durableId="249851859">
    <w:abstractNumId w:val="4"/>
  </w:num>
  <w:num w:numId="19" w16cid:durableId="327363215">
    <w:abstractNumId w:val="6"/>
  </w:num>
  <w:num w:numId="20" w16cid:durableId="1300652681">
    <w:abstractNumId w:val="10"/>
  </w:num>
  <w:num w:numId="21" w16cid:durableId="4211381">
    <w:abstractNumId w:val="35"/>
  </w:num>
  <w:num w:numId="22" w16cid:durableId="820776830">
    <w:abstractNumId w:val="39"/>
  </w:num>
  <w:num w:numId="23" w16cid:durableId="1186823422">
    <w:abstractNumId w:val="33"/>
  </w:num>
  <w:num w:numId="24" w16cid:durableId="1177236327">
    <w:abstractNumId w:val="43"/>
  </w:num>
  <w:num w:numId="25" w16cid:durableId="583955535">
    <w:abstractNumId w:val="11"/>
  </w:num>
  <w:num w:numId="26" w16cid:durableId="698120743">
    <w:abstractNumId w:val="24"/>
  </w:num>
  <w:num w:numId="27" w16cid:durableId="1925601285">
    <w:abstractNumId w:val="30"/>
  </w:num>
  <w:num w:numId="28" w16cid:durableId="1341273071">
    <w:abstractNumId w:val="21"/>
  </w:num>
  <w:num w:numId="29" w16cid:durableId="260644492">
    <w:abstractNumId w:val="40"/>
  </w:num>
  <w:num w:numId="30" w16cid:durableId="635573921">
    <w:abstractNumId w:val="16"/>
  </w:num>
  <w:num w:numId="31" w16cid:durableId="2073888377">
    <w:abstractNumId w:val="12"/>
  </w:num>
  <w:num w:numId="32" w16cid:durableId="1819881297">
    <w:abstractNumId w:val="38"/>
  </w:num>
  <w:num w:numId="33" w16cid:durableId="1241523993">
    <w:abstractNumId w:val="17"/>
  </w:num>
  <w:num w:numId="34" w16cid:durableId="886262354">
    <w:abstractNumId w:val="3"/>
  </w:num>
  <w:num w:numId="35" w16cid:durableId="978611272">
    <w:abstractNumId w:val="41"/>
  </w:num>
  <w:num w:numId="36" w16cid:durableId="886453155">
    <w:abstractNumId w:val="18"/>
  </w:num>
  <w:num w:numId="37" w16cid:durableId="997999904">
    <w:abstractNumId w:val="0"/>
  </w:num>
  <w:num w:numId="38" w16cid:durableId="1283196141">
    <w:abstractNumId w:val="14"/>
  </w:num>
  <w:num w:numId="39" w16cid:durableId="17740147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4898762">
    <w:abstractNumId w:val="15"/>
  </w:num>
  <w:num w:numId="41" w16cid:durableId="380908907">
    <w:abstractNumId w:val="44"/>
  </w:num>
  <w:num w:numId="42" w16cid:durableId="2047832024">
    <w:abstractNumId w:val="34"/>
  </w:num>
  <w:num w:numId="43" w16cid:durableId="1445803835">
    <w:abstractNumId w:val="13"/>
  </w:num>
  <w:num w:numId="44" w16cid:durableId="848107045">
    <w:abstractNumId w:val="45"/>
  </w:num>
  <w:num w:numId="45" w16cid:durableId="764111380">
    <w:abstractNumId w:val="27"/>
  </w:num>
  <w:num w:numId="46" w16cid:durableId="911817323">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7"/>
  <w:noPunctuationKerning/>
  <w:characterSpacingControl w:val="doNotCompress"/>
  <w:hdrShapeDefaults>
    <o:shapedefaults v:ext="edit" spidmax="2273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00D"/>
    <w:rsid w:val="000017A1"/>
    <w:rsid w:val="00002256"/>
    <w:rsid w:val="00004552"/>
    <w:rsid w:val="00006791"/>
    <w:rsid w:val="00006B21"/>
    <w:rsid w:val="00006D1E"/>
    <w:rsid w:val="000073DA"/>
    <w:rsid w:val="00012ED0"/>
    <w:rsid w:val="000139F0"/>
    <w:rsid w:val="0001402B"/>
    <w:rsid w:val="00014B4C"/>
    <w:rsid w:val="00014DDB"/>
    <w:rsid w:val="00015AE7"/>
    <w:rsid w:val="00015FB1"/>
    <w:rsid w:val="000160B5"/>
    <w:rsid w:val="00016813"/>
    <w:rsid w:val="00016C55"/>
    <w:rsid w:val="00016EE3"/>
    <w:rsid w:val="000206AF"/>
    <w:rsid w:val="00021525"/>
    <w:rsid w:val="0002312A"/>
    <w:rsid w:val="00024AAC"/>
    <w:rsid w:val="00024D9F"/>
    <w:rsid w:val="00025A23"/>
    <w:rsid w:val="00025AAF"/>
    <w:rsid w:val="00025E09"/>
    <w:rsid w:val="00026FEF"/>
    <w:rsid w:val="0003159B"/>
    <w:rsid w:val="00032009"/>
    <w:rsid w:val="000322DA"/>
    <w:rsid w:val="00033042"/>
    <w:rsid w:val="000330C4"/>
    <w:rsid w:val="00033140"/>
    <w:rsid w:val="00034C5F"/>
    <w:rsid w:val="00034F62"/>
    <w:rsid w:val="00035A32"/>
    <w:rsid w:val="00037669"/>
    <w:rsid w:val="00041B28"/>
    <w:rsid w:val="00042F6B"/>
    <w:rsid w:val="000435C7"/>
    <w:rsid w:val="000439B5"/>
    <w:rsid w:val="000451FD"/>
    <w:rsid w:val="00045EE6"/>
    <w:rsid w:val="0004655C"/>
    <w:rsid w:val="0004664A"/>
    <w:rsid w:val="00050D03"/>
    <w:rsid w:val="00050F31"/>
    <w:rsid w:val="00051026"/>
    <w:rsid w:val="00051128"/>
    <w:rsid w:val="000512BE"/>
    <w:rsid w:val="00051D3C"/>
    <w:rsid w:val="000522C8"/>
    <w:rsid w:val="0005584C"/>
    <w:rsid w:val="00055AF8"/>
    <w:rsid w:val="0005601F"/>
    <w:rsid w:val="00056503"/>
    <w:rsid w:val="00057C80"/>
    <w:rsid w:val="00057FB4"/>
    <w:rsid w:val="0006097F"/>
    <w:rsid w:val="00060998"/>
    <w:rsid w:val="0006099C"/>
    <w:rsid w:val="00061628"/>
    <w:rsid w:val="000617A3"/>
    <w:rsid w:val="00061D91"/>
    <w:rsid w:val="0006311E"/>
    <w:rsid w:val="000633B7"/>
    <w:rsid w:val="0006358D"/>
    <w:rsid w:val="00064559"/>
    <w:rsid w:val="00064640"/>
    <w:rsid w:val="0006487E"/>
    <w:rsid w:val="00065B59"/>
    <w:rsid w:val="0006619B"/>
    <w:rsid w:val="000671B5"/>
    <w:rsid w:val="00070B54"/>
    <w:rsid w:val="00071B5F"/>
    <w:rsid w:val="00072F2F"/>
    <w:rsid w:val="000740DA"/>
    <w:rsid w:val="00077040"/>
    <w:rsid w:val="0007765F"/>
    <w:rsid w:val="000810D6"/>
    <w:rsid w:val="000814F1"/>
    <w:rsid w:val="00081D0C"/>
    <w:rsid w:val="00084D07"/>
    <w:rsid w:val="00085C71"/>
    <w:rsid w:val="0008736D"/>
    <w:rsid w:val="000873E5"/>
    <w:rsid w:val="000874BA"/>
    <w:rsid w:val="000875D4"/>
    <w:rsid w:val="00091891"/>
    <w:rsid w:val="00091C14"/>
    <w:rsid w:val="00092B1B"/>
    <w:rsid w:val="000955DA"/>
    <w:rsid w:val="000958DA"/>
    <w:rsid w:val="00095C43"/>
    <w:rsid w:val="000A195C"/>
    <w:rsid w:val="000A1A1B"/>
    <w:rsid w:val="000A2E1B"/>
    <w:rsid w:val="000A4C15"/>
    <w:rsid w:val="000B086B"/>
    <w:rsid w:val="000B131D"/>
    <w:rsid w:val="000B14A9"/>
    <w:rsid w:val="000B20ED"/>
    <w:rsid w:val="000B2168"/>
    <w:rsid w:val="000B2BB5"/>
    <w:rsid w:val="000B2ED1"/>
    <w:rsid w:val="000B3007"/>
    <w:rsid w:val="000B3A90"/>
    <w:rsid w:val="000B3EE4"/>
    <w:rsid w:val="000B521A"/>
    <w:rsid w:val="000B54F3"/>
    <w:rsid w:val="000B5974"/>
    <w:rsid w:val="000B629B"/>
    <w:rsid w:val="000B753D"/>
    <w:rsid w:val="000C0C9D"/>
    <w:rsid w:val="000C120C"/>
    <w:rsid w:val="000C1235"/>
    <w:rsid w:val="000C197C"/>
    <w:rsid w:val="000C2E10"/>
    <w:rsid w:val="000C4961"/>
    <w:rsid w:val="000C587E"/>
    <w:rsid w:val="000C6173"/>
    <w:rsid w:val="000C6EC0"/>
    <w:rsid w:val="000D0703"/>
    <w:rsid w:val="000D1259"/>
    <w:rsid w:val="000D1EEA"/>
    <w:rsid w:val="000D2B69"/>
    <w:rsid w:val="000D2E70"/>
    <w:rsid w:val="000D4634"/>
    <w:rsid w:val="000D4686"/>
    <w:rsid w:val="000D68E4"/>
    <w:rsid w:val="000D6E0F"/>
    <w:rsid w:val="000D6FDF"/>
    <w:rsid w:val="000D79F9"/>
    <w:rsid w:val="000E570B"/>
    <w:rsid w:val="000E5F4C"/>
    <w:rsid w:val="000E64BA"/>
    <w:rsid w:val="000E6C9C"/>
    <w:rsid w:val="000E6CDC"/>
    <w:rsid w:val="000F1811"/>
    <w:rsid w:val="000F2026"/>
    <w:rsid w:val="000F292F"/>
    <w:rsid w:val="000F2B89"/>
    <w:rsid w:val="000F4BEC"/>
    <w:rsid w:val="000F521C"/>
    <w:rsid w:val="000F54C3"/>
    <w:rsid w:val="000F5BFB"/>
    <w:rsid w:val="000F6099"/>
    <w:rsid w:val="0010004D"/>
    <w:rsid w:val="0010017A"/>
    <w:rsid w:val="001017ED"/>
    <w:rsid w:val="00101D0D"/>
    <w:rsid w:val="00102239"/>
    <w:rsid w:val="00102F85"/>
    <w:rsid w:val="001040B5"/>
    <w:rsid w:val="001060A0"/>
    <w:rsid w:val="00106325"/>
    <w:rsid w:val="001064E7"/>
    <w:rsid w:val="00107169"/>
    <w:rsid w:val="00107D99"/>
    <w:rsid w:val="001135C3"/>
    <w:rsid w:val="00113741"/>
    <w:rsid w:val="00114A57"/>
    <w:rsid w:val="00115AB2"/>
    <w:rsid w:val="001200A7"/>
    <w:rsid w:val="001202EB"/>
    <w:rsid w:val="00120BF9"/>
    <w:rsid w:val="00121057"/>
    <w:rsid w:val="001211B4"/>
    <w:rsid w:val="0012268D"/>
    <w:rsid w:val="00123888"/>
    <w:rsid w:val="001242CD"/>
    <w:rsid w:val="001256DC"/>
    <w:rsid w:val="00126DE4"/>
    <w:rsid w:val="00130A15"/>
    <w:rsid w:val="00130EF4"/>
    <w:rsid w:val="00131FE8"/>
    <w:rsid w:val="001330BE"/>
    <w:rsid w:val="001335C5"/>
    <w:rsid w:val="00133F0D"/>
    <w:rsid w:val="00143002"/>
    <w:rsid w:val="001444FC"/>
    <w:rsid w:val="001446B3"/>
    <w:rsid w:val="001451C0"/>
    <w:rsid w:val="00150DC1"/>
    <w:rsid w:val="00150E30"/>
    <w:rsid w:val="00150EF8"/>
    <w:rsid w:val="0015148B"/>
    <w:rsid w:val="0015176E"/>
    <w:rsid w:val="001521E4"/>
    <w:rsid w:val="0015262D"/>
    <w:rsid w:val="001526F0"/>
    <w:rsid w:val="00154539"/>
    <w:rsid w:val="0015503C"/>
    <w:rsid w:val="00160EA4"/>
    <w:rsid w:val="00163732"/>
    <w:rsid w:val="00163F73"/>
    <w:rsid w:val="0016442C"/>
    <w:rsid w:val="00164C0F"/>
    <w:rsid w:val="001651FD"/>
    <w:rsid w:val="00165497"/>
    <w:rsid w:val="00165B1C"/>
    <w:rsid w:val="00166B7E"/>
    <w:rsid w:val="00166D18"/>
    <w:rsid w:val="00167C0C"/>
    <w:rsid w:val="001702BA"/>
    <w:rsid w:val="00171416"/>
    <w:rsid w:val="001719A4"/>
    <w:rsid w:val="00171B43"/>
    <w:rsid w:val="001720FC"/>
    <w:rsid w:val="00176A07"/>
    <w:rsid w:val="0017721F"/>
    <w:rsid w:val="00177DB6"/>
    <w:rsid w:val="001808C0"/>
    <w:rsid w:val="00180EFB"/>
    <w:rsid w:val="001813B2"/>
    <w:rsid w:val="00182CD8"/>
    <w:rsid w:val="001836EE"/>
    <w:rsid w:val="001838DF"/>
    <w:rsid w:val="00184617"/>
    <w:rsid w:val="00184933"/>
    <w:rsid w:val="00184C32"/>
    <w:rsid w:val="0018535F"/>
    <w:rsid w:val="001855E7"/>
    <w:rsid w:val="00185F61"/>
    <w:rsid w:val="00185FC7"/>
    <w:rsid w:val="0018692B"/>
    <w:rsid w:val="00190DD1"/>
    <w:rsid w:val="0019178B"/>
    <w:rsid w:val="001939A4"/>
    <w:rsid w:val="00193B3D"/>
    <w:rsid w:val="00195F08"/>
    <w:rsid w:val="001A132E"/>
    <w:rsid w:val="001A1FE2"/>
    <w:rsid w:val="001A2A21"/>
    <w:rsid w:val="001A2D57"/>
    <w:rsid w:val="001A5D03"/>
    <w:rsid w:val="001A5DAA"/>
    <w:rsid w:val="001A5F30"/>
    <w:rsid w:val="001A6CB5"/>
    <w:rsid w:val="001B1994"/>
    <w:rsid w:val="001B376D"/>
    <w:rsid w:val="001B3AC1"/>
    <w:rsid w:val="001B77D4"/>
    <w:rsid w:val="001B7DE2"/>
    <w:rsid w:val="001C0BFF"/>
    <w:rsid w:val="001C18B4"/>
    <w:rsid w:val="001C1A38"/>
    <w:rsid w:val="001C2EE0"/>
    <w:rsid w:val="001C2FF8"/>
    <w:rsid w:val="001C3BC4"/>
    <w:rsid w:val="001C3CF3"/>
    <w:rsid w:val="001C3D30"/>
    <w:rsid w:val="001C6C4B"/>
    <w:rsid w:val="001C7212"/>
    <w:rsid w:val="001D046D"/>
    <w:rsid w:val="001D328D"/>
    <w:rsid w:val="001D50CC"/>
    <w:rsid w:val="001D5172"/>
    <w:rsid w:val="001D767A"/>
    <w:rsid w:val="001E0093"/>
    <w:rsid w:val="001E17B8"/>
    <w:rsid w:val="001E22BD"/>
    <w:rsid w:val="001E2C75"/>
    <w:rsid w:val="001E3B69"/>
    <w:rsid w:val="001E549F"/>
    <w:rsid w:val="001E59F4"/>
    <w:rsid w:val="001E6157"/>
    <w:rsid w:val="001F19B2"/>
    <w:rsid w:val="001F22DF"/>
    <w:rsid w:val="001F33BF"/>
    <w:rsid w:val="001F396E"/>
    <w:rsid w:val="001F4416"/>
    <w:rsid w:val="001F44E1"/>
    <w:rsid w:val="001F4C6F"/>
    <w:rsid w:val="001F4CBA"/>
    <w:rsid w:val="001F4EA7"/>
    <w:rsid w:val="001F5075"/>
    <w:rsid w:val="001F5322"/>
    <w:rsid w:val="001F63BC"/>
    <w:rsid w:val="001F67DB"/>
    <w:rsid w:val="001F7903"/>
    <w:rsid w:val="001F79A1"/>
    <w:rsid w:val="0020039A"/>
    <w:rsid w:val="0020046A"/>
    <w:rsid w:val="00200504"/>
    <w:rsid w:val="00200BAA"/>
    <w:rsid w:val="00201839"/>
    <w:rsid w:val="0020302E"/>
    <w:rsid w:val="00203238"/>
    <w:rsid w:val="00203486"/>
    <w:rsid w:val="00204BE4"/>
    <w:rsid w:val="002059BA"/>
    <w:rsid w:val="00206116"/>
    <w:rsid w:val="0020661B"/>
    <w:rsid w:val="00207E67"/>
    <w:rsid w:val="00211DA8"/>
    <w:rsid w:val="00212169"/>
    <w:rsid w:val="0021216B"/>
    <w:rsid w:val="0021230B"/>
    <w:rsid w:val="002129E7"/>
    <w:rsid w:val="002133C4"/>
    <w:rsid w:val="00213DE7"/>
    <w:rsid w:val="00215C5F"/>
    <w:rsid w:val="00220B29"/>
    <w:rsid w:val="00221947"/>
    <w:rsid w:val="00221C75"/>
    <w:rsid w:val="002231BF"/>
    <w:rsid w:val="00225B76"/>
    <w:rsid w:val="00225BD6"/>
    <w:rsid w:val="00225C9A"/>
    <w:rsid w:val="00226D45"/>
    <w:rsid w:val="00227CD4"/>
    <w:rsid w:val="00231956"/>
    <w:rsid w:val="00231DC5"/>
    <w:rsid w:val="00232AE2"/>
    <w:rsid w:val="00234C4E"/>
    <w:rsid w:val="00235D9F"/>
    <w:rsid w:val="00235E38"/>
    <w:rsid w:val="00237D9A"/>
    <w:rsid w:val="0024034F"/>
    <w:rsid w:val="00240791"/>
    <w:rsid w:val="00243666"/>
    <w:rsid w:val="0024413D"/>
    <w:rsid w:val="00245AD8"/>
    <w:rsid w:val="002474AC"/>
    <w:rsid w:val="00250591"/>
    <w:rsid w:val="0025257F"/>
    <w:rsid w:val="00254278"/>
    <w:rsid w:val="002570B0"/>
    <w:rsid w:val="00257125"/>
    <w:rsid w:val="00257766"/>
    <w:rsid w:val="002579D9"/>
    <w:rsid w:val="00257E32"/>
    <w:rsid w:val="002601D5"/>
    <w:rsid w:val="00260F67"/>
    <w:rsid w:val="002610E9"/>
    <w:rsid w:val="002621D5"/>
    <w:rsid w:val="002626EA"/>
    <w:rsid w:val="00264C11"/>
    <w:rsid w:val="00265CE1"/>
    <w:rsid w:val="00265FFE"/>
    <w:rsid w:val="00267524"/>
    <w:rsid w:val="00270D80"/>
    <w:rsid w:val="0027537E"/>
    <w:rsid w:val="00275ED3"/>
    <w:rsid w:val="0027610E"/>
    <w:rsid w:val="00276182"/>
    <w:rsid w:val="002764C3"/>
    <w:rsid w:val="0027764B"/>
    <w:rsid w:val="00277769"/>
    <w:rsid w:val="00280FCA"/>
    <w:rsid w:val="00281C8E"/>
    <w:rsid w:val="00282130"/>
    <w:rsid w:val="002827EA"/>
    <w:rsid w:val="00282850"/>
    <w:rsid w:val="002829A8"/>
    <w:rsid w:val="002829E7"/>
    <w:rsid w:val="0028444D"/>
    <w:rsid w:val="002846DA"/>
    <w:rsid w:val="002847E4"/>
    <w:rsid w:val="00285138"/>
    <w:rsid w:val="0028539B"/>
    <w:rsid w:val="00287D54"/>
    <w:rsid w:val="00291FF5"/>
    <w:rsid w:val="00292161"/>
    <w:rsid w:val="00292A57"/>
    <w:rsid w:val="00293F80"/>
    <w:rsid w:val="00295358"/>
    <w:rsid w:val="002A1B23"/>
    <w:rsid w:val="002A3952"/>
    <w:rsid w:val="002A39A9"/>
    <w:rsid w:val="002A3EEC"/>
    <w:rsid w:val="002A44C0"/>
    <w:rsid w:val="002A551F"/>
    <w:rsid w:val="002A5971"/>
    <w:rsid w:val="002A6E0E"/>
    <w:rsid w:val="002A7549"/>
    <w:rsid w:val="002A7A39"/>
    <w:rsid w:val="002B273D"/>
    <w:rsid w:val="002B34A9"/>
    <w:rsid w:val="002B4587"/>
    <w:rsid w:val="002B50A2"/>
    <w:rsid w:val="002B53D1"/>
    <w:rsid w:val="002B5502"/>
    <w:rsid w:val="002B594F"/>
    <w:rsid w:val="002B5FB4"/>
    <w:rsid w:val="002B6436"/>
    <w:rsid w:val="002B6C3D"/>
    <w:rsid w:val="002B6D62"/>
    <w:rsid w:val="002C01D0"/>
    <w:rsid w:val="002C1DE9"/>
    <w:rsid w:val="002C253D"/>
    <w:rsid w:val="002C50CD"/>
    <w:rsid w:val="002C52DE"/>
    <w:rsid w:val="002C64FA"/>
    <w:rsid w:val="002C7F9F"/>
    <w:rsid w:val="002D05A1"/>
    <w:rsid w:val="002D07CB"/>
    <w:rsid w:val="002D17AF"/>
    <w:rsid w:val="002D3930"/>
    <w:rsid w:val="002D4D5A"/>
    <w:rsid w:val="002D50B5"/>
    <w:rsid w:val="002D59C2"/>
    <w:rsid w:val="002D6B3C"/>
    <w:rsid w:val="002D6F08"/>
    <w:rsid w:val="002D715D"/>
    <w:rsid w:val="002D793D"/>
    <w:rsid w:val="002E1973"/>
    <w:rsid w:val="002E209E"/>
    <w:rsid w:val="002E20E4"/>
    <w:rsid w:val="002E2B19"/>
    <w:rsid w:val="002E329D"/>
    <w:rsid w:val="002E631D"/>
    <w:rsid w:val="002E6328"/>
    <w:rsid w:val="002E69B8"/>
    <w:rsid w:val="002F0142"/>
    <w:rsid w:val="002F0676"/>
    <w:rsid w:val="002F31DE"/>
    <w:rsid w:val="002F3488"/>
    <w:rsid w:val="002F39BD"/>
    <w:rsid w:val="002F4E97"/>
    <w:rsid w:val="002F4FC2"/>
    <w:rsid w:val="002F61E3"/>
    <w:rsid w:val="002F67F6"/>
    <w:rsid w:val="002F7478"/>
    <w:rsid w:val="00300A10"/>
    <w:rsid w:val="00301610"/>
    <w:rsid w:val="00301EBF"/>
    <w:rsid w:val="003024F1"/>
    <w:rsid w:val="00303547"/>
    <w:rsid w:val="00303F4A"/>
    <w:rsid w:val="003041D6"/>
    <w:rsid w:val="00305104"/>
    <w:rsid w:val="00305742"/>
    <w:rsid w:val="0030596D"/>
    <w:rsid w:val="00305F5F"/>
    <w:rsid w:val="0030675D"/>
    <w:rsid w:val="00307024"/>
    <w:rsid w:val="003075FD"/>
    <w:rsid w:val="003116A8"/>
    <w:rsid w:val="00312077"/>
    <w:rsid w:val="00312AEF"/>
    <w:rsid w:val="00313597"/>
    <w:rsid w:val="00313800"/>
    <w:rsid w:val="00316845"/>
    <w:rsid w:val="00317EA9"/>
    <w:rsid w:val="003204F2"/>
    <w:rsid w:val="00321573"/>
    <w:rsid w:val="00322151"/>
    <w:rsid w:val="00322A67"/>
    <w:rsid w:val="00323962"/>
    <w:rsid w:val="00323AC9"/>
    <w:rsid w:val="00323FD2"/>
    <w:rsid w:val="003243AA"/>
    <w:rsid w:val="00324E6F"/>
    <w:rsid w:val="003278CB"/>
    <w:rsid w:val="00330BB5"/>
    <w:rsid w:val="00330F83"/>
    <w:rsid w:val="003316B7"/>
    <w:rsid w:val="003317B0"/>
    <w:rsid w:val="00332B54"/>
    <w:rsid w:val="00333997"/>
    <w:rsid w:val="00334451"/>
    <w:rsid w:val="003352DC"/>
    <w:rsid w:val="00335F4D"/>
    <w:rsid w:val="00336AC0"/>
    <w:rsid w:val="003377CB"/>
    <w:rsid w:val="003407F7"/>
    <w:rsid w:val="00341F6B"/>
    <w:rsid w:val="003421CA"/>
    <w:rsid w:val="00342B89"/>
    <w:rsid w:val="00343D4B"/>
    <w:rsid w:val="00343F6B"/>
    <w:rsid w:val="003458B2"/>
    <w:rsid w:val="00346EB5"/>
    <w:rsid w:val="00347EAA"/>
    <w:rsid w:val="0035079C"/>
    <w:rsid w:val="00351123"/>
    <w:rsid w:val="00352FEE"/>
    <w:rsid w:val="0035358A"/>
    <w:rsid w:val="00354FB4"/>
    <w:rsid w:val="003554C9"/>
    <w:rsid w:val="003559B4"/>
    <w:rsid w:val="00357673"/>
    <w:rsid w:val="00357869"/>
    <w:rsid w:val="00357B8F"/>
    <w:rsid w:val="00360058"/>
    <w:rsid w:val="0036173C"/>
    <w:rsid w:val="00362D6C"/>
    <w:rsid w:val="00363575"/>
    <w:rsid w:val="0036441E"/>
    <w:rsid w:val="00364460"/>
    <w:rsid w:val="00364510"/>
    <w:rsid w:val="00364756"/>
    <w:rsid w:val="00365049"/>
    <w:rsid w:val="00365D70"/>
    <w:rsid w:val="0036713A"/>
    <w:rsid w:val="00367456"/>
    <w:rsid w:val="00367F6A"/>
    <w:rsid w:val="003721AD"/>
    <w:rsid w:val="00373C1D"/>
    <w:rsid w:val="003742D3"/>
    <w:rsid w:val="003767AA"/>
    <w:rsid w:val="0037742C"/>
    <w:rsid w:val="00377D9C"/>
    <w:rsid w:val="00380590"/>
    <w:rsid w:val="00380A1E"/>
    <w:rsid w:val="0038131B"/>
    <w:rsid w:val="003816B1"/>
    <w:rsid w:val="00381AC9"/>
    <w:rsid w:val="003845EC"/>
    <w:rsid w:val="0038470B"/>
    <w:rsid w:val="003861D4"/>
    <w:rsid w:val="00387BDE"/>
    <w:rsid w:val="0039076D"/>
    <w:rsid w:val="00392967"/>
    <w:rsid w:val="00392C57"/>
    <w:rsid w:val="00392FFF"/>
    <w:rsid w:val="00393011"/>
    <w:rsid w:val="003935AE"/>
    <w:rsid w:val="00393AB1"/>
    <w:rsid w:val="0039589E"/>
    <w:rsid w:val="0039603C"/>
    <w:rsid w:val="003961CF"/>
    <w:rsid w:val="0039703A"/>
    <w:rsid w:val="00397D85"/>
    <w:rsid w:val="003A0B79"/>
    <w:rsid w:val="003A0C44"/>
    <w:rsid w:val="003A2547"/>
    <w:rsid w:val="003A373E"/>
    <w:rsid w:val="003A45E4"/>
    <w:rsid w:val="003A47C6"/>
    <w:rsid w:val="003A72AD"/>
    <w:rsid w:val="003B1977"/>
    <w:rsid w:val="003B52F9"/>
    <w:rsid w:val="003B612D"/>
    <w:rsid w:val="003B692C"/>
    <w:rsid w:val="003B6CA9"/>
    <w:rsid w:val="003B6DA1"/>
    <w:rsid w:val="003C15EB"/>
    <w:rsid w:val="003C1EFD"/>
    <w:rsid w:val="003C2E3E"/>
    <w:rsid w:val="003C3E49"/>
    <w:rsid w:val="003C63A0"/>
    <w:rsid w:val="003D1125"/>
    <w:rsid w:val="003D11B8"/>
    <w:rsid w:val="003D2784"/>
    <w:rsid w:val="003D3BA8"/>
    <w:rsid w:val="003D4274"/>
    <w:rsid w:val="003D453B"/>
    <w:rsid w:val="003D492E"/>
    <w:rsid w:val="003E0237"/>
    <w:rsid w:val="003E1255"/>
    <w:rsid w:val="003E1FD6"/>
    <w:rsid w:val="003E33E3"/>
    <w:rsid w:val="003E3DB1"/>
    <w:rsid w:val="003E55D2"/>
    <w:rsid w:val="003E55E3"/>
    <w:rsid w:val="003E703E"/>
    <w:rsid w:val="003E7754"/>
    <w:rsid w:val="003E78C2"/>
    <w:rsid w:val="003E7F1D"/>
    <w:rsid w:val="003E7F59"/>
    <w:rsid w:val="003F091F"/>
    <w:rsid w:val="003F0D3F"/>
    <w:rsid w:val="003F1566"/>
    <w:rsid w:val="003F15D0"/>
    <w:rsid w:val="003F1E58"/>
    <w:rsid w:val="003F2D47"/>
    <w:rsid w:val="003F329A"/>
    <w:rsid w:val="003F36D3"/>
    <w:rsid w:val="003F4150"/>
    <w:rsid w:val="003F4D90"/>
    <w:rsid w:val="003F75A5"/>
    <w:rsid w:val="003F7DC0"/>
    <w:rsid w:val="0040023B"/>
    <w:rsid w:val="0040039B"/>
    <w:rsid w:val="004016CE"/>
    <w:rsid w:val="0040172E"/>
    <w:rsid w:val="00402CEC"/>
    <w:rsid w:val="004042FA"/>
    <w:rsid w:val="0040504F"/>
    <w:rsid w:val="0040580B"/>
    <w:rsid w:val="00406772"/>
    <w:rsid w:val="004100CC"/>
    <w:rsid w:val="00410EA1"/>
    <w:rsid w:val="00411568"/>
    <w:rsid w:val="00411F91"/>
    <w:rsid w:val="00412F3C"/>
    <w:rsid w:val="00414D70"/>
    <w:rsid w:val="00414E4C"/>
    <w:rsid w:val="00415196"/>
    <w:rsid w:val="0041537A"/>
    <w:rsid w:val="0041573E"/>
    <w:rsid w:val="00417E10"/>
    <w:rsid w:val="0042061D"/>
    <w:rsid w:val="0042095E"/>
    <w:rsid w:val="00422360"/>
    <w:rsid w:val="00422EF7"/>
    <w:rsid w:val="00424F3D"/>
    <w:rsid w:val="004254EB"/>
    <w:rsid w:val="00425845"/>
    <w:rsid w:val="004265F8"/>
    <w:rsid w:val="00426BA4"/>
    <w:rsid w:val="00427C1A"/>
    <w:rsid w:val="00427CAA"/>
    <w:rsid w:val="00431517"/>
    <w:rsid w:val="00432DC0"/>
    <w:rsid w:val="00432FD3"/>
    <w:rsid w:val="00433808"/>
    <w:rsid w:val="00433C68"/>
    <w:rsid w:val="004343BB"/>
    <w:rsid w:val="00434A92"/>
    <w:rsid w:val="00435027"/>
    <w:rsid w:val="00435F57"/>
    <w:rsid w:val="00436ECA"/>
    <w:rsid w:val="00437D5D"/>
    <w:rsid w:val="00440518"/>
    <w:rsid w:val="00440604"/>
    <w:rsid w:val="00440E3B"/>
    <w:rsid w:val="00441470"/>
    <w:rsid w:val="004416DC"/>
    <w:rsid w:val="00442A20"/>
    <w:rsid w:val="00443557"/>
    <w:rsid w:val="00444916"/>
    <w:rsid w:val="00445016"/>
    <w:rsid w:val="00446407"/>
    <w:rsid w:val="00446473"/>
    <w:rsid w:val="0045041C"/>
    <w:rsid w:val="004507A7"/>
    <w:rsid w:val="00451D7C"/>
    <w:rsid w:val="00453797"/>
    <w:rsid w:val="004545D0"/>
    <w:rsid w:val="00454CC8"/>
    <w:rsid w:val="00455587"/>
    <w:rsid w:val="00455C69"/>
    <w:rsid w:val="004603AB"/>
    <w:rsid w:val="004639C7"/>
    <w:rsid w:val="00463C93"/>
    <w:rsid w:val="00465DD2"/>
    <w:rsid w:val="00465F58"/>
    <w:rsid w:val="00470E83"/>
    <w:rsid w:val="0047226A"/>
    <w:rsid w:val="00472D33"/>
    <w:rsid w:val="00473222"/>
    <w:rsid w:val="00473636"/>
    <w:rsid w:val="00473A87"/>
    <w:rsid w:val="004742B8"/>
    <w:rsid w:val="00474A21"/>
    <w:rsid w:val="004802B6"/>
    <w:rsid w:val="00480E26"/>
    <w:rsid w:val="00481057"/>
    <w:rsid w:val="00481FFF"/>
    <w:rsid w:val="00482FC1"/>
    <w:rsid w:val="00483B2D"/>
    <w:rsid w:val="004848A1"/>
    <w:rsid w:val="00486B85"/>
    <w:rsid w:val="0048758A"/>
    <w:rsid w:val="004876D3"/>
    <w:rsid w:val="00487EFE"/>
    <w:rsid w:val="004915BB"/>
    <w:rsid w:val="00491B96"/>
    <w:rsid w:val="00492360"/>
    <w:rsid w:val="004923F7"/>
    <w:rsid w:val="00492CF1"/>
    <w:rsid w:val="004935A9"/>
    <w:rsid w:val="004937AA"/>
    <w:rsid w:val="004946C5"/>
    <w:rsid w:val="00494D96"/>
    <w:rsid w:val="00495DEF"/>
    <w:rsid w:val="004A0170"/>
    <w:rsid w:val="004A0FAC"/>
    <w:rsid w:val="004A1C1E"/>
    <w:rsid w:val="004A1E4C"/>
    <w:rsid w:val="004A2074"/>
    <w:rsid w:val="004A26BE"/>
    <w:rsid w:val="004A292B"/>
    <w:rsid w:val="004A3271"/>
    <w:rsid w:val="004A3455"/>
    <w:rsid w:val="004A487B"/>
    <w:rsid w:val="004A50D4"/>
    <w:rsid w:val="004A6046"/>
    <w:rsid w:val="004A6498"/>
    <w:rsid w:val="004A7420"/>
    <w:rsid w:val="004B036F"/>
    <w:rsid w:val="004B0414"/>
    <w:rsid w:val="004B2396"/>
    <w:rsid w:val="004B2A71"/>
    <w:rsid w:val="004B3FC9"/>
    <w:rsid w:val="004B44E0"/>
    <w:rsid w:val="004B49F3"/>
    <w:rsid w:val="004B6023"/>
    <w:rsid w:val="004B64ED"/>
    <w:rsid w:val="004B680A"/>
    <w:rsid w:val="004B7434"/>
    <w:rsid w:val="004C02D5"/>
    <w:rsid w:val="004C02E9"/>
    <w:rsid w:val="004C08A1"/>
    <w:rsid w:val="004C0AAD"/>
    <w:rsid w:val="004C0BFC"/>
    <w:rsid w:val="004C1E02"/>
    <w:rsid w:val="004C1E26"/>
    <w:rsid w:val="004C28BF"/>
    <w:rsid w:val="004C2F28"/>
    <w:rsid w:val="004C3B38"/>
    <w:rsid w:val="004C5608"/>
    <w:rsid w:val="004C62A7"/>
    <w:rsid w:val="004D0AD8"/>
    <w:rsid w:val="004D0F1F"/>
    <w:rsid w:val="004D0F9A"/>
    <w:rsid w:val="004D0FE6"/>
    <w:rsid w:val="004D1DE1"/>
    <w:rsid w:val="004D4E22"/>
    <w:rsid w:val="004D56D7"/>
    <w:rsid w:val="004D745C"/>
    <w:rsid w:val="004E1025"/>
    <w:rsid w:val="004E15FB"/>
    <w:rsid w:val="004E3633"/>
    <w:rsid w:val="004E4BC0"/>
    <w:rsid w:val="004E4CAF"/>
    <w:rsid w:val="004E50DE"/>
    <w:rsid w:val="004E5756"/>
    <w:rsid w:val="004F0972"/>
    <w:rsid w:val="004F121A"/>
    <w:rsid w:val="004F1DE0"/>
    <w:rsid w:val="004F7D44"/>
    <w:rsid w:val="00500C2E"/>
    <w:rsid w:val="00500EA9"/>
    <w:rsid w:val="005010A3"/>
    <w:rsid w:val="00503133"/>
    <w:rsid w:val="0050319E"/>
    <w:rsid w:val="00504192"/>
    <w:rsid w:val="0051222D"/>
    <w:rsid w:val="00513D7F"/>
    <w:rsid w:val="00513FCF"/>
    <w:rsid w:val="00514173"/>
    <w:rsid w:val="00514D4E"/>
    <w:rsid w:val="00515EEC"/>
    <w:rsid w:val="005166A0"/>
    <w:rsid w:val="00517240"/>
    <w:rsid w:val="00517C16"/>
    <w:rsid w:val="0052044D"/>
    <w:rsid w:val="00520C74"/>
    <w:rsid w:val="0052196E"/>
    <w:rsid w:val="00522547"/>
    <w:rsid w:val="00524EEA"/>
    <w:rsid w:val="00527980"/>
    <w:rsid w:val="00531172"/>
    <w:rsid w:val="0053311C"/>
    <w:rsid w:val="005337DA"/>
    <w:rsid w:val="0053581B"/>
    <w:rsid w:val="00535B4E"/>
    <w:rsid w:val="00536723"/>
    <w:rsid w:val="0053698F"/>
    <w:rsid w:val="00537CF3"/>
    <w:rsid w:val="00540875"/>
    <w:rsid w:val="00541014"/>
    <w:rsid w:val="00541218"/>
    <w:rsid w:val="00541241"/>
    <w:rsid w:val="005418A5"/>
    <w:rsid w:val="0054297C"/>
    <w:rsid w:val="00542A33"/>
    <w:rsid w:val="00542A51"/>
    <w:rsid w:val="0054598C"/>
    <w:rsid w:val="0055108A"/>
    <w:rsid w:val="00552D05"/>
    <w:rsid w:val="00554B28"/>
    <w:rsid w:val="0055670D"/>
    <w:rsid w:val="00557495"/>
    <w:rsid w:val="005575CE"/>
    <w:rsid w:val="0056013C"/>
    <w:rsid w:val="005621AA"/>
    <w:rsid w:val="00562204"/>
    <w:rsid w:val="00562D2E"/>
    <w:rsid w:val="0056344F"/>
    <w:rsid w:val="00563FD0"/>
    <w:rsid w:val="00564D08"/>
    <w:rsid w:val="00566041"/>
    <w:rsid w:val="005662C5"/>
    <w:rsid w:val="00566B08"/>
    <w:rsid w:val="00566BE2"/>
    <w:rsid w:val="00570DDB"/>
    <w:rsid w:val="00570FF9"/>
    <w:rsid w:val="00571029"/>
    <w:rsid w:val="0057130E"/>
    <w:rsid w:val="00573156"/>
    <w:rsid w:val="00576B27"/>
    <w:rsid w:val="005773BA"/>
    <w:rsid w:val="00581784"/>
    <w:rsid w:val="00581FF0"/>
    <w:rsid w:val="00582845"/>
    <w:rsid w:val="005832C7"/>
    <w:rsid w:val="00583FA1"/>
    <w:rsid w:val="0058496B"/>
    <w:rsid w:val="005853CF"/>
    <w:rsid w:val="005870A9"/>
    <w:rsid w:val="005870CC"/>
    <w:rsid w:val="00590B8E"/>
    <w:rsid w:val="00590F3E"/>
    <w:rsid w:val="00591072"/>
    <w:rsid w:val="00591209"/>
    <w:rsid w:val="00591A60"/>
    <w:rsid w:val="00591FFC"/>
    <w:rsid w:val="005930C7"/>
    <w:rsid w:val="005944CD"/>
    <w:rsid w:val="00595799"/>
    <w:rsid w:val="00596B9C"/>
    <w:rsid w:val="00596F2A"/>
    <w:rsid w:val="005A0422"/>
    <w:rsid w:val="005A5046"/>
    <w:rsid w:val="005A7305"/>
    <w:rsid w:val="005A7EB7"/>
    <w:rsid w:val="005A7FF7"/>
    <w:rsid w:val="005B0666"/>
    <w:rsid w:val="005B21FB"/>
    <w:rsid w:val="005B2361"/>
    <w:rsid w:val="005B2706"/>
    <w:rsid w:val="005B2A2C"/>
    <w:rsid w:val="005B347F"/>
    <w:rsid w:val="005B49EB"/>
    <w:rsid w:val="005B57AB"/>
    <w:rsid w:val="005B58F6"/>
    <w:rsid w:val="005B5B99"/>
    <w:rsid w:val="005B7B33"/>
    <w:rsid w:val="005B7C14"/>
    <w:rsid w:val="005C10C6"/>
    <w:rsid w:val="005C1DF5"/>
    <w:rsid w:val="005C1E3B"/>
    <w:rsid w:val="005C2DAB"/>
    <w:rsid w:val="005C3414"/>
    <w:rsid w:val="005C3994"/>
    <w:rsid w:val="005C48DD"/>
    <w:rsid w:val="005C63BA"/>
    <w:rsid w:val="005C700D"/>
    <w:rsid w:val="005C7378"/>
    <w:rsid w:val="005C7B9E"/>
    <w:rsid w:val="005C7C41"/>
    <w:rsid w:val="005D25C6"/>
    <w:rsid w:val="005D2614"/>
    <w:rsid w:val="005D2B95"/>
    <w:rsid w:val="005D2E5F"/>
    <w:rsid w:val="005D3285"/>
    <w:rsid w:val="005D3301"/>
    <w:rsid w:val="005D37E4"/>
    <w:rsid w:val="005D3F7B"/>
    <w:rsid w:val="005D411D"/>
    <w:rsid w:val="005D4E84"/>
    <w:rsid w:val="005D53C3"/>
    <w:rsid w:val="005D570F"/>
    <w:rsid w:val="005D5EAA"/>
    <w:rsid w:val="005D6235"/>
    <w:rsid w:val="005D6D6E"/>
    <w:rsid w:val="005D6D8C"/>
    <w:rsid w:val="005D6F78"/>
    <w:rsid w:val="005D75A5"/>
    <w:rsid w:val="005D7A6C"/>
    <w:rsid w:val="005D7AD8"/>
    <w:rsid w:val="005D7FC0"/>
    <w:rsid w:val="005E0169"/>
    <w:rsid w:val="005E2388"/>
    <w:rsid w:val="005E2BD6"/>
    <w:rsid w:val="005E2DFB"/>
    <w:rsid w:val="005E355E"/>
    <w:rsid w:val="005E3631"/>
    <w:rsid w:val="005E49FF"/>
    <w:rsid w:val="005E4CD9"/>
    <w:rsid w:val="005E5FE3"/>
    <w:rsid w:val="005E7985"/>
    <w:rsid w:val="005F0F49"/>
    <w:rsid w:val="005F123E"/>
    <w:rsid w:val="005F138E"/>
    <w:rsid w:val="005F2813"/>
    <w:rsid w:val="005F37F7"/>
    <w:rsid w:val="005F5D9E"/>
    <w:rsid w:val="005F68F9"/>
    <w:rsid w:val="005F6E3C"/>
    <w:rsid w:val="005F7B8A"/>
    <w:rsid w:val="0060023A"/>
    <w:rsid w:val="006008F5"/>
    <w:rsid w:val="006009DD"/>
    <w:rsid w:val="00600BB6"/>
    <w:rsid w:val="00600F31"/>
    <w:rsid w:val="006010E0"/>
    <w:rsid w:val="0060131B"/>
    <w:rsid w:val="00604D66"/>
    <w:rsid w:val="006055E9"/>
    <w:rsid w:val="006059E8"/>
    <w:rsid w:val="0060785B"/>
    <w:rsid w:val="00610AC2"/>
    <w:rsid w:val="00610F1C"/>
    <w:rsid w:val="00610F6D"/>
    <w:rsid w:val="00611002"/>
    <w:rsid w:val="00611B8A"/>
    <w:rsid w:val="00614583"/>
    <w:rsid w:val="00615A09"/>
    <w:rsid w:val="00615C6A"/>
    <w:rsid w:val="00615DE1"/>
    <w:rsid w:val="006172C9"/>
    <w:rsid w:val="0062041E"/>
    <w:rsid w:val="00621B79"/>
    <w:rsid w:val="00621C80"/>
    <w:rsid w:val="006223E3"/>
    <w:rsid w:val="00623BA6"/>
    <w:rsid w:val="0062466D"/>
    <w:rsid w:val="00625023"/>
    <w:rsid w:val="00625F8C"/>
    <w:rsid w:val="0062653F"/>
    <w:rsid w:val="0062669E"/>
    <w:rsid w:val="006266D3"/>
    <w:rsid w:val="00627229"/>
    <w:rsid w:val="00627D2C"/>
    <w:rsid w:val="00632646"/>
    <w:rsid w:val="006346B5"/>
    <w:rsid w:val="00636614"/>
    <w:rsid w:val="00636E19"/>
    <w:rsid w:val="006374BA"/>
    <w:rsid w:val="006408CC"/>
    <w:rsid w:val="0064329B"/>
    <w:rsid w:val="00643B4C"/>
    <w:rsid w:val="00643CE4"/>
    <w:rsid w:val="00644C59"/>
    <w:rsid w:val="00645C91"/>
    <w:rsid w:val="00651CA4"/>
    <w:rsid w:val="006521E0"/>
    <w:rsid w:val="0065328F"/>
    <w:rsid w:val="006539F5"/>
    <w:rsid w:val="00654D75"/>
    <w:rsid w:val="00656E7A"/>
    <w:rsid w:val="00657FAB"/>
    <w:rsid w:val="006602D5"/>
    <w:rsid w:val="00661004"/>
    <w:rsid w:val="00662D0F"/>
    <w:rsid w:val="00662DD3"/>
    <w:rsid w:val="00662E05"/>
    <w:rsid w:val="00663431"/>
    <w:rsid w:val="00664694"/>
    <w:rsid w:val="00664829"/>
    <w:rsid w:val="00664CBF"/>
    <w:rsid w:val="00665018"/>
    <w:rsid w:val="006665DE"/>
    <w:rsid w:val="00666B81"/>
    <w:rsid w:val="006674E8"/>
    <w:rsid w:val="00670BB6"/>
    <w:rsid w:val="00671561"/>
    <w:rsid w:val="0067304F"/>
    <w:rsid w:val="0067496A"/>
    <w:rsid w:val="006758CB"/>
    <w:rsid w:val="00676608"/>
    <w:rsid w:val="00681424"/>
    <w:rsid w:val="00682C24"/>
    <w:rsid w:val="00682DAF"/>
    <w:rsid w:val="006832B8"/>
    <w:rsid w:val="00683A32"/>
    <w:rsid w:val="00686405"/>
    <w:rsid w:val="00686696"/>
    <w:rsid w:val="00690348"/>
    <w:rsid w:val="0069250F"/>
    <w:rsid w:val="00693F90"/>
    <w:rsid w:val="006944CE"/>
    <w:rsid w:val="006946AA"/>
    <w:rsid w:val="006956A7"/>
    <w:rsid w:val="006A00E8"/>
    <w:rsid w:val="006A06FF"/>
    <w:rsid w:val="006A20DF"/>
    <w:rsid w:val="006A2F21"/>
    <w:rsid w:val="006A41CE"/>
    <w:rsid w:val="006A5156"/>
    <w:rsid w:val="006A553C"/>
    <w:rsid w:val="006A5913"/>
    <w:rsid w:val="006A65D1"/>
    <w:rsid w:val="006A6C49"/>
    <w:rsid w:val="006A7554"/>
    <w:rsid w:val="006A7C4B"/>
    <w:rsid w:val="006B0BC1"/>
    <w:rsid w:val="006B0C80"/>
    <w:rsid w:val="006B23AE"/>
    <w:rsid w:val="006B2C01"/>
    <w:rsid w:val="006B440E"/>
    <w:rsid w:val="006B4D2D"/>
    <w:rsid w:val="006B518C"/>
    <w:rsid w:val="006B56DD"/>
    <w:rsid w:val="006B587C"/>
    <w:rsid w:val="006B6425"/>
    <w:rsid w:val="006C0C96"/>
    <w:rsid w:val="006C148C"/>
    <w:rsid w:val="006C1AE6"/>
    <w:rsid w:val="006C20ED"/>
    <w:rsid w:val="006C23E0"/>
    <w:rsid w:val="006C275E"/>
    <w:rsid w:val="006C2AC5"/>
    <w:rsid w:val="006C5001"/>
    <w:rsid w:val="006C68CE"/>
    <w:rsid w:val="006C697A"/>
    <w:rsid w:val="006C76A7"/>
    <w:rsid w:val="006D1C16"/>
    <w:rsid w:val="006D3970"/>
    <w:rsid w:val="006D570C"/>
    <w:rsid w:val="006D59FB"/>
    <w:rsid w:val="006E01C2"/>
    <w:rsid w:val="006E0AC4"/>
    <w:rsid w:val="006E24C2"/>
    <w:rsid w:val="006E3198"/>
    <w:rsid w:val="006E31A8"/>
    <w:rsid w:val="006E44AD"/>
    <w:rsid w:val="006E51DB"/>
    <w:rsid w:val="006E5EDE"/>
    <w:rsid w:val="006E6FEF"/>
    <w:rsid w:val="006E7457"/>
    <w:rsid w:val="006F0D5B"/>
    <w:rsid w:val="006F0F23"/>
    <w:rsid w:val="006F14F8"/>
    <w:rsid w:val="006F28C4"/>
    <w:rsid w:val="006F2B4F"/>
    <w:rsid w:val="006F3778"/>
    <w:rsid w:val="006F3EE7"/>
    <w:rsid w:val="006F4177"/>
    <w:rsid w:val="006F428C"/>
    <w:rsid w:val="006F7516"/>
    <w:rsid w:val="00700C9E"/>
    <w:rsid w:val="00700E30"/>
    <w:rsid w:val="00701C93"/>
    <w:rsid w:val="00702652"/>
    <w:rsid w:val="00702A53"/>
    <w:rsid w:val="007031D0"/>
    <w:rsid w:val="00711962"/>
    <w:rsid w:val="00711A1F"/>
    <w:rsid w:val="00712C3E"/>
    <w:rsid w:val="007139CF"/>
    <w:rsid w:val="00713C68"/>
    <w:rsid w:val="00714756"/>
    <w:rsid w:val="007163A6"/>
    <w:rsid w:val="007207BD"/>
    <w:rsid w:val="007207CB"/>
    <w:rsid w:val="007213B5"/>
    <w:rsid w:val="007214FA"/>
    <w:rsid w:val="00721F93"/>
    <w:rsid w:val="007236F0"/>
    <w:rsid w:val="00723F57"/>
    <w:rsid w:val="00724784"/>
    <w:rsid w:val="0072546C"/>
    <w:rsid w:val="00726293"/>
    <w:rsid w:val="00726C20"/>
    <w:rsid w:val="00726F11"/>
    <w:rsid w:val="00726F1C"/>
    <w:rsid w:val="00726FB8"/>
    <w:rsid w:val="0072754E"/>
    <w:rsid w:val="00727690"/>
    <w:rsid w:val="00727712"/>
    <w:rsid w:val="007277CD"/>
    <w:rsid w:val="00730262"/>
    <w:rsid w:val="00730C77"/>
    <w:rsid w:val="00730EE8"/>
    <w:rsid w:val="00730F39"/>
    <w:rsid w:val="00731E15"/>
    <w:rsid w:val="00732C87"/>
    <w:rsid w:val="00732EBB"/>
    <w:rsid w:val="007335AE"/>
    <w:rsid w:val="00733FFC"/>
    <w:rsid w:val="00736FF2"/>
    <w:rsid w:val="00737B15"/>
    <w:rsid w:val="00741EB5"/>
    <w:rsid w:val="0074278C"/>
    <w:rsid w:val="00742800"/>
    <w:rsid w:val="00742D11"/>
    <w:rsid w:val="0074433D"/>
    <w:rsid w:val="0074500D"/>
    <w:rsid w:val="00745471"/>
    <w:rsid w:val="00745B47"/>
    <w:rsid w:val="00746E33"/>
    <w:rsid w:val="00747D9B"/>
    <w:rsid w:val="00750932"/>
    <w:rsid w:val="00750A7B"/>
    <w:rsid w:val="00750CD8"/>
    <w:rsid w:val="00754508"/>
    <w:rsid w:val="007547EA"/>
    <w:rsid w:val="007548F2"/>
    <w:rsid w:val="00755967"/>
    <w:rsid w:val="007565BA"/>
    <w:rsid w:val="00756CEF"/>
    <w:rsid w:val="00756E56"/>
    <w:rsid w:val="00757FFE"/>
    <w:rsid w:val="00760273"/>
    <w:rsid w:val="0076050A"/>
    <w:rsid w:val="00761E3A"/>
    <w:rsid w:val="00761F6C"/>
    <w:rsid w:val="0076252F"/>
    <w:rsid w:val="00762A45"/>
    <w:rsid w:val="007637EF"/>
    <w:rsid w:val="0076401D"/>
    <w:rsid w:val="00765413"/>
    <w:rsid w:val="007657AB"/>
    <w:rsid w:val="00767A40"/>
    <w:rsid w:val="0077100B"/>
    <w:rsid w:val="00772AFE"/>
    <w:rsid w:val="00773512"/>
    <w:rsid w:val="00773867"/>
    <w:rsid w:val="00773A40"/>
    <w:rsid w:val="00774419"/>
    <w:rsid w:val="007748AE"/>
    <w:rsid w:val="007776C1"/>
    <w:rsid w:val="007808B2"/>
    <w:rsid w:val="00782D3C"/>
    <w:rsid w:val="00782E9D"/>
    <w:rsid w:val="00783311"/>
    <w:rsid w:val="00784923"/>
    <w:rsid w:val="007853C0"/>
    <w:rsid w:val="00785A89"/>
    <w:rsid w:val="0078624B"/>
    <w:rsid w:val="0078674B"/>
    <w:rsid w:val="00786E65"/>
    <w:rsid w:val="00787428"/>
    <w:rsid w:val="00790889"/>
    <w:rsid w:val="00791964"/>
    <w:rsid w:val="00791C22"/>
    <w:rsid w:val="007920F7"/>
    <w:rsid w:val="0079337D"/>
    <w:rsid w:val="00793F61"/>
    <w:rsid w:val="007954A6"/>
    <w:rsid w:val="0079709F"/>
    <w:rsid w:val="00797E71"/>
    <w:rsid w:val="007A1A07"/>
    <w:rsid w:val="007A2EBE"/>
    <w:rsid w:val="007A357B"/>
    <w:rsid w:val="007A421B"/>
    <w:rsid w:val="007A56D0"/>
    <w:rsid w:val="007A5776"/>
    <w:rsid w:val="007A5F8C"/>
    <w:rsid w:val="007A61D7"/>
    <w:rsid w:val="007A6B03"/>
    <w:rsid w:val="007A6E28"/>
    <w:rsid w:val="007A6E87"/>
    <w:rsid w:val="007B2041"/>
    <w:rsid w:val="007B37B9"/>
    <w:rsid w:val="007B5600"/>
    <w:rsid w:val="007B56A3"/>
    <w:rsid w:val="007B5965"/>
    <w:rsid w:val="007B7C5A"/>
    <w:rsid w:val="007C0414"/>
    <w:rsid w:val="007C0AE5"/>
    <w:rsid w:val="007C2449"/>
    <w:rsid w:val="007C2BCF"/>
    <w:rsid w:val="007C35E8"/>
    <w:rsid w:val="007C3ADD"/>
    <w:rsid w:val="007C3D37"/>
    <w:rsid w:val="007C4443"/>
    <w:rsid w:val="007C578E"/>
    <w:rsid w:val="007C7C7E"/>
    <w:rsid w:val="007D00A4"/>
    <w:rsid w:val="007D3049"/>
    <w:rsid w:val="007D318B"/>
    <w:rsid w:val="007D37E3"/>
    <w:rsid w:val="007D43CC"/>
    <w:rsid w:val="007D4526"/>
    <w:rsid w:val="007D4CA8"/>
    <w:rsid w:val="007D4D63"/>
    <w:rsid w:val="007D5470"/>
    <w:rsid w:val="007D5B22"/>
    <w:rsid w:val="007D6B0E"/>
    <w:rsid w:val="007E04C5"/>
    <w:rsid w:val="007E160C"/>
    <w:rsid w:val="007E26A9"/>
    <w:rsid w:val="007E2F66"/>
    <w:rsid w:val="007E44C6"/>
    <w:rsid w:val="007E4970"/>
    <w:rsid w:val="007E557D"/>
    <w:rsid w:val="007E6B2D"/>
    <w:rsid w:val="007F0800"/>
    <w:rsid w:val="007F0BC2"/>
    <w:rsid w:val="007F15F0"/>
    <w:rsid w:val="007F2771"/>
    <w:rsid w:val="007F446F"/>
    <w:rsid w:val="007F4B5D"/>
    <w:rsid w:val="007F4C3B"/>
    <w:rsid w:val="007F4C47"/>
    <w:rsid w:val="008006B8"/>
    <w:rsid w:val="00800E03"/>
    <w:rsid w:val="00801C45"/>
    <w:rsid w:val="00802280"/>
    <w:rsid w:val="008022CF"/>
    <w:rsid w:val="00802750"/>
    <w:rsid w:val="00802EF4"/>
    <w:rsid w:val="00803DF5"/>
    <w:rsid w:val="00804CC7"/>
    <w:rsid w:val="0080553F"/>
    <w:rsid w:val="00805EEF"/>
    <w:rsid w:val="00806EB8"/>
    <w:rsid w:val="00807AC3"/>
    <w:rsid w:val="00810512"/>
    <w:rsid w:val="00812775"/>
    <w:rsid w:val="008138C7"/>
    <w:rsid w:val="008146AC"/>
    <w:rsid w:val="0081505D"/>
    <w:rsid w:val="008150F8"/>
    <w:rsid w:val="00815467"/>
    <w:rsid w:val="00816333"/>
    <w:rsid w:val="00817473"/>
    <w:rsid w:val="00822356"/>
    <w:rsid w:val="00823175"/>
    <w:rsid w:val="00823C41"/>
    <w:rsid w:val="008240D8"/>
    <w:rsid w:val="00824865"/>
    <w:rsid w:val="008267D9"/>
    <w:rsid w:val="008268A0"/>
    <w:rsid w:val="008269E3"/>
    <w:rsid w:val="00826F54"/>
    <w:rsid w:val="00827D07"/>
    <w:rsid w:val="00827F8D"/>
    <w:rsid w:val="00830ED5"/>
    <w:rsid w:val="008313BA"/>
    <w:rsid w:val="00832210"/>
    <w:rsid w:val="00833607"/>
    <w:rsid w:val="008338C3"/>
    <w:rsid w:val="00833D14"/>
    <w:rsid w:val="0083482E"/>
    <w:rsid w:val="0083490F"/>
    <w:rsid w:val="00837D90"/>
    <w:rsid w:val="008408C9"/>
    <w:rsid w:val="008413F9"/>
    <w:rsid w:val="008443A5"/>
    <w:rsid w:val="008478B4"/>
    <w:rsid w:val="00847F89"/>
    <w:rsid w:val="00851B85"/>
    <w:rsid w:val="0085270E"/>
    <w:rsid w:val="00853196"/>
    <w:rsid w:val="00853348"/>
    <w:rsid w:val="00854D59"/>
    <w:rsid w:val="008553F1"/>
    <w:rsid w:val="00855F1D"/>
    <w:rsid w:val="00856730"/>
    <w:rsid w:val="00857307"/>
    <w:rsid w:val="0086067E"/>
    <w:rsid w:val="0086280E"/>
    <w:rsid w:val="00864AFA"/>
    <w:rsid w:val="00864F83"/>
    <w:rsid w:val="00865B49"/>
    <w:rsid w:val="00865CF6"/>
    <w:rsid w:val="008662F2"/>
    <w:rsid w:val="00866BB7"/>
    <w:rsid w:val="00866F6E"/>
    <w:rsid w:val="0086700A"/>
    <w:rsid w:val="00867527"/>
    <w:rsid w:val="00867F4A"/>
    <w:rsid w:val="00871E8C"/>
    <w:rsid w:val="008720B7"/>
    <w:rsid w:val="008730D5"/>
    <w:rsid w:val="00873547"/>
    <w:rsid w:val="0087464F"/>
    <w:rsid w:val="0087523B"/>
    <w:rsid w:val="00875367"/>
    <w:rsid w:val="008753A9"/>
    <w:rsid w:val="00875B42"/>
    <w:rsid w:val="00875C80"/>
    <w:rsid w:val="00875CE3"/>
    <w:rsid w:val="00876933"/>
    <w:rsid w:val="00876E0D"/>
    <w:rsid w:val="00877053"/>
    <w:rsid w:val="00877908"/>
    <w:rsid w:val="00880311"/>
    <w:rsid w:val="0088182E"/>
    <w:rsid w:val="0088275C"/>
    <w:rsid w:val="0088280B"/>
    <w:rsid w:val="008853A2"/>
    <w:rsid w:val="0088555D"/>
    <w:rsid w:val="008856AE"/>
    <w:rsid w:val="008865E6"/>
    <w:rsid w:val="00886CEA"/>
    <w:rsid w:val="00887DC8"/>
    <w:rsid w:val="00890F5F"/>
    <w:rsid w:val="008918B0"/>
    <w:rsid w:val="00891BC4"/>
    <w:rsid w:val="0089377D"/>
    <w:rsid w:val="00893B2C"/>
    <w:rsid w:val="00896E12"/>
    <w:rsid w:val="00897562"/>
    <w:rsid w:val="008A17AF"/>
    <w:rsid w:val="008A379A"/>
    <w:rsid w:val="008A3DED"/>
    <w:rsid w:val="008A5CF0"/>
    <w:rsid w:val="008A642F"/>
    <w:rsid w:val="008B024F"/>
    <w:rsid w:val="008B2CCF"/>
    <w:rsid w:val="008B3438"/>
    <w:rsid w:val="008B511A"/>
    <w:rsid w:val="008B52D5"/>
    <w:rsid w:val="008B5886"/>
    <w:rsid w:val="008B6337"/>
    <w:rsid w:val="008B67FB"/>
    <w:rsid w:val="008B7F45"/>
    <w:rsid w:val="008C0E47"/>
    <w:rsid w:val="008C2311"/>
    <w:rsid w:val="008C2617"/>
    <w:rsid w:val="008C28AE"/>
    <w:rsid w:val="008C35CA"/>
    <w:rsid w:val="008C5557"/>
    <w:rsid w:val="008C5995"/>
    <w:rsid w:val="008C5E62"/>
    <w:rsid w:val="008C6672"/>
    <w:rsid w:val="008C6EFC"/>
    <w:rsid w:val="008C765B"/>
    <w:rsid w:val="008C7709"/>
    <w:rsid w:val="008C7F77"/>
    <w:rsid w:val="008D0DEC"/>
    <w:rsid w:val="008D1BF1"/>
    <w:rsid w:val="008D1C90"/>
    <w:rsid w:val="008D2184"/>
    <w:rsid w:val="008D2A3C"/>
    <w:rsid w:val="008D3AF8"/>
    <w:rsid w:val="008D7023"/>
    <w:rsid w:val="008D7541"/>
    <w:rsid w:val="008E00CF"/>
    <w:rsid w:val="008E1F06"/>
    <w:rsid w:val="008E2692"/>
    <w:rsid w:val="008E3292"/>
    <w:rsid w:val="008E3E80"/>
    <w:rsid w:val="008E4B3F"/>
    <w:rsid w:val="008E590A"/>
    <w:rsid w:val="008E6EF5"/>
    <w:rsid w:val="008E7339"/>
    <w:rsid w:val="008E7D66"/>
    <w:rsid w:val="008F1F4E"/>
    <w:rsid w:val="008F205B"/>
    <w:rsid w:val="008F2534"/>
    <w:rsid w:val="008F2C9A"/>
    <w:rsid w:val="008F302F"/>
    <w:rsid w:val="008F38AE"/>
    <w:rsid w:val="008F3A34"/>
    <w:rsid w:val="008F3C2D"/>
    <w:rsid w:val="008F43B9"/>
    <w:rsid w:val="008F43C3"/>
    <w:rsid w:val="008F4507"/>
    <w:rsid w:val="008F63FA"/>
    <w:rsid w:val="008F64EA"/>
    <w:rsid w:val="008F6AAD"/>
    <w:rsid w:val="008F7488"/>
    <w:rsid w:val="008F7AC5"/>
    <w:rsid w:val="0090073A"/>
    <w:rsid w:val="00900B4F"/>
    <w:rsid w:val="009011D9"/>
    <w:rsid w:val="0090139B"/>
    <w:rsid w:val="00902D8E"/>
    <w:rsid w:val="009033D6"/>
    <w:rsid w:val="00904F9D"/>
    <w:rsid w:val="00905395"/>
    <w:rsid w:val="0090673E"/>
    <w:rsid w:val="00907856"/>
    <w:rsid w:val="00907993"/>
    <w:rsid w:val="0090799F"/>
    <w:rsid w:val="00907CCD"/>
    <w:rsid w:val="00916996"/>
    <w:rsid w:val="0091785E"/>
    <w:rsid w:val="00917E7D"/>
    <w:rsid w:val="00917E94"/>
    <w:rsid w:val="0092081B"/>
    <w:rsid w:val="00921F58"/>
    <w:rsid w:val="009229C6"/>
    <w:rsid w:val="00923BA3"/>
    <w:rsid w:val="009263FD"/>
    <w:rsid w:val="009276F5"/>
    <w:rsid w:val="009300CB"/>
    <w:rsid w:val="00931733"/>
    <w:rsid w:val="00932401"/>
    <w:rsid w:val="00932682"/>
    <w:rsid w:val="009331B0"/>
    <w:rsid w:val="0093401E"/>
    <w:rsid w:val="00934146"/>
    <w:rsid w:val="009357B9"/>
    <w:rsid w:val="00937BEB"/>
    <w:rsid w:val="0094081A"/>
    <w:rsid w:val="0094108E"/>
    <w:rsid w:val="00941EEA"/>
    <w:rsid w:val="009424EF"/>
    <w:rsid w:val="009427CC"/>
    <w:rsid w:val="009433DD"/>
    <w:rsid w:val="00945D52"/>
    <w:rsid w:val="00946000"/>
    <w:rsid w:val="009479EB"/>
    <w:rsid w:val="00950B5D"/>
    <w:rsid w:val="0095130E"/>
    <w:rsid w:val="009522EA"/>
    <w:rsid w:val="00953695"/>
    <w:rsid w:val="009537EE"/>
    <w:rsid w:val="00953EA5"/>
    <w:rsid w:val="00954494"/>
    <w:rsid w:val="009546F8"/>
    <w:rsid w:val="009549C0"/>
    <w:rsid w:val="009555DB"/>
    <w:rsid w:val="00955C5B"/>
    <w:rsid w:val="009571BA"/>
    <w:rsid w:val="00957437"/>
    <w:rsid w:val="00957C97"/>
    <w:rsid w:val="00957D04"/>
    <w:rsid w:val="0096368F"/>
    <w:rsid w:val="00964064"/>
    <w:rsid w:val="009647B3"/>
    <w:rsid w:val="0096583A"/>
    <w:rsid w:val="0096680B"/>
    <w:rsid w:val="00966F53"/>
    <w:rsid w:val="00967109"/>
    <w:rsid w:val="00970C10"/>
    <w:rsid w:val="00971EE3"/>
    <w:rsid w:val="00971F4D"/>
    <w:rsid w:val="009720E3"/>
    <w:rsid w:val="00972518"/>
    <w:rsid w:val="00972E80"/>
    <w:rsid w:val="00973D72"/>
    <w:rsid w:val="00973E52"/>
    <w:rsid w:val="00975905"/>
    <w:rsid w:val="00976510"/>
    <w:rsid w:val="0097783B"/>
    <w:rsid w:val="0097788B"/>
    <w:rsid w:val="00977983"/>
    <w:rsid w:val="00977992"/>
    <w:rsid w:val="00977E31"/>
    <w:rsid w:val="009803B3"/>
    <w:rsid w:val="00980CD1"/>
    <w:rsid w:val="00980E13"/>
    <w:rsid w:val="00982496"/>
    <w:rsid w:val="00984649"/>
    <w:rsid w:val="00984DAD"/>
    <w:rsid w:val="00985D3A"/>
    <w:rsid w:val="00985DC0"/>
    <w:rsid w:val="00990555"/>
    <w:rsid w:val="00993BEB"/>
    <w:rsid w:val="0099425E"/>
    <w:rsid w:val="009A10B2"/>
    <w:rsid w:val="009A1DEB"/>
    <w:rsid w:val="009A2366"/>
    <w:rsid w:val="009A23CB"/>
    <w:rsid w:val="009A2FC3"/>
    <w:rsid w:val="009A3DD3"/>
    <w:rsid w:val="009A463A"/>
    <w:rsid w:val="009A50A4"/>
    <w:rsid w:val="009A6194"/>
    <w:rsid w:val="009A6D57"/>
    <w:rsid w:val="009B01BC"/>
    <w:rsid w:val="009B153A"/>
    <w:rsid w:val="009B3F8B"/>
    <w:rsid w:val="009B4946"/>
    <w:rsid w:val="009B63F9"/>
    <w:rsid w:val="009B6C34"/>
    <w:rsid w:val="009C007B"/>
    <w:rsid w:val="009C0505"/>
    <w:rsid w:val="009C0674"/>
    <w:rsid w:val="009C09BB"/>
    <w:rsid w:val="009C0C1F"/>
    <w:rsid w:val="009C1371"/>
    <w:rsid w:val="009C2F57"/>
    <w:rsid w:val="009C3D34"/>
    <w:rsid w:val="009C4D1D"/>
    <w:rsid w:val="009C53FD"/>
    <w:rsid w:val="009C59FE"/>
    <w:rsid w:val="009C62DF"/>
    <w:rsid w:val="009C6A87"/>
    <w:rsid w:val="009C7113"/>
    <w:rsid w:val="009C7486"/>
    <w:rsid w:val="009D1F3B"/>
    <w:rsid w:val="009D37F3"/>
    <w:rsid w:val="009D3840"/>
    <w:rsid w:val="009D4656"/>
    <w:rsid w:val="009D4FD1"/>
    <w:rsid w:val="009D5C63"/>
    <w:rsid w:val="009D6A60"/>
    <w:rsid w:val="009D7936"/>
    <w:rsid w:val="009E0A40"/>
    <w:rsid w:val="009E4159"/>
    <w:rsid w:val="009E4563"/>
    <w:rsid w:val="009E4707"/>
    <w:rsid w:val="009E4AAE"/>
    <w:rsid w:val="009E5BBE"/>
    <w:rsid w:val="009E79D1"/>
    <w:rsid w:val="009F005E"/>
    <w:rsid w:val="009F36AE"/>
    <w:rsid w:val="009F51D4"/>
    <w:rsid w:val="009F5211"/>
    <w:rsid w:val="009F53C2"/>
    <w:rsid w:val="009F5CE8"/>
    <w:rsid w:val="009F6917"/>
    <w:rsid w:val="009F75DD"/>
    <w:rsid w:val="009F789D"/>
    <w:rsid w:val="009F7A57"/>
    <w:rsid w:val="009F7A77"/>
    <w:rsid w:val="00A00622"/>
    <w:rsid w:val="00A013D5"/>
    <w:rsid w:val="00A01AF9"/>
    <w:rsid w:val="00A02175"/>
    <w:rsid w:val="00A02644"/>
    <w:rsid w:val="00A03AD8"/>
    <w:rsid w:val="00A03D7B"/>
    <w:rsid w:val="00A03F50"/>
    <w:rsid w:val="00A04475"/>
    <w:rsid w:val="00A05866"/>
    <w:rsid w:val="00A067DF"/>
    <w:rsid w:val="00A0712B"/>
    <w:rsid w:val="00A07D76"/>
    <w:rsid w:val="00A113C2"/>
    <w:rsid w:val="00A1219D"/>
    <w:rsid w:val="00A13143"/>
    <w:rsid w:val="00A14238"/>
    <w:rsid w:val="00A16B13"/>
    <w:rsid w:val="00A1765D"/>
    <w:rsid w:val="00A17A6F"/>
    <w:rsid w:val="00A200FC"/>
    <w:rsid w:val="00A20762"/>
    <w:rsid w:val="00A221ED"/>
    <w:rsid w:val="00A225BE"/>
    <w:rsid w:val="00A23275"/>
    <w:rsid w:val="00A24B0A"/>
    <w:rsid w:val="00A25C75"/>
    <w:rsid w:val="00A26252"/>
    <w:rsid w:val="00A27E66"/>
    <w:rsid w:val="00A32030"/>
    <w:rsid w:val="00A329D1"/>
    <w:rsid w:val="00A32C5C"/>
    <w:rsid w:val="00A33C24"/>
    <w:rsid w:val="00A3582B"/>
    <w:rsid w:val="00A35FA5"/>
    <w:rsid w:val="00A36173"/>
    <w:rsid w:val="00A365E5"/>
    <w:rsid w:val="00A4031A"/>
    <w:rsid w:val="00A40759"/>
    <w:rsid w:val="00A4094E"/>
    <w:rsid w:val="00A40A1F"/>
    <w:rsid w:val="00A424D6"/>
    <w:rsid w:val="00A43250"/>
    <w:rsid w:val="00A4342C"/>
    <w:rsid w:val="00A4349F"/>
    <w:rsid w:val="00A44454"/>
    <w:rsid w:val="00A466BA"/>
    <w:rsid w:val="00A476CD"/>
    <w:rsid w:val="00A529BC"/>
    <w:rsid w:val="00A53931"/>
    <w:rsid w:val="00A53A9A"/>
    <w:rsid w:val="00A53E67"/>
    <w:rsid w:val="00A53F8E"/>
    <w:rsid w:val="00A5441F"/>
    <w:rsid w:val="00A54527"/>
    <w:rsid w:val="00A5490D"/>
    <w:rsid w:val="00A549E0"/>
    <w:rsid w:val="00A549E4"/>
    <w:rsid w:val="00A56593"/>
    <w:rsid w:val="00A5736A"/>
    <w:rsid w:val="00A57615"/>
    <w:rsid w:val="00A60530"/>
    <w:rsid w:val="00A6093A"/>
    <w:rsid w:val="00A60C6D"/>
    <w:rsid w:val="00A616AA"/>
    <w:rsid w:val="00A63301"/>
    <w:rsid w:val="00A652FA"/>
    <w:rsid w:val="00A65BFA"/>
    <w:rsid w:val="00A65F5B"/>
    <w:rsid w:val="00A66E78"/>
    <w:rsid w:val="00A67A09"/>
    <w:rsid w:val="00A701F7"/>
    <w:rsid w:val="00A70435"/>
    <w:rsid w:val="00A70E84"/>
    <w:rsid w:val="00A71370"/>
    <w:rsid w:val="00A71590"/>
    <w:rsid w:val="00A71941"/>
    <w:rsid w:val="00A71A1E"/>
    <w:rsid w:val="00A73CE9"/>
    <w:rsid w:val="00A76331"/>
    <w:rsid w:val="00A76960"/>
    <w:rsid w:val="00A76EAB"/>
    <w:rsid w:val="00A76F9B"/>
    <w:rsid w:val="00A8062D"/>
    <w:rsid w:val="00A80769"/>
    <w:rsid w:val="00A81F3D"/>
    <w:rsid w:val="00A82306"/>
    <w:rsid w:val="00A82711"/>
    <w:rsid w:val="00A836F6"/>
    <w:rsid w:val="00A8676C"/>
    <w:rsid w:val="00A869A3"/>
    <w:rsid w:val="00A86F0A"/>
    <w:rsid w:val="00A86F78"/>
    <w:rsid w:val="00A87834"/>
    <w:rsid w:val="00A87900"/>
    <w:rsid w:val="00A905DF"/>
    <w:rsid w:val="00A90FA2"/>
    <w:rsid w:val="00A9109C"/>
    <w:rsid w:val="00A91403"/>
    <w:rsid w:val="00A92480"/>
    <w:rsid w:val="00A93202"/>
    <w:rsid w:val="00A93646"/>
    <w:rsid w:val="00A94060"/>
    <w:rsid w:val="00A956BB"/>
    <w:rsid w:val="00A96B16"/>
    <w:rsid w:val="00A96B69"/>
    <w:rsid w:val="00AA0570"/>
    <w:rsid w:val="00AA1ED7"/>
    <w:rsid w:val="00AA22B5"/>
    <w:rsid w:val="00AA2F5D"/>
    <w:rsid w:val="00AA2FCD"/>
    <w:rsid w:val="00AA30C0"/>
    <w:rsid w:val="00AA42ED"/>
    <w:rsid w:val="00AA4D8A"/>
    <w:rsid w:val="00AA5418"/>
    <w:rsid w:val="00AA5518"/>
    <w:rsid w:val="00AA6DFC"/>
    <w:rsid w:val="00AA7363"/>
    <w:rsid w:val="00AB0358"/>
    <w:rsid w:val="00AB0611"/>
    <w:rsid w:val="00AB0716"/>
    <w:rsid w:val="00AB1AFC"/>
    <w:rsid w:val="00AB1F09"/>
    <w:rsid w:val="00AB2EB4"/>
    <w:rsid w:val="00AB3A57"/>
    <w:rsid w:val="00AB4408"/>
    <w:rsid w:val="00AB4674"/>
    <w:rsid w:val="00AB47FA"/>
    <w:rsid w:val="00AB51C4"/>
    <w:rsid w:val="00AB5814"/>
    <w:rsid w:val="00AB5C08"/>
    <w:rsid w:val="00AB6699"/>
    <w:rsid w:val="00AB758C"/>
    <w:rsid w:val="00AB76DC"/>
    <w:rsid w:val="00AB7EF8"/>
    <w:rsid w:val="00AC387E"/>
    <w:rsid w:val="00AC47B0"/>
    <w:rsid w:val="00AC6E1D"/>
    <w:rsid w:val="00AD1A06"/>
    <w:rsid w:val="00AD2A9B"/>
    <w:rsid w:val="00AD2B85"/>
    <w:rsid w:val="00AD4DA8"/>
    <w:rsid w:val="00AD771B"/>
    <w:rsid w:val="00AD7A5F"/>
    <w:rsid w:val="00AD7DFA"/>
    <w:rsid w:val="00AE0117"/>
    <w:rsid w:val="00AE0696"/>
    <w:rsid w:val="00AE2141"/>
    <w:rsid w:val="00AE2151"/>
    <w:rsid w:val="00AE2C8A"/>
    <w:rsid w:val="00AE3502"/>
    <w:rsid w:val="00AE4D0F"/>
    <w:rsid w:val="00AE55EB"/>
    <w:rsid w:val="00AE5EB5"/>
    <w:rsid w:val="00AE66FD"/>
    <w:rsid w:val="00AE7DFC"/>
    <w:rsid w:val="00AF0307"/>
    <w:rsid w:val="00AF1860"/>
    <w:rsid w:val="00AF18C8"/>
    <w:rsid w:val="00AF43E2"/>
    <w:rsid w:val="00AF4780"/>
    <w:rsid w:val="00AF4870"/>
    <w:rsid w:val="00AF5085"/>
    <w:rsid w:val="00AF7666"/>
    <w:rsid w:val="00AF7D3F"/>
    <w:rsid w:val="00AF7D64"/>
    <w:rsid w:val="00B00B46"/>
    <w:rsid w:val="00B00FD8"/>
    <w:rsid w:val="00B02D76"/>
    <w:rsid w:val="00B0473B"/>
    <w:rsid w:val="00B048A5"/>
    <w:rsid w:val="00B05501"/>
    <w:rsid w:val="00B0627E"/>
    <w:rsid w:val="00B07DA0"/>
    <w:rsid w:val="00B10B67"/>
    <w:rsid w:val="00B10C29"/>
    <w:rsid w:val="00B11B60"/>
    <w:rsid w:val="00B1280A"/>
    <w:rsid w:val="00B13102"/>
    <w:rsid w:val="00B1421C"/>
    <w:rsid w:val="00B154C4"/>
    <w:rsid w:val="00B16FEA"/>
    <w:rsid w:val="00B179EF"/>
    <w:rsid w:val="00B225AA"/>
    <w:rsid w:val="00B22BD3"/>
    <w:rsid w:val="00B22F5C"/>
    <w:rsid w:val="00B24F7F"/>
    <w:rsid w:val="00B27323"/>
    <w:rsid w:val="00B27F71"/>
    <w:rsid w:val="00B302CA"/>
    <w:rsid w:val="00B31266"/>
    <w:rsid w:val="00B327F3"/>
    <w:rsid w:val="00B330FE"/>
    <w:rsid w:val="00B33351"/>
    <w:rsid w:val="00B333B8"/>
    <w:rsid w:val="00B33594"/>
    <w:rsid w:val="00B339B6"/>
    <w:rsid w:val="00B33F13"/>
    <w:rsid w:val="00B37924"/>
    <w:rsid w:val="00B427B8"/>
    <w:rsid w:val="00B43062"/>
    <w:rsid w:val="00B434B6"/>
    <w:rsid w:val="00B43BB4"/>
    <w:rsid w:val="00B4411D"/>
    <w:rsid w:val="00B46820"/>
    <w:rsid w:val="00B46E3C"/>
    <w:rsid w:val="00B47B18"/>
    <w:rsid w:val="00B47D39"/>
    <w:rsid w:val="00B50853"/>
    <w:rsid w:val="00B50B62"/>
    <w:rsid w:val="00B51358"/>
    <w:rsid w:val="00B52378"/>
    <w:rsid w:val="00B557D8"/>
    <w:rsid w:val="00B56A11"/>
    <w:rsid w:val="00B57C68"/>
    <w:rsid w:val="00B60585"/>
    <w:rsid w:val="00B61BE2"/>
    <w:rsid w:val="00B61DE2"/>
    <w:rsid w:val="00B61F0B"/>
    <w:rsid w:val="00B62E72"/>
    <w:rsid w:val="00B62EE2"/>
    <w:rsid w:val="00B64B53"/>
    <w:rsid w:val="00B650B4"/>
    <w:rsid w:val="00B65494"/>
    <w:rsid w:val="00B658C9"/>
    <w:rsid w:val="00B65BD1"/>
    <w:rsid w:val="00B671B2"/>
    <w:rsid w:val="00B67881"/>
    <w:rsid w:val="00B704B9"/>
    <w:rsid w:val="00B71F02"/>
    <w:rsid w:val="00B7229A"/>
    <w:rsid w:val="00B72E68"/>
    <w:rsid w:val="00B73B3D"/>
    <w:rsid w:val="00B73ED0"/>
    <w:rsid w:val="00B74056"/>
    <w:rsid w:val="00B74B4F"/>
    <w:rsid w:val="00B74D60"/>
    <w:rsid w:val="00B75E5B"/>
    <w:rsid w:val="00B75FD7"/>
    <w:rsid w:val="00B76E6D"/>
    <w:rsid w:val="00B81F5B"/>
    <w:rsid w:val="00B825D8"/>
    <w:rsid w:val="00B83266"/>
    <w:rsid w:val="00B83B73"/>
    <w:rsid w:val="00B855C2"/>
    <w:rsid w:val="00B85F53"/>
    <w:rsid w:val="00B8654F"/>
    <w:rsid w:val="00B86F4C"/>
    <w:rsid w:val="00B90310"/>
    <w:rsid w:val="00B90948"/>
    <w:rsid w:val="00B90F16"/>
    <w:rsid w:val="00B92938"/>
    <w:rsid w:val="00B92C17"/>
    <w:rsid w:val="00B93D69"/>
    <w:rsid w:val="00B95854"/>
    <w:rsid w:val="00B9668D"/>
    <w:rsid w:val="00B9760B"/>
    <w:rsid w:val="00BA1E18"/>
    <w:rsid w:val="00BA4137"/>
    <w:rsid w:val="00BA4E3E"/>
    <w:rsid w:val="00BA4F42"/>
    <w:rsid w:val="00BA5D09"/>
    <w:rsid w:val="00BB1246"/>
    <w:rsid w:val="00BB1DF3"/>
    <w:rsid w:val="00BB1F15"/>
    <w:rsid w:val="00BB3C38"/>
    <w:rsid w:val="00BB3D3F"/>
    <w:rsid w:val="00BB48DF"/>
    <w:rsid w:val="00BB4A7B"/>
    <w:rsid w:val="00BB616F"/>
    <w:rsid w:val="00BB7BA2"/>
    <w:rsid w:val="00BC1D11"/>
    <w:rsid w:val="00BC1E66"/>
    <w:rsid w:val="00BC31CD"/>
    <w:rsid w:val="00BC32D4"/>
    <w:rsid w:val="00BC4821"/>
    <w:rsid w:val="00BC58E6"/>
    <w:rsid w:val="00BC5926"/>
    <w:rsid w:val="00BC64C8"/>
    <w:rsid w:val="00BC77FE"/>
    <w:rsid w:val="00BD0585"/>
    <w:rsid w:val="00BD0B0B"/>
    <w:rsid w:val="00BD1CA8"/>
    <w:rsid w:val="00BD2604"/>
    <w:rsid w:val="00BD3CF2"/>
    <w:rsid w:val="00BD4AE2"/>
    <w:rsid w:val="00BD4F54"/>
    <w:rsid w:val="00BD655C"/>
    <w:rsid w:val="00BD68BD"/>
    <w:rsid w:val="00BD7176"/>
    <w:rsid w:val="00BD723E"/>
    <w:rsid w:val="00BD7A20"/>
    <w:rsid w:val="00BD7C5D"/>
    <w:rsid w:val="00BE05B5"/>
    <w:rsid w:val="00BE0EB2"/>
    <w:rsid w:val="00BE2485"/>
    <w:rsid w:val="00BE25F9"/>
    <w:rsid w:val="00BE4916"/>
    <w:rsid w:val="00BE502A"/>
    <w:rsid w:val="00BE58D5"/>
    <w:rsid w:val="00BE7B21"/>
    <w:rsid w:val="00BF2D16"/>
    <w:rsid w:val="00BF4D51"/>
    <w:rsid w:val="00BF5A0F"/>
    <w:rsid w:val="00BF615F"/>
    <w:rsid w:val="00BF6B3E"/>
    <w:rsid w:val="00BF6BB7"/>
    <w:rsid w:val="00BF6D87"/>
    <w:rsid w:val="00BF7138"/>
    <w:rsid w:val="00BF7235"/>
    <w:rsid w:val="00C00891"/>
    <w:rsid w:val="00C008FD"/>
    <w:rsid w:val="00C01034"/>
    <w:rsid w:val="00C015D8"/>
    <w:rsid w:val="00C0183B"/>
    <w:rsid w:val="00C02132"/>
    <w:rsid w:val="00C02496"/>
    <w:rsid w:val="00C028A8"/>
    <w:rsid w:val="00C03E24"/>
    <w:rsid w:val="00C051C5"/>
    <w:rsid w:val="00C06181"/>
    <w:rsid w:val="00C1086C"/>
    <w:rsid w:val="00C10F9B"/>
    <w:rsid w:val="00C1117C"/>
    <w:rsid w:val="00C1705A"/>
    <w:rsid w:val="00C20864"/>
    <w:rsid w:val="00C20F4B"/>
    <w:rsid w:val="00C21553"/>
    <w:rsid w:val="00C2244F"/>
    <w:rsid w:val="00C22584"/>
    <w:rsid w:val="00C23A48"/>
    <w:rsid w:val="00C23FC2"/>
    <w:rsid w:val="00C24447"/>
    <w:rsid w:val="00C25FCC"/>
    <w:rsid w:val="00C27AA6"/>
    <w:rsid w:val="00C308BA"/>
    <w:rsid w:val="00C31060"/>
    <w:rsid w:val="00C311B7"/>
    <w:rsid w:val="00C32B61"/>
    <w:rsid w:val="00C33516"/>
    <w:rsid w:val="00C349E6"/>
    <w:rsid w:val="00C3515D"/>
    <w:rsid w:val="00C352B3"/>
    <w:rsid w:val="00C37A20"/>
    <w:rsid w:val="00C40342"/>
    <w:rsid w:val="00C41BE3"/>
    <w:rsid w:val="00C41D91"/>
    <w:rsid w:val="00C42711"/>
    <w:rsid w:val="00C42BA2"/>
    <w:rsid w:val="00C4310E"/>
    <w:rsid w:val="00C44100"/>
    <w:rsid w:val="00C45E88"/>
    <w:rsid w:val="00C4716F"/>
    <w:rsid w:val="00C473BF"/>
    <w:rsid w:val="00C4748A"/>
    <w:rsid w:val="00C5050E"/>
    <w:rsid w:val="00C50D4C"/>
    <w:rsid w:val="00C512CC"/>
    <w:rsid w:val="00C518FE"/>
    <w:rsid w:val="00C53FAD"/>
    <w:rsid w:val="00C5437D"/>
    <w:rsid w:val="00C54949"/>
    <w:rsid w:val="00C54A99"/>
    <w:rsid w:val="00C54F0F"/>
    <w:rsid w:val="00C55609"/>
    <w:rsid w:val="00C55BDF"/>
    <w:rsid w:val="00C56308"/>
    <w:rsid w:val="00C56C61"/>
    <w:rsid w:val="00C56CFF"/>
    <w:rsid w:val="00C601EA"/>
    <w:rsid w:val="00C60315"/>
    <w:rsid w:val="00C6035E"/>
    <w:rsid w:val="00C60E1F"/>
    <w:rsid w:val="00C62047"/>
    <w:rsid w:val="00C62667"/>
    <w:rsid w:val="00C62C5B"/>
    <w:rsid w:val="00C63802"/>
    <w:rsid w:val="00C64381"/>
    <w:rsid w:val="00C6453B"/>
    <w:rsid w:val="00C64E3A"/>
    <w:rsid w:val="00C656DA"/>
    <w:rsid w:val="00C65864"/>
    <w:rsid w:val="00C66E31"/>
    <w:rsid w:val="00C701F0"/>
    <w:rsid w:val="00C70523"/>
    <w:rsid w:val="00C70FF0"/>
    <w:rsid w:val="00C71E25"/>
    <w:rsid w:val="00C724D3"/>
    <w:rsid w:val="00C726BA"/>
    <w:rsid w:val="00C7328F"/>
    <w:rsid w:val="00C73F4E"/>
    <w:rsid w:val="00C74D16"/>
    <w:rsid w:val="00C76AA3"/>
    <w:rsid w:val="00C820B8"/>
    <w:rsid w:val="00C82809"/>
    <w:rsid w:val="00C838B2"/>
    <w:rsid w:val="00C8485C"/>
    <w:rsid w:val="00C853BE"/>
    <w:rsid w:val="00C867FB"/>
    <w:rsid w:val="00C86BF7"/>
    <w:rsid w:val="00C8740F"/>
    <w:rsid w:val="00C87959"/>
    <w:rsid w:val="00C87EA8"/>
    <w:rsid w:val="00C9233B"/>
    <w:rsid w:val="00C95C80"/>
    <w:rsid w:val="00C961F9"/>
    <w:rsid w:val="00CA1BE8"/>
    <w:rsid w:val="00CA1C76"/>
    <w:rsid w:val="00CA2B84"/>
    <w:rsid w:val="00CA33B9"/>
    <w:rsid w:val="00CA4347"/>
    <w:rsid w:val="00CA4764"/>
    <w:rsid w:val="00CA5242"/>
    <w:rsid w:val="00CA6774"/>
    <w:rsid w:val="00CA6FB3"/>
    <w:rsid w:val="00CA7514"/>
    <w:rsid w:val="00CB138A"/>
    <w:rsid w:val="00CB48F1"/>
    <w:rsid w:val="00CB6176"/>
    <w:rsid w:val="00CB7CD7"/>
    <w:rsid w:val="00CB7E57"/>
    <w:rsid w:val="00CC0617"/>
    <w:rsid w:val="00CC0A7C"/>
    <w:rsid w:val="00CC1E78"/>
    <w:rsid w:val="00CC2DBB"/>
    <w:rsid w:val="00CC38D4"/>
    <w:rsid w:val="00CC51ED"/>
    <w:rsid w:val="00CC558A"/>
    <w:rsid w:val="00CC6296"/>
    <w:rsid w:val="00CC6743"/>
    <w:rsid w:val="00CD0A61"/>
    <w:rsid w:val="00CD0F75"/>
    <w:rsid w:val="00CD10E5"/>
    <w:rsid w:val="00CD197D"/>
    <w:rsid w:val="00CD2234"/>
    <w:rsid w:val="00CD2E61"/>
    <w:rsid w:val="00CD5201"/>
    <w:rsid w:val="00CD5778"/>
    <w:rsid w:val="00CD5873"/>
    <w:rsid w:val="00CD58AA"/>
    <w:rsid w:val="00CD5A40"/>
    <w:rsid w:val="00CD7C50"/>
    <w:rsid w:val="00CE0F7C"/>
    <w:rsid w:val="00CE1613"/>
    <w:rsid w:val="00CE1A3F"/>
    <w:rsid w:val="00CE2117"/>
    <w:rsid w:val="00CE3F24"/>
    <w:rsid w:val="00CE4B65"/>
    <w:rsid w:val="00CE5F71"/>
    <w:rsid w:val="00CE653C"/>
    <w:rsid w:val="00CE6906"/>
    <w:rsid w:val="00CF1B52"/>
    <w:rsid w:val="00CF1BB6"/>
    <w:rsid w:val="00CF1D2B"/>
    <w:rsid w:val="00CF2CFD"/>
    <w:rsid w:val="00CF3FEB"/>
    <w:rsid w:val="00CF65D0"/>
    <w:rsid w:val="00CF65DA"/>
    <w:rsid w:val="00CF70F4"/>
    <w:rsid w:val="00CF7C19"/>
    <w:rsid w:val="00D024F4"/>
    <w:rsid w:val="00D0332B"/>
    <w:rsid w:val="00D03A5D"/>
    <w:rsid w:val="00D03F91"/>
    <w:rsid w:val="00D0407E"/>
    <w:rsid w:val="00D05824"/>
    <w:rsid w:val="00D062FE"/>
    <w:rsid w:val="00D0636D"/>
    <w:rsid w:val="00D1083E"/>
    <w:rsid w:val="00D116F3"/>
    <w:rsid w:val="00D13362"/>
    <w:rsid w:val="00D14670"/>
    <w:rsid w:val="00D14C63"/>
    <w:rsid w:val="00D1715D"/>
    <w:rsid w:val="00D20C5A"/>
    <w:rsid w:val="00D2124A"/>
    <w:rsid w:val="00D2132F"/>
    <w:rsid w:val="00D21BF5"/>
    <w:rsid w:val="00D22F7F"/>
    <w:rsid w:val="00D235E2"/>
    <w:rsid w:val="00D2589E"/>
    <w:rsid w:val="00D26B21"/>
    <w:rsid w:val="00D27170"/>
    <w:rsid w:val="00D30740"/>
    <w:rsid w:val="00D32C37"/>
    <w:rsid w:val="00D33CB9"/>
    <w:rsid w:val="00D33E69"/>
    <w:rsid w:val="00D34A9D"/>
    <w:rsid w:val="00D3538E"/>
    <w:rsid w:val="00D36258"/>
    <w:rsid w:val="00D45596"/>
    <w:rsid w:val="00D459A2"/>
    <w:rsid w:val="00D503C2"/>
    <w:rsid w:val="00D50585"/>
    <w:rsid w:val="00D50CE3"/>
    <w:rsid w:val="00D52F9D"/>
    <w:rsid w:val="00D54256"/>
    <w:rsid w:val="00D54865"/>
    <w:rsid w:val="00D54A5A"/>
    <w:rsid w:val="00D55828"/>
    <w:rsid w:val="00D55DD3"/>
    <w:rsid w:val="00D57CF1"/>
    <w:rsid w:val="00D57F7F"/>
    <w:rsid w:val="00D6275E"/>
    <w:rsid w:val="00D628AB"/>
    <w:rsid w:val="00D62FF2"/>
    <w:rsid w:val="00D6454C"/>
    <w:rsid w:val="00D651DA"/>
    <w:rsid w:val="00D66D8A"/>
    <w:rsid w:val="00D67C74"/>
    <w:rsid w:val="00D67D1C"/>
    <w:rsid w:val="00D7072D"/>
    <w:rsid w:val="00D70FED"/>
    <w:rsid w:val="00D71811"/>
    <w:rsid w:val="00D7305E"/>
    <w:rsid w:val="00D736AF"/>
    <w:rsid w:val="00D73CE9"/>
    <w:rsid w:val="00D73D78"/>
    <w:rsid w:val="00D74FC1"/>
    <w:rsid w:val="00D750DC"/>
    <w:rsid w:val="00D75201"/>
    <w:rsid w:val="00D75C14"/>
    <w:rsid w:val="00D801D7"/>
    <w:rsid w:val="00D8111F"/>
    <w:rsid w:val="00D818D1"/>
    <w:rsid w:val="00D822D0"/>
    <w:rsid w:val="00D82953"/>
    <w:rsid w:val="00D8312C"/>
    <w:rsid w:val="00D83256"/>
    <w:rsid w:val="00D832B8"/>
    <w:rsid w:val="00D833A9"/>
    <w:rsid w:val="00D846FD"/>
    <w:rsid w:val="00D849C0"/>
    <w:rsid w:val="00D86CFD"/>
    <w:rsid w:val="00D90061"/>
    <w:rsid w:val="00D90AFB"/>
    <w:rsid w:val="00D91808"/>
    <w:rsid w:val="00D91C5E"/>
    <w:rsid w:val="00D91DEB"/>
    <w:rsid w:val="00D93758"/>
    <w:rsid w:val="00D95DF3"/>
    <w:rsid w:val="00D965EF"/>
    <w:rsid w:val="00D9660D"/>
    <w:rsid w:val="00D96726"/>
    <w:rsid w:val="00D96DA2"/>
    <w:rsid w:val="00D9741B"/>
    <w:rsid w:val="00DA19B1"/>
    <w:rsid w:val="00DA361D"/>
    <w:rsid w:val="00DA465E"/>
    <w:rsid w:val="00DA4E20"/>
    <w:rsid w:val="00DA5623"/>
    <w:rsid w:val="00DA6FC5"/>
    <w:rsid w:val="00DA7047"/>
    <w:rsid w:val="00DA73E1"/>
    <w:rsid w:val="00DA7AD7"/>
    <w:rsid w:val="00DA7C9E"/>
    <w:rsid w:val="00DB03A4"/>
    <w:rsid w:val="00DB0680"/>
    <w:rsid w:val="00DB10E0"/>
    <w:rsid w:val="00DB27C1"/>
    <w:rsid w:val="00DB3CF9"/>
    <w:rsid w:val="00DB3DB1"/>
    <w:rsid w:val="00DB4251"/>
    <w:rsid w:val="00DB4E2E"/>
    <w:rsid w:val="00DB5291"/>
    <w:rsid w:val="00DB5B7F"/>
    <w:rsid w:val="00DB6026"/>
    <w:rsid w:val="00DB703A"/>
    <w:rsid w:val="00DC03D5"/>
    <w:rsid w:val="00DC682F"/>
    <w:rsid w:val="00DC6ADB"/>
    <w:rsid w:val="00DC6DFA"/>
    <w:rsid w:val="00DC7E37"/>
    <w:rsid w:val="00DD16AC"/>
    <w:rsid w:val="00DD1757"/>
    <w:rsid w:val="00DD1CED"/>
    <w:rsid w:val="00DD24C4"/>
    <w:rsid w:val="00DD446D"/>
    <w:rsid w:val="00DD4D80"/>
    <w:rsid w:val="00DD4E74"/>
    <w:rsid w:val="00DD538F"/>
    <w:rsid w:val="00DD5957"/>
    <w:rsid w:val="00DD5A79"/>
    <w:rsid w:val="00DD5BE2"/>
    <w:rsid w:val="00DD60AA"/>
    <w:rsid w:val="00DD68EE"/>
    <w:rsid w:val="00DE04EB"/>
    <w:rsid w:val="00DE0F6A"/>
    <w:rsid w:val="00DE1D55"/>
    <w:rsid w:val="00DE1DEA"/>
    <w:rsid w:val="00DE36DE"/>
    <w:rsid w:val="00DE42CF"/>
    <w:rsid w:val="00DE48C5"/>
    <w:rsid w:val="00DE553B"/>
    <w:rsid w:val="00DE5619"/>
    <w:rsid w:val="00DE63A3"/>
    <w:rsid w:val="00DE6D58"/>
    <w:rsid w:val="00DE6DD0"/>
    <w:rsid w:val="00DE728A"/>
    <w:rsid w:val="00DE7732"/>
    <w:rsid w:val="00DF0115"/>
    <w:rsid w:val="00DF149E"/>
    <w:rsid w:val="00DF338C"/>
    <w:rsid w:val="00DF4124"/>
    <w:rsid w:val="00E01771"/>
    <w:rsid w:val="00E01CE0"/>
    <w:rsid w:val="00E01F32"/>
    <w:rsid w:val="00E0200D"/>
    <w:rsid w:val="00E03E1B"/>
    <w:rsid w:val="00E052C9"/>
    <w:rsid w:val="00E06298"/>
    <w:rsid w:val="00E0638A"/>
    <w:rsid w:val="00E065A3"/>
    <w:rsid w:val="00E073E0"/>
    <w:rsid w:val="00E107B2"/>
    <w:rsid w:val="00E1081B"/>
    <w:rsid w:val="00E141D5"/>
    <w:rsid w:val="00E1492F"/>
    <w:rsid w:val="00E154A9"/>
    <w:rsid w:val="00E15972"/>
    <w:rsid w:val="00E165E9"/>
    <w:rsid w:val="00E1692B"/>
    <w:rsid w:val="00E16B5F"/>
    <w:rsid w:val="00E1703B"/>
    <w:rsid w:val="00E17E27"/>
    <w:rsid w:val="00E20A38"/>
    <w:rsid w:val="00E21D84"/>
    <w:rsid w:val="00E22D13"/>
    <w:rsid w:val="00E250DA"/>
    <w:rsid w:val="00E25CB4"/>
    <w:rsid w:val="00E2600C"/>
    <w:rsid w:val="00E2609C"/>
    <w:rsid w:val="00E30F37"/>
    <w:rsid w:val="00E322FE"/>
    <w:rsid w:val="00E332CC"/>
    <w:rsid w:val="00E33546"/>
    <w:rsid w:val="00E3424E"/>
    <w:rsid w:val="00E34797"/>
    <w:rsid w:val="00E35A58"/>
    <w:rsid w:val="00E35F3A"/>
    <w:rsid w:val="00E35F4A"/>
    <w:rsid w:val="00E41495"/>
    <w:rsid w:val="00E41657"/>
    <w:rsid w:val="00E41DD4"/>
    <w:rsid w:val="00E41F69"/>
    <w:rsid w:val="00E4466D"/>
    <w:rsid w:val="00E45742"/>
    <w:rsid w:val="00E46535"/>
    <w:rsid w:val="00E46637"/>
    <w:rsid w:val="00E46894"/>
    <w:rsid w:val="00E46E58"/>
    <w:rsid w:val="00E46EAA"/>
    <w:rsid w:val="00E4701A"/>
    <w:rsid w:val="00E479CA"/>
    <w:rsid w:val="00E541AE"/>
    <w:rsid w:val="00E5432E"/>
    <w:rsid w:val="00E5556C"/>
    <w:rsid w:val="00E55A4A"/>
    <w:rsid w:val="00E56501"/>
    <w:rsid w:val="00E5789D"/>
    <w:rsid w:val="00E57E91"/>
    <w:rsid w:val="00E60050"/>
    <w:rsid w:val="00E6075C"/>
    <w:rsid w:val="00E60BFD"/>
    <w:rsid w:val="00E60DC6"/>
    <w:rsid w:val="00E611AD"/>
    <w:rsid w:val="00E61EA8"/>
    <w:rsid w:val="00E6218E"/>
    <w:rsid w:val="00E623D3"/>
    <w:rsid w:val="00E62F02"/>
    <w:rsid w:val="00E65B47"/>
    <w:rsid w:val="00E6682C"/>
    <w:rsid w:val="00E66FA6"/>
    <w:rsid w:val="00E67B00"/>
    <w:rsid w:val="00E67F81"/>
    <w:rsid w:val="00E704A0"/>
    <w:rsid w:val="00E72A55"/>
    <w:rsid w:val="00E73BE6"/>
    <w:rsid w:val="00E7579D"/>
    <w:rsid w:val="00E7750A"/>
    <w:rsid w:val="00E77EE6"/>
    <w:rsid w:val="00E80740"/>
    <w:rsid w:val="00E80DCA"/>
    <w:rsid w:val="00E829FC"/>
    <w:rsid w:val="00E83BD9"/>
    <w:rsid w:val="00E8519C"/>
    <w:rsid w:val="00E9054E"/>
    <w:rsid w:val="00E91817"/>
    <w:rsid w:val="00E91FC6"/>
    <w:rsid w:val="00E92A35"/>
    <w:rsid w:val="00E963DB"/>
    <w:rsid w:val="00E97BB9"/>
    <w:rsid w:val="00EA0192"/>
    <w:rsid w:val="00EA0FDE"/>
    <w:rsid w:val="00EA130A"/>
    <w:rsid w:val="00EA1869"/>
    <w:rsid w:val="00EA1D11"/>
    <w:rsid w:val="00EA2075"/>
    <w:rsid w:val="00EA2FA8"/>
    <w:rsid w:val="00EA52F0"/>
    <w:rsid w:val="00EA6172"/>
    <w:rsid w:val="00EB00EE"/>
    <w:rsid w:val="00EB0B74"/>
    <w:rsid w:val="00EB0F56"/>
    <w:rsid w:val="00EB20D4"/>
    <w:rsid w:val="00EB233E"/>
    <w:rsid w:val="00EB25E4"/>
    <w:rsid w:val="00EB618F"/>
    <w:rsid w:val="00EB6D0A"/>
    <w:rsid w:val="00EB71DA"/>
    <w:rsid w:val="00EB7501"/>
    <w:rsid w:val="00EC178B"/>
    <w:rsid w:val="00EC1B0D"/>
    <w:rsid w:val="00EC2E9C"/>
    <w:rsid w:val="00EC3359"/>
    <w:rsid w:val="00EC46A3"/>
    <w:rsid w:val="00EC46BC"/>
    <w:rsid w:val="00EC4A6A"/>
    <w:rsid w:val="00EC530E"/>
    <w:rsid w:val="00EC59CB"/>
    <w:rsid w:val="00EC5C00"/>
    <w:rsid w:val="00EC652A"/>
    <w:rsid w:val="00EC68E4"/>
    <w:rsid w:val="00EC7854"/>
    <w:rsid w:val="00ED09C5"/>
    <w:rsid w:val="00ED177E"/>
    <w:rsid w:val="00ED2964"/>
    <w:rsid w:val="00ED2E14"/>
    <w:rsid w:val="00ED3006"/>
    <w:rsid w:val="00ED4435"/>
    <w:rsid w:val="00ED443A"/>
    <w:rsid w:val="00ED51B7"/>
    <w:rsid w:val="00ED6231"/>
    <w:rsid w:val="00ED73C5"/>
    <w:rsid w:val="00EE167F"/>
    <w:rsid w:val="00EE1B7E"/>
    <w:rsid w:val="00EE36A9"/>
    <w:rsid w:val="00EE425E"/>
    <w:rsid w:val="00EE42F5"/>
    <w:rsid w:val="00EE4900"/>
    <w:rsid w:val="00EE5D20"/>
    <w:rsid w:val="00EE6DC4"/>
    <w:rsid w:val="00EE6F28"/>
    <w:rsid w:val="00EF008F"/>
    <w:rsid w:val="00EF057F"/>
    <w:rsid w:val="00EF2172"/>
    <w:rsid w:val="00EF5B07"/>
    <w:rsid w:val="00EF7FBF"/>
    <w:rsid w:val="00F008D7"/>
    <w:rsid w:val="00F00C5E"/>
    <w:rsid w:val="00F0203D"/>
    <w:rsid w:val="00F0232A"/>
    <w:rsid w:val="00F03480"/>
    <w:rsid w:val="00F04109"/>
    <w:rsid w:val="00F047C9"/>
    <w:rsid w:val="00F048AA"/>
    <w:rsid w:val="00F05A92"/>
    <w:rsid w:val="00F10FA4"/>
    <w:rsid w:val="00F12922"/>
    <w:rsid w:val="00F14220"/>
    <w:rsid w:val="00F156CF"/>
    <w:rsid w:val="00F16152"/>
    <w:rsid w:val="00F1690A"/>
    <w:rsid w:val="00F16E78"/>
    <w:rsid w:val="00F17733"/>
    <w:rsid w:val="00F2077E"/>
    <w:rsid w:val="00F20B95"/>
    <w:rsid w:val="00F2127A"/>
    <w:rsid w:val="00F21348"/>
    <w:rsid w:val="00F21373"/>
    <w:rsid w:val="00F21589"/>
    <w:rsid w:val="00F21A9F"/>
    <w:rsid w:val="00F21F40"/>
    <w:rsid w:val="00F2211F"/>
    <w:rsid w:val="00F23782"/>
    <w:rsid w:val="00F2426E"/>
    <w:rsid w:val="00F2473F"/>
    <w:rsid w:val="00F25F95"/>
    <w:rsid w:val="00F260F1"/>
    <w:rsid w:val="00F26541"/>
    <w:rsid w:val="00F26726"/>
    <w:rsid w:val="00F3054C"/>
    <w:rsid w:val="00F33B29"/>
    <w:rsid w:val="00F33CBB"/>
    <w:rsid w:val="00F340C3"/>
    <w:rsid w:val="00F35B7D"/>
    <w:rsid w:val="00F3625B"/>
    <w:rsid w:val="00F37A4B"/>
    <w:rsid w:val="00F4043D"/>
    <w:rsid w:val="00F4138E"/>
    <w:rsid w:val="00F43E56"/>
    <w:rsid w:val="00F44793"/>
    <w:rsid w:val="00F44807"/>
    <w:rsid w:val="00F4589C"/>
    <w:rsid w:val="00F4650B"/>
    <w:rsid w:val="00F474D5"/>
    <w:rsid w:val="00F508EF"/>
    <w:rsid w:val="00F52C03"/>
    <w:rsid w:val="00F530BF"/>
    <w:rsid w:val="00F53176"/>
    <w:rsid w:val="00F535D8"/>
    <w:rsid w:val="00F536B9"/>
    <w:rsid w:val="00F53F36"/>
    <w:rsid w:val="00F5644D"/>
    <w:rsid w:val="00F566B2"/>
    <w:rsid w:val="00F56CAE"/>
    <w:rsid w:val="00F5728C"/>
    <w:rsid w:val="00F57B56"/>
    <w:rsid w:val="00F60FC2"/>
    <w:rsid w:val="00F617A5"/>
    <w:rsid w:val="00F650CD"/>
    <w:rsid w:val="00F67028"/>
    <w:rsid w:val="00F67490"/>
    <w:rsid w:val="00F703D6"/>
    <w:rsid w:val="00F719CD"/>
    <w:rsid w:val="00F71C91"/>
    <w:rsid w:val="00F7236E"/>
    <w:rsid w:val="00F75155"/>
    <w:rsid w:val="00F7552F"/>
    <w:rsid w:val="00F76AC0"/>
    <w:rsid w:val="00F777BF"/>
    <w:rsid w:val="00F77886"/>
    <w:rsid w:val="00F77AD5"/>
    <w:rsid w:val="00F77DF1"/>
    <w:rsid w:val="00F77F67"/>
    <w:rsid w:val="00F80104"/>
    <w:rsid w:val="00F8091D"/>
    <w:rsid w:val="00F80A50"/>
    <w:rsid w:val="00F80C95"/>
    <w:rsid w:val="00F80D07"/>
    <w:rsid w:val="00F81675"/>
    <w:rsid w:val="00F821EA"/>
    <w:rsid w:val="00F8286D"/>
    <w:rsid w:val="00F828A4"/>
    <w:rsid w:val="00F831C4"/>
    <w:rsid w:val="00F835A5"/>
    <w:rsid w:val="00F85BC9"/>
    <w:rsid w:val="00F86399"/>
    <w:rsid w:val="00F90DAD"/>
    <w:rsid w:val="00F912EC"/>
    <w:rsid w:val="00F933B4"/>
    <w:rsid w:val="00F97D8E"/>
    <w:rsid w:val="00FA107C"/>
    <w:rsid w:val="00FA13EA"/>
    <w:rsid w:val="00FA1A4E"/>
    <w:rsid w:val="00FA1D17"/>
    <w:rsid w:val="00FA1D23"/>
    <w:rsid w:val="00FA29B2"/>
    <w:rsid w:val="00FA3406"/>
    <w:rsid w:val="00FA549C"/>
    <w:rsid w:val="00FA57A8"/>
    <w:rsid w:val="00FA6A04"/>
    <w:rsid w:val="00FA6DCE"/>
    <w:rsid w:val="00FB14BD"/>
    <w:rsid w:val="00FB1CC9"/>
    <w:rsid w:val="00FB2516"/>
    <w:rsid w:val="00FB30F7"/>
    <w:rsid w:val="00FB3C32"/>
    <w:rsid w:val="00FB43DC"/>
    <w:rsid w:val="00FB4D46"/>
    <w:rsid w:val="00FB5C11"/>
    <w:rsid w:val="00FB68F4"/>
    <w:rsid w:val="00FB71CF"/>
    <w:rsid w:val="00FC06A2"/>
    <w:rsid w:val="00FC11B5"/>
    <w:rsid w:val="00FC1E0A"/>
    <w:rsid w:val="00FC2FD2"/>
    <w:rsid w:val="00FC3BDC"/>
    <w:rsid w:val="00FC5CDB"/>
    <w:rsid w:val="00FD010F"/>
    <w:rsid w:val="00FD08D8"/>
    <w:rsid w:val="00FD0E6E"/>
    <w:rsid w:val="00FD18A7"/>
    <w:rsid w:val="00FD18D8"/>
    <w:rsid w:val="00FD3EEA"/>
    <w:rsid w:val="00FD4FFF"/>
    <w:rsid w:val="00FD55F1"/>
    <w:rsid w:val="00FD57B6"/>
    <w:rsid w:val="00FD5BF6"/>
    <w:rsid w:val="00FD5EC7"/>
    <w:rsid w:val="00FE189B"/>
    <w:rsid w:val="00FE2550"/>
    <w:rsid w:val="00FE298D"/>
    <w:rsid w:val="00FE2DBD"/>
    <w:rsid w:val="00FE4B64"/>
    <w:rsid w:val="00FE4E4A"/>
    <w:rsid w:val="00FE6021"/>
    <w:rsid w:val="00FE7109"/>
    <w:rsid w:val="00FF0382"/>
    <w:rsid w:val="00FF0D0B"/>
    <w:rsid w:val="00FF1AC0"/>
    <w:rsid w:val="00FF31D5"/>
    <w:rsid w:val="00FF32AE"/>
    <w:rsid w:val="00FF3CB3"/>
    <w:rsid w:val="00FF54C4"/>
    <w:rsid w:val="00FF5683"/>
    <w:rsid w:val="00FF56D8"/>
    <w:rsid w:val="00FF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shapelayout v:ext="edit">
      <o:idmap v:ext="edit" data="1"/>
    </o:shapelayout>
  </w:shapeDefaults>
  <w:decimalSymbol w:val="."/>
  <w:listSeparator w:val=","/>
  <w14:docId w14:val="29BEE9E7"/>
  <w15:chartTrackingRefBased/>
  <w15:docId w15:val="{565566CA-535E-4E73-AD81-196071A97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6473"/>
    <w:rPr>
      <w:sz w:val="24"/>
      <w:szCs w:val="24"/>
    </w:rPr>
  </w:style>
  <w:style w:type="paragraph" w:styleId="Heading1">
    <w:name w:val="heading 1"/>
    <w:basedOn w:val="Normal"/>
    <w:next w:val="Normal"/>
    <w:link w:val="Heading1Char"/>
    <w:qFormat/>
    <w:rsid w:val="00D62FF2"/>
    <w:pPr>
      <w:keepNext/>
      <w:outlineLvl w:val="0"/>
    </w:pPr>
    <w:rPr>
      <w:rFonts w:ascii="Tahoma" w:hAnsi="Tahoma"/>
      <w:b/>
      <w:color w:val="0000FF"/>
      <w:sz w:val="18"/>
    </w:rPr>
  </w:style>
  <w:style w:type="paragraph" w:styleId="Heading3">
    <w:name w:val="heading 3"/>
    <w:basedOn w:val="Normal"/>
    <w:next w:val="Normal"/>
    <w:link w:val="Heading3Char"/>
    <w:semiHidden/>
    <w:unhideWhenUsed/>
    <w:qFormat/>
    <w:locked/>
    <w:rsid w:val="00654D7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styleId="Hyperlink">
    <w:name w:val="Hyperlink"/>
    <w:rsid w:val="00D62FF2"/>
    <w:rPr>
      <w:rFonts w:cs="Times New Roman"/>
      <w:color w:val="0000FF"/>
      <w:u w:val="single"/>
    </w:rPr>
  </w:style>
  <w:style w:type="paragraph" w:styleId="Header">
    <w:name w:val="header"/>
    <w:basedOn w:val="Normal"/>
    <w:link w:val="HeaderChar"/>
    <w:rsid w:val="00D62FF2"/>
    <w:pPr>
      <w:tabs>
        <w:tab w:val="center" w:pos="4153"/>
        <w:tab w:val="right" w:pos="8306"/>
      </w:tabs>
    </w:pPr>
  </w:style>
  <w:style w:type="character" w:customStyle="1" w:styleId="HeaderChar">
    <w:name w:val="Header Char"/>
    <w:link w:val="Header"/>
    <w:locked/>
    <w:rPr>
      <w:rFonts w:cs="Times New Roman"/>
      <w:sz w:val="24"/>
      <w:szCs w:val="24"/>
    </w:rPr>
  </w:style>
  <w:style w:type="paragraph" w:styleId="Footer">
    <w:name w:val="footer"/>
    <w:basedOn w:val="Normal"/>
    <w:link w:val="FooterChar"/>
    <w:uiPriority w:val="99"/>
    <w:rsid w:val="00D62FF2"/>
    <w:pPr>
      <w:tabs>
        <w:tab w:val="center" w:pos="4153"/>
        <w:tab w:val="right" w:pos="8306"/>
      </w:tabs>
    </w:pPr>
  </w:style>
  <w:style w:type="character" w:customStyle="1" w:styleId="FooterChar">
    <w:name w:val="Footer Char"/>
    <w:link w:val="Footer"/>
    <w:uiPriority w:val="99"/>
    <w:locked/>
    <w:rPr>
      <w:rFonts w:cs="Times New Roman"/>
      <w:sz w:val="24"/>
      <w:szCs w:val="24"/>
    </w:rPr>
  </w:style>
  <w:style w:type="paragraph" w:styleId="BodyText">
    <w:name w:val="Body Text"/>
    <w:basedOn w:val="Normal"/>
    <w:link w:val="BodyTextChar"/>
    <w:rsid w:val="00D62FF2"/>
    <w:pPr>
      <w:spacing w:line="220" w:lineRule="atLeast"/>
      <w:jc w:val="right"/>
    </w:pPr>
    <w:rPr>
      <w:rFonts w:ascii="Arial" w:hAnsi="Arial"/>
      <w:b/>
      <w:sz w:val="18"/>
    </w:rPr>
  </w:style>
  <w:style w:type="character" w:customStyle="1" w:styleId="BodyTextChar">
    <w:name w:val="Body Text Char"/>
    <w:link w:val="BodyText"/>
    <w:locked/>
    <w:rPr>
      <w:rFonts w:cs="Times New Roman"/>
      <w:sz w:val="24"/>
      <w:szCs w:val="24"/>
    </w:rPr>
  </w:style>
  <w:style w:type="character" w:styleId="PageNumber">
    <w:name w:val="page number"/>
    <w:basedOn w:val="DefaultParagraphFont"/>
    <w:rsid w:val="00BD1CA8"/>
  </w:style>
  <w:style w:type="paragraph" w:styleId="NormalWeb">
    <w:name w:val="Normal (Web)"/>
    <w:basedOn w:val="Normal"/>
    <w:rsid w:val="00C473BF"/>
    <w:pPr>
      <w:spacing w:before="100" w:beforeAutospacing="1" w:after="100" w:afterAutospacing="1"/>
    </w:pPr>
  </w:style>
  <w:style w:type="table" w:styleId="TableContemporary">
    <w:name w:val="Table Contemporary"/>
    <w:basedOn w:val="TableNormal"/>
    <w:rsid w:val="002E20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semiHidden/>
    <w:rsid w:val="00D03A5D"/>
    <w:rPr>
      <w:sz w:val="16"/>
      <w:szCs w:val="16"/>
    </w:rPr>
  </w:style>
  <w:style w:type="paragraph" w:styleId="CommentText">
    <w:name w:val="annotation text"/>
    <w:basedOn w:val="Normal"/>
    <w:semiHidden/>
    <w:rsid w:val="00D03A5D"/>
    <w:rPr>
      <w:sz w:val="20"/>
      <w:szCs w:val="20"/>
    </w:rPr>
  </w:style>
  <w:style w:type="paragraph" w:styleId="CommentSubject">
    <w:name w:val="annotation subject"/>
    <w:basedOn w:val="CommentText"/>
    <w:next w:val="CommentText"/>
    <w:semiHidden/>
    <w:rsid w:val="00D03A5D"/>
    <w:rPr>
      <w:b/>
      <w:bCs/>
    </w:rPr>
  </w:style>
  <w:style w:type="paragraph" w:styleId="BalloonText">
    <w:name w:val="Balloon Text"/>
    <w:basedOn w:val="Normal"/>
    <w:semiHidden/>
    <w:rsid w:val="00D03A5D"/>
    <w:rPr>
      <w:rFonts w:ascii="Tahoma" w:hAnsi="Tahoma" w:cs="Tahoma"/>
      <w:sz w:val="16"/>
      <w:szCs w:val="16"/>
    </w:rPr>
  </w:style>
  <w:style w:type="paragraph" w:styleId="ListParagraph">
    <w:name w:val="List Paragraph"/>
    <w:basedOn w:val="Normal"/>
    <w:uiPriority w:val="34"/>
    <w:qFormat/>
    <w:rsid w:val="004E5756"/>
    <w:pPr>
      <w:ind w:left="720"/>
      <w:contextualSpacing/>
    </w:pPr>
  </w:style>
  <w:style w:type="character" w:styleId="FollowedHyperlink">
    <w:name w:val="FollowedHyperlink"/>
    <w:basedOn w:val="DefaultParagraphFont"/>
    <w:rsid w:val="00434A92"/>
    <w:rPr>
      <w:color w:val="954F72" w:themeColor="followedHyperlink"/>
      <w:u w:val="single"/>
    </w:rPr>
  </w:style>
  <w:style w:type="table" w:styleId="TableGrid">
    <w:name w:val="Table Grid"/>
    <w:basedOn w:val="TableNormal"/>
    <w:rsid w:val="00051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0512BE"/>
    <w:pPr>
      <w:suppressLineNumbers/>
      <w:suppressAutoHyphens/>
    </w:pPr>
    <w:rPr>
      <w:sz w:val="20"/>
      <w:szCs w:val="20"/>
    </w:rPr>
  </w:style>
  <w:style w:type="character" w:styleId="UnresolvedMention">
    <w:name w:val="Unresolved Mention"/>
    <w:basedOn w:val="DefaultParagraphFont"/>
    <w:uiPriority w:val="99"/>
    <w:semiHidden/>
    <w:unhideWhenUsed/>
    <w:rsid w:val="00F75155"/>
    <w:rPr>
      <w:color w:val="605E5C"/>
      <w:shd w:val="clear" w:color="auto" w:fill="E1DFDD"/>
    </w:rPr>
  </w:style>
  <w:style w:type="paragraph" w:customStyle="1" w:styleId="Default">
    <w:name w:val="Default"/>
    <w:rsid w:val="00917E94"/>
    <w:pPr>
      <w:autoSpaceDE w:val="0"/>
      <w:autoSpaceDN w:val="0"/>
      <w:adjustRightInd w:val="0"/>
    </w:pPr>
    <w:rPr>
      <w:rFonts w:ascii="Arial" w:hAnsi="Arial" w:cs="Arial"/>
      <w:color w:val="000000"/>
      <w:sz w:val="24"/>
      <w:szCs w:val="24"/>
    </w:rPr>
  </w:style>
  <w:style w:type="table" w:styleId="TableGridLight">
    <w:name w:val="Grid Table Light"/>
    <w:basedOn w:val="TableNormal"/>
    <w:uiPriority w:val="40"/>
    <w:rsid w:val="002821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821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normal">
    <w:name w:val="xmsonormal"/>
    <w:basedOn w:val="Normal"/>
    <w:rsid w:val="001A2A21"/>
    <w:rPr>
      <w:rFonts w:ascii="Calibri" w:eastAsiaTheme="minorHAnsi" w:hAnsi="Calibri" w:cs="Calibri"/>
      <w:sz w:val="22"/>
      <w:szCs w:val="22"/>
    </w:rPr>
  </w:style>
  <w:style w:type="character" w:customStyle="1" w:styleId="Heading3Char">
    <w:name w:val="Heading 3 Char"/>
    <w:basedOn w:val="DefaultParagraphFont"/>
    <w:link w:val="Heading3"/>
    <w:semiHidden/>
    <w:rsid w:val="00654D7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367457">
      <w:bodyDiv w:val="1"/>
      <w:marLeft w:val="0"/>
      <w:marRight w:val="0"/>
      <w:marTop w:val="0"/>
      <w:marBottom w:val="0"/>
      <w:divBdr>
        <w:top w:val="none" w:sz="0" w:space="0" w:color="auto"/>
        <w:left w:val="none" w:sz="0" w:space="0" w:color="auto"/>
        <w:bottom w:val="none" w:sz="0" w:space="0" w:color="auto"/>
        <w:right w:val="none" w:sz="0" w:space="0" w:color="auto"/>
      </w:divBdr>
      <w:divsChild>
        <w:div w:id="1689061331">
          <w:marLeft w:val="547"/>
          <w:marRight w:val="0"/>
          <w:marTop w:val="90"/>
          <w:marBottom w:val="90"/>
          <w:divBdr>
            <w:top w:val="none" w:sz="0" w:space="0" w:color="auto"/>
            <w:left w:val="none" w:sz="0" w:space="0" w:color="auto"/>
            <w:bottom w:val="none" w:sz="0" w:space="0" w:color="auto"/>
            <w:right w:val="none" w:sz="0" w:space="0" w:color="auto"/>
          </w:divBdr>
        </w:div>
        <w:div w:id="129446161">
          <w:marLeft w:val="547"/>
          <w:marRight w:val="0"/>
          <w:marTop w:val="90"/>
          <w:marBottom w:val="90"/>
          <w:divBdr>
            <w:top w:val="none" w:sz="0" w:space="0" w:color="auto"/>
            <w:left w:val="none" w:sz="0" w:space="0" w:color="auto"/>
            <w:bottom w:val="none" w:sz="0" w:space="0" w:color="auto"/>
            <w:right w:val="none" w:sz="0" w:space="0" w:color="auto"/>
          </w:divBdr>
        </w:div>
        <w:div w:id="580793197">
          <w:marLeft w:val="547"/>
          <w:marRight w:val="0"/>
          <w:marTop w:val="90"/>
          <w:marBottom w:val="90"/>
          <w:divBdr>
            <w:top w:val="none" w:sz="0" w:space="0" w:color="auto"/>
            <w:left w:val="none" w:sz="0" w:space="0" w:color="auto"/>
            <w:bottom w:val="none" w:sz="0" w:space="0" w:color="auto"/>
            <w:right w:val="none" w:sz="0" w:space="0" w:color="auto"/>
          </w:divBdr>
        </w:div>
        <w:div w:id="675184130">
          <w:marLeft w:val="547"/>
          <w:marRight w:val="0"/>
          <w:marTop w:val="0"/>
          <w:marBottom w:val="0"/>
          <w:divBdr>
            <w:top w:val="none" w:sz="0" w:space="0" w:color="auto"/>
            <w:left w:val="none" w:sz="0" w:space="0" w:color="auto"/>
            <w:bottom w:val="none" w:sz="0" w:space="0" w:color="auto"/>
            <w:right w:val="none" w:sz="0" w:space="0" w:color="auto"/>
          </w:divBdr>
        </w:div>
        <w:div w:id="2102096429">
          <w:marLeft w:val="547"/>
          <w:marRight w:val="0"/>
          <w:marTop w:val="0"/>
          <w:marBottom w:val="0"/>
          <w:divBdr>
            <w:top w:val="none" w:sz="0" w:space="0" w:color="auto"/>
            <w:left w:val="none" w:sz="0" w:space="0" w:color="auto"/>
            <w:bottom w:val="none" w:sz="0" w:space="0" w:color="auto"/>
            <w:right w:val="none" w:sz="0" w:space="0" w:color="auto"/>
          </w:divBdr>
        </w:div>
        <w:div w:id="1515607774">
          <w:marLeft w:val="547"/>
          <w:marRight w:val="0"/>
          <w:marTop w:val="0"/>
          <w:marBottom w:val="0"/>
          <w:divBdr>
            <w:top w:val="none" w:sz="0" w:space="0" w:color="auto"/>
            <w:left w:val="none" w:sz="0" w:space="0" w:color="auto"/>
            <w:bottom w:val="none" w:sz="0" w:space="0" w:color="auto"/>
            <w:right w:val="none" w:sz="0" w:space="0" w:color="auto"/>
          </w:divBdr>
        </w:div>
        <w:div w:id="1784379404">
          <w:marLeft w:val="547"/>
          <w:marRight w:val="0"/>
          <w:marTop w:val="0"/>
          <w:marBottom w:val="0"/>
          <w:divBdr>
            <w:top w:val="none" w:sz="0" w:space="0" w:color="auto"/>
            <w:left w:val="none" w:sz="0" w:space="0" w:color="auto"/>
            <w:bottom w:val="none" w:sz="0" w:space="0" w:color="auto"/>
            <w:right w:val="none" w:sz="0" w:space="0" w:color="auto"/>
          </w:divBdr>
        </w:div>
      </w:divsChild>
    </w:div>
    <w:div w:id="1114062260">
      <w:bodyDiv w:val="1"/>
      <w:marLeft w:val="0"/>
      <w:marRight w:val="0"/>
      <w:marTop w:val="0"/>
      <w:marBottom w:val="0"/>
      <w:divBdr>
        <w:top w:val="none" w:sz="0" w:space="0" w:color="auto"/>
        <w:left w:val="none" w:sz="0" w:space="0" w:color="auto"/>
        <w:bottom w:val="none" w:sz="0" w:space="0" w:color="auto"/>
        <w:right w:val="none" w:sz="0" w:space="0" w:color="auto"/>
      </w:divBdr>
    </w:div>
    <w:div w:id="1203443297">
      <w:bodyDiv w:val="1"/>
      <w:marLeft w:val="0"/>
      <w:marRight w:val="0"/>
      <w:marTop w:val="0"/>
      <w:marBottom w:val="0"/>
      <w:divBdr>
        <w:top w:val="none" w:sz="0" w:space="0" w:color="auto"/>
        <w:left w:val="none" w:sz="0" w:space="0" w:color="auto"/>
        <w:bottom w:val="none" w:sz="0" w:space="0" w:color="auto"/>
        <w:right w:val="none" w:sz="0" w:space="0" w:color="auto"/>
      </w:divBdr>
    </w:div>
    <w:div w:id="1289169832">
      <w:bodyDiv w:val="1"/>
      <w:marLeft w:val="0"/>
      <w:marRight w:val="0"/>
      <w:marTop w:val="0"/>
      <w:marBottom w:val="0"/>
      <w:divBdr>
        <w:top w:val="none" w:sz="0" w:space="0" w:color="auto"/>
        <w:left w:val="none" w:sz="0" w:space="0" w:color="auto"/>
        <w:bottom w:val="none" w:sz="0" w:space="0" w:color="auto"/>
        <w:right w:val="none" w:sz="0" w:space="0" w:color="auto"/>
      </w:divBdr>
    </w:div>
    <w:div w:id="1596479575">
      <w:bodyDiv w:val="1"/>
      <w:marLeft w:val="0"/>
      <w:marRight w:val="0"/>
      <w:marTop w:val="0"/>
      <w:marBottom w:val="0"/>
      <w:divBdr>
        <w:top w:val="none" w:sz="0" w:space="0" w:color="auto"/>
        <w:left w:val="none" w:sz="0" w:space="0" w:color="auto"/>
        <w:bottom w:val="none" w:sz="0" w:space="0" w:color="auto"/>
        <w:right w:val="none" w:sz="0" w:space="0" w:color="auto"/>
      </w:divBdr>
    </w:div>
    <w:div w:id="1675915776">
      <w:bodyDiv w:val="1"/>
      <w:marLeft w:val="0"/>
      <w:marRight w:val="0"/>
      <w:marTop w:val="15"/>
      <w:marBottom w:val="0"/>
      <w:divBdr>
        <w:top w:val="none" w:sz="0" w:space="0" w:color="auto"/>
        <w:left w:val="none" w:sz="0" w:space="0" w:color="auto"/>
        <w:bottom w:val="none" w:sz="0" w:space="0" w:color="auto"/>
        <w:right w:val="none" w:sz="0" w:space="0" w:color="auto"/>
      </w:divBdr>
      <w:divsChild>
        <w:div w:id="413892149">
          <w:marLeft w:val="75"/>
          <w:marRight w:val="75"/>
          <w:marTop w:val="75"/>
          <w:marBottom w:val="75"/>
          <w:divBdr>
            <w:top w:val="none" w:sz="0" w:space="0" w:color="auto"/>
            <w:left w:val="none" w:sz="0" w:space="0" w:color="auto"/>
            <w:bottom w:val="none" w:sz="0" w:space="0" w:color="auto"/>
            <w:right w:val="none" w:sz="0" w:space="0" w:color="auto"/>
          </w:divBdr>
          <w:divsChild>
            <w:div w:id="1634946191">
              <w:marLeft w:val="0"/>
              <w:marRight w:val="0"/>
              <w:marTop w:val="0"/>
              <w:marBottom w:val="0"/>
              <w:divBdr>
                <w:top w:val="none" w:sz="0" w:space="0" w:color="auto"/>
                <w:left w:val="none" w:sz="0" w:space="0" w:color="auto"/>
                <w:bottom w:val="none" w:sz="0" w:space="0" w:color="auto"/>
                <w:right w:val="none" w:sz="0" w:space="0" w:color="auto"/>
              </w:divBdr>
              <w:divsChild>
                <w:div w:id="909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oleObject" Target="embeddings/oleObject4.bin"/><Relationship Id="rId26" Type="http://schemas.openxmlformats.org/officeDocument/2006/relationships/package" Target="embeddings/Microsoft_Word_Document3.doc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20.emf"/><Relationship Id="rId50" Type="http://schemas.openxmlformats.org/officeDocument/2006/relationships/package" Target="embeddings/Microsoft_Word_Document15.docx"/><Relationship Id="rId55" Type="http://schemas.openxmlformats.org/officeDocument/2006/relationships/image" Target="media/image24.emf"/><Relationship Id="rId63" Type="http://schemas.openxmlformats.org/officeDocument/2006/relationships/oleObject" Target="embeddings/oleObject7.bin"/><Relationship Id="rId68" Type="http://schemas.openxmlformats.org/officeDocument/2006/relationships/oleObject" Target="embeddings/oleObject8.bin"/><Relationship Id="rId76"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s://www.transfusionguidelines.org/uk-transfusion-committees/national-blood-transfusion-committee/business" TargetMode="External"/><Relationship Id="rId29" Type="http://schemas.openxmlformats.org/officeDocument/2006/relationships/image" Target="media/image11.emf"/><Relationship Id="rId11" Type="http://schemas.openxmlformats.org/officeDocument/2006/relationships/oleObject" Target="embeddings/oleObject2.bin"/><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5.emf"/><Relationship Id="rId40" Type="http://schemas.openxmlformats.org/officeDocument/2006/relationships/package" Target="embeddings/Microsoft_Word_Document10.doc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image" Target="media/image25.emf"/><Relationship Id="rId66" Type="http://schemas.openxmlformats.org/officeDocument/2006/relationships/hyperlink" Target="https://www.transfusionguidelines.org/document-library/documents/tp2023-programme-pdf/download-file/TP2023%20Programme.pdf" TargetMode="External"/><Relationship Id="rId74" Type="http://schemas.openxmlformats.org/officeDocument/2006/relationships/image" Target="media/image31.emf"/><Relationship Id="rId79" Type="http://schemas.openxmlformats.org/officeDocument/2006/relationships/oleObject" Target="embeddings/oleObject13.bin"/><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image" Target="media/image26.emf"/><Relationship Id="rId65" Type="http://schemas.openxmlformats.org/officeDocument/2006/relationships/hyperlink" Target="https://www.transfusionguidelines.org/document-library/documents/flyer-pdf/download-file/Flyer.pdf" TargetMode="External"/><Relationship Id="rId73" Type="http://schemas.openxmlformats.org/officeDocument/2006/relationships/oleObject" Target="embeddings/oleObject10.bin"/><Relationship Id="rId78" Type="http://schemas.openxmlformats.org/officeDocument/2006/relationships/image" Target="media/image33.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package" Target="embeddings/Microsoft_Word_Document5.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hyperlink" Target="https://forms.office.com/pages/responsepage.aspx?id=jxsa4VKPCEaPdkZ_8dNMlgUTvt2oxZlJr0osdOz4cyBUMDJKS0s3TFo5V0dHMFpBWDk2UUJONkdQRy4u" TargetMode="External"/><Relationship Id="rId69" Type="http://schemas.openxmlformats.org/officeDocument/2006/relationships/hyperlink" Target="https://www.transfusionguidelines.org/uk-transfusion-committees/regional-transfusion-committees/virtual-education-sessions" TargetMode="External"/><Relationship Id="rId77" Type="http://schemas.openxmlformats.org/officeDocument/2006/relationships/oleObject" Target="embeddings/oleObject12.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image" Target="media/image30.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oleObject" Target="embeddings/oleObject5.bin"/><Relationship Id="rId67" Type="http://schemas.openxmlformats.org/officeDocument/2006/relationships/image" Target="media/image28.emf"/><Relationship Id="rId20" Type="http://schemas.openxmlformats.org/officeDocument/2006/relationships/package" Target="embeddings/Microsoft_Word_Document.docx"/><Relationship Id="rId41" Type="http://schemas.openxmlformats.org/officeDocument/2006/relationships/image" Target="media/image17.emf"/><Relationship Id="rId54" Type="http://schemas.openxmlformats.org/officeDocument/2006/relationships/package" Target="embeddings/Microsoft_Word_Document17.docx"/><Relationship Id="rId62" Type="http://schemas.openxmlformats.org/officeDocument/2006/relationships/image" Target="media/image27.emf"/><Relationship Id="rId70" Type="http://schemas.openxmlformats.org/officeDocument/2006/relationships/image" Target="media/image29.emf"/><Relationship Id="rId75" Type="http://schemas.openxmlformats.org/officeDocument/2006/relationships/oleObject" Target="embeddings/oleObject11.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21.emf"/><Relationship Id="rId57" Type="http://schemas.openxmlformats.org/officeDocument/2006/relationships/hyperlink" Target="https://hospital.blood.co.uk/business-continuity/blood-stoc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C29B-07D3-473B-8737-C9A67B62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4078</TotalTime>
  <Pages>9</Pages>
  <Words>2317</Words>
  <Characters>15390</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   </vt:lpstr>
    </vt:vector>
  </TitlesOfParts>
  <Company>Jambo Limited</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anita bhorla</dc:creator>
  <cp:keywords/>
  <dc:description/>
  <cp:lastModifiedBy>Janice Robertson</cp:lastModifiedBy>
  <cp:revision>151</cp:revision>
  <cp:lastPrinted>2011-05-25T12:53:00Z</cp:lastPrinted>
  <dcterms:created xsi:type="dcterms:W3CDTF">2021-12-28T12:57:00Z</dcterms:created>
  <dcterms:modified xsi:type="dcterms:W3CDTF">2023-05-04T11:47:00Z</dcterms:modified>
</cp:coreProperties>
</file>